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2369A9" w14:textId="77777777" w:rsidR="00254692" w:rsidRPr="00254692" w:rsidRDefault="00254692" w:rsidP="00254692">
      <w:pPr>
        <w:spacing w:before="120" w:after="120" w:line="276" w:lineRule="auto"/>
        <w:jc w:val="center"/>
        <w:rPr>
          <w:rFonts w:ascii="Times New Roman" w:hAnsi="Times New Roman" w:cs="Times New Roman"/>
          <w:b/>
          <w:bCs/>
          <w:sz w:val="36"/>
          <w:szCs w:val="24"/>
        </w:rPr>
      </w:pPr>
      <w:r w:rsidRPr="00254692">
        <w:rPr>
          <w:rFonts w:ascii="Times New Roman" w:hAnsi="Times New Roman" w:cs="Times New Roman"/>
          <w:b/>
          <w:bCs/>
          <w:sz w:val="28"/>
          <w:szCs w:val="24"/>
        </w:rPr>
        <w:t>UMOWA NR ____/____/________</w:t>
      </w:r>
    </w:p>
    <w:p w14:paraId="6999353C" w14:textId="16375F19" w:rsidR="00254692" w:rsidRPr="00254692" w:rsidRDefault="00254692" w:rsidP="00254692">
      <w:pPr>
        <w:spacing w:before="120" w:after="120" w:line="276" w:lineRule="auto"/>
        <w:jc w:val="center"/>
        <w:rPr>
          <w:rFonts w:ascii="Times New Roman" w:hAnsi="Times New Roman" w:cs="Times New Roman"/>
          <w:sz w:val="24"/>
          <w:szCs w:val="22"/>
        </w:rPr>
      </w:pPr>
      <w:r w:rsidRPr="00254692">
        <w:rPr>
          <w:rFonts w:ascii="Times New Roman" w:hAnsi="Times New Roman" w:cs="Times New Roman"/>
          <w:sz w:val="24"/>
          <w:szCs w:val="22"/>
        </w:rPr>
        <w:t xml:space="preserve">zawarta w dniu </w:t>
      </w:r>
      <w:r w:rsidR="00EA0A1A">
        <w:rPr>
          <w:rFonts w:ascii="Times New Roman" w:hAnsi="Times New Roman" w:cs="Times New Roman"/>
          <w:sz w:val="24"/>
          <w:szCs w:val="22"/>
        </w:rPr>
        <w:t xml:space="preserve">… … </w:t>
      </w:r>
      <w:r w:rsidR="001662C1">
        <w:rPr>
          <w:rFonts w:ascii="Times New Roman" w:hAnsi="Times New Roman" w:cs="Times New Roman"/>
          <w:sz w:val="24"/>
          <w:szCs w:val="22"/>
        </w:rPr>
        <w:t>202</w:t>
      </w:r>
      <w:r w:rsidR="002970A9">
        <w:rPr>
          <w:rFonts w:ascii="Times New Roman" w:hAnsi="Times New Roman" w:cs="Times New Roman"/>
          <w:sz w:val="24"/>
          <w:szCs w:val="22"/>
        </w:rPr>
        <w:t>6</w:t>
      </w:r>
      <w:r w:rsidR="003E77B3">
        <w:rPr>
          <w:rFonts w:ascii="Times New Roman" w:hAnsi="Times New Roman" w:cs="Times New Roman"/>
          <w:sz w:val="24"/>
          <w:szCs w:val="22"/>
        </w:rPr>
        <w:t xml:space="preserve"> </w:t>
      </w:r>
      <w:r w:rsidRPr="00254692">
        <w:rPr>
          <w:rFonts w:ascii="Times New Roman" w:hAnsi="Times New Roman" w:cs="Times New Roman"/>
          <w:sz w:val="24"/>
          <w:szCs w:val="22"/>
        </w:rPr>
        <w:t>roku w Boguchwale,</w:t>
      </w:r>
    </w:p>
    <w:p w14:paraId="359C2B85" w14:textId="6547EE23" w:rsidR="00254692" w:rsidRDefault="00254692" w:rsidP="00254692">
      <w:pPr>
        <w:spacing w:before="120" w:after="120" w:line="276" w:lineRule="auto"/>
        <w:rPr>
          <w:rFonts w:ascii="Times New Roman" w:hAnsi="Times New Roman" w:cs="Times New Roman"/>
          <w:sz w:val="24"/>
          <w:szCs w:val="22"/>
        </w:rPr>
      </w:pPr>
      <w:r w:rsidRPr="00254692">
        <w:rPr>
          <w:rFonts w:ascii="Times New Roman" w:hAnsi="Times New Roman" w:cs="Times New Roman"/>
          <w:sz w:val="24"/>
          <w:szCs w:val="22"/>
        </w:rPr>
        <w:t>pomiędzy</w:t>
      </w:r>
      <w:r w:rsidR="000420FC">
        <w:rPr>
          <w:rFonts w:ascii="Times New Roman" w:hAnsi="Times New Roman" w:cs="Times New Roman"/>
          <w:sz w:val="24"/>
          <w:szCs w:val="22"/>
        </w:rPr>
        <w:t>:</w:t>
      </w:r>
    </w:p>
    <w:p w14:paraId="433E64AF" w14:textId="77777777" w:rsidR="00254692" w:rsidRPr="00254692" w:rsidRDefault="00254692" w:rsidP="00254692">
      <w:pPr>
        <w:spacing w:before="120" w:after="120" w:line="276" w:lineRule="auto"/>
        <w:ind w:left="708"/>
        <w:rPr>
          <w:rFonts w:ascii="Times New Roman" w:hAnsi="Times New Roman" w:cs="Times New Roman"/>
          <w:b/>
          <w:sz w:val="24"/>
          <w:szCs w:val="22"/>
        </w:rPr>
      </w:pPr>
      <w:r w:rsidRPr="00254692">
        <w:rPr>
          <w:rFonts w:ascii="Times New Roman" w:hAnsi="Times New Roman" w:cs="Times New Roman"/>
          <w:b/>
          <w:sz w:val="24"/>
          <w:szCs w:val="22"/>
        </w:rPr>
        <w:t xml:space="preserve">GMINĄ BOGUCHWAŁA  </w:t>
      </w:r>
      <w:r w:rsidRPr="00254692">
        <w:rPr>
          <w:rFonts w:ascii="Times New Roman" w:hAnsi="Times New Roman" w:cs="Times New Roman"/>
          <w:b/>
          <w:sz w:val="24"/>
          <w:szCs w:val="22"/>
        </w:rPr>
        <w:br/>
        <w:t xml:space="preserve">z siedzibą przy ul. </w:t>
      </w:r>
      <w:proofErr w:type="spellStart"/>
      <w:r w:rsidRPr="00254692">
        <w:rPr>
          <w:rFonts w:ascii="Times New Roman" w:hAnsi="Times New Roman" w:cs="Times New Roman"/>
          <w:b/>
          <w:sz w:val="24"/>
          <w:szCs w:val="22"/>
        </w:rPr>
        <w:t>Suszyckich</w:t>
      </w:r>
      <w:proofErr w:type="spellEnd"/>
      <w:r w:rsidRPr="00254692">
        <w:rPr>
          <w:rFonts w:ascii="Times New Roman" w:hAnsi="Times New Roman" w:cs="Times New Roman"/>
          <w:b/>
          <w:sz w:val="24"/>
          <w:szCs w:val="22"/>
        </w:rPr>
        <w:t xml:space="preserve"> 33, 36-040 Boguchwała; </w:t>
      </w:r>
      <w:r w:rsidRPr="00254692">
        <w:rPr>
          <w:rFonts w:ascii="Times New Roman" w:hAnsi="Times New Roman" w:cs="Times New Roman"/>
          <w:b/>
          <w:sz w:val="24"/>
          <w:szCs w:val="22"/>
        </w:rPr>
        <w:br/>
        <w:t>NIP: 517-00-36-465</w:t>
      </w:r>
      <w:r w:rsidRPr="00254692">
        <w:rPr>
          <w:rFonts w:ascii="Times New Roman" w:hAnsi="Times New Roman" w:cs="Times New Roman"/>
          <w:b/>
          <w:sz w:val="24"/>
          <w:szCs w:val="22"/>
        </w:rPr>
        <w:br/>
        <w:t>REGON:</w:t>
      </w:r>
      <w:r w:rsidRPr="00254692">
        <w:rPr>
          <w:rFonts w:ascii="Times New Roman" w:hAnsi="Times New Roman" w:cs="Times New Roman"/>
          <w:sz w:val="24"/>
          <w:szCs w:val="22"/>
        </w:rPr>
        <w:t xml:space="preserve"> </w:t>
      </w:r>
      <w:r w:rsidRPr="00254692">
        <w:rPr>
          <w:rFonts w:ascii="Times New Roman" w:hAnsi="Times New Roman" w:cs="Times New Roman"/>
          <w:b/>
          <w:sz w:val="24"/>
          <w:szCs w:val="26"/>
        </w:rPr>
        <w:t>690582000</w:t>
      </w:r>
    </w:p>
    <w:p w14:paraId="4BA95F78" w14:textId="77777777" w:rsidR="00254692" w:rsidRPr="00254692" w:rsidRDefault="00254692" w:rsidP="00254692">
      <w:pPr>
        <w:spacing w:before="120" w:after="120" w:line="276" w:lineRule="auto"/>
        <w:rPr>
          <w:rFonts w:ascii="Times New Roman" w:hAnsi="Times New Roman" w:cs="Times New Roman"/>
          <w:sz w:val="24"/>
          <w:szCs w:val="22"/>
        </w:rPr>
      </w:pPr>
      <w:r w:rsidRPr="00254692">
        <w:rPr>
          <w:rFonts w:ascii="Times New Roman" w:hAnsi="Times New Roman" w:cs="Times New Roman"/>
          <w:sz w:val="24"/>
          <w:szCs w:val="22"/>
        </w:rPr>
        <w:t>reprezentowaną przez:</w:t>
      </w:r>
    </w:p>
    <w:p w14:paraId="3BC06CE4" w14:textId="1387AD6D" w:rsidR="00254692" w:rsidRPr="00254692" w:rsidRDefault="00254692" w:rsidP="00254692">
      <w:pPr>
        <w:spacing w:before="120" w:after="120" w:line="276" w:lineRule="auto"/>
        <w:ind w:left="708"/>
        <w:rPr>
          <w:rFonts w:ascii="Times New Roman" w:hAnsi="Times New Roman" w:cs="Times New Roman"/>
          <w:sz w:val="24"/>
          <w:szCs w:val="22"/>
        </w:rPr>
      </w:pPr>
      <w:r w:rsidRPr="00254692">
        <w:rPr>
          <w:rFonts w:ascii="Times New Roman" w:hAnsi="Times New Roman" w:cs="Times New Roman"/>
          <w:sz w:val="24"/>
          <w:szCs w:val="22"/>
        </w:rPr>
        <w:t xml:space="preserve">dr Wiesława Kąkola – </w:t>
      </w:r>
      <w:r w:rsidRPr="00254692">
        <w:rPr>
          <w:rFonts w:ascii="Times New Roman" w:hAnsi="Times New Roman" w:cs="Times New Roman"/>
          <w:b/>
          <w:sz w:val="24"/>
          <w:szCs w:val="22"/>
        </w:rPr>
        <w:t>Burmistrza Boguchwały</w:t>
      </w:r>
      <w:r w:rsidRPr="00254692">
        <w:rPr>
          <w:rFonts w:ascii="Times New Roman" w:hAnsi="Times New Roman" w:cs="Times New Roman"/>
          <w:b/>
          <w:sz w:val="24"/>
          <w:szCs w:val="22"/>
        </w:rPr>
        <w:br/>
      </w:r>
      <w:r w:rsidRPr="00254692">
        <w:rPr>
          <w:rFonts w:ascii="Times New Roman" w:hAnsi="Times New Roman" w:cs="Times New Roman"/>
          <w:sz w:val="24"/>
          <w:szCs w:val="22"/>
        </w:rPr>
        <w:t xml:space="preserve">przy kontrasygnacie </w:t>
      </w:r>
      <w:r w:rsidRPr="00254692">
        <w:rPr>
          <w:rFonts w:ascii="Times New Roman" w:hAnsi="Times New Roman" w:cs="Times New Roman"/>
          <w:b/>
          <w:sz w:val="24"/>
          <w:szCs w:val="22"/>
        </w:rPr>
        <w:t>Skarbnika Gminy Boguchwała</w:t>
      </w:r>
      <w:r w:rsidRPr="00254692">
        <w:rPr>
          <w:rFonts w:ascii="Times New Roman" w:hAnsi="Times New Roman" w:cs="Times New Roman"/>
          <w:sz w:val="24"/>
          <w:szCs w:val="22"/>
        </w:rPr>
        <w:t xml:space="preserve"> - Pani </w:t>
      </w:r>
      <w:r w:rsidR="003C3C93">
        <w:rPr>
          <w:rFonts w:ascii="Times New Roman" w:hAnsi="Times New Roman" w:cs="Times New Roman"/>
          <w:sz w:val="24"/>
          <w:szCs w:val="22"/>
        </w:rPr>
        <w:t>Ewelin</w:t>
      </w:r>
      <w:r w:rsidR="00EA0A1A">
        <w:rPr>
          <w:rFonts w:ascii="Times New Roman" w:hAnsi="Times New Roman" w:cs="Times New Roman"/>
          <w:sz w:val="24"/>
          <w:szCs w:val="22"/>
        </w:rPr>
        <w:t>y</w:t>
      </w:r>
      <w:r w:rsidR="003C3C93">
        <w:rPr>
          <w:rFonts w:ascii="Times New Roman" w:hAnsi="Times New Roman" w:cs="Times New Roman"/>
          <w:sz w:val="24"/>
          <w:szCs w:val="22"/>
        </w:rPr>
        <w:t xml:space="preserve"> Stawarz</w:t>
      </w:r>
    </w:p>
    <w:p w14:paraId="601E28B0" w14:textId="77777777" w:rsidR="00254692" w:rsidRPr="00254692" w:rsidRDefault="00254692" w:rsidP="00254692">
      <w:pPr>
        <w:spacing w:before="120" w:after="120" w:line="276" w:lineRule="auto"/>
        <w:rPr>
          <w:rFonts w:ascii="Times New Roman" w:hAnsi="Times New Roman" w:cs="Times New Roman"/>
          <w:sz w:val="24"/>
          <w:szCs w:val="22"/>
        </w:rPr>
      </w:pPr>
      <w:r w:rsidRPr="00254692">
        <w:rPr>
          <w:rFonts w:ascii="Times New Roman" w:hAnsi="Times New Roman" w:cs="Times New Roman"/>
          <w:sz w:val="24"/>
          <w:szCs w:val="22"/>
        </w:rPr>
        <w:t xml:space="preserve">zwaną dalej </w:t>
      </w:r>
      <w:r w:rsidRPr="00254692">
        <w:rPr>
          <w:rFonts w:ascii="Times New Roman" w:hAnsi="Times New Roman" w:cs="Times New Roman"/>
          <w:b/>
          <w:bCs/>
          <w:sz w:val="24"/>
          <w:szCs w:val="22"/>
          <w:u w:val="single"/>
        </w:rPr>
        <w:t>Zamawiającym</w:t>
      </w:r>
      <w:r w:rsidRPr="00254692">
        <w:rPr>
          <w:rFonts w:ascii="Times New Roman" w:hAnsi="Times New Roman" w:cs="Times New Roman"/>
          <w:sz w:val="24"/>
          <w:szCs w:val="22"/>
        </w:rPr>
        <w:t xml:space="preserve"> </w:t>
      </w:r>
    </w:p>
    <w:p w14:paraId="6EDEBEDC" w14:textId="4C80658A" w:rsidR="00254692" w:rsidRPr="00450DE0" w:rsidRDefault="00254692" w:rsidP="00EA0A1A">
      <w:pPr>
        <w:spacing w:before="120" w:after="120" w:line="276" w:lineRule="auto"/>
        <w:rPr>
          <w:rFonts w:ascii="Times New Roman" w:hAnsi="Times New Roman" w:cs="Times New Roman"/>
          <w:sz w:val="24"/>
          <w:szCs w:val="24"/>
        </w:rPr>
      </w:pPr>
      <w:r w:rsidRPr="00254692">
        <w:rPr>
          <w:rFonts w:ascii="Times New Roman" w:hAnsi="Times New Roman" w:cs="Times New Roman"/>
          <w:sz w:val="24"/>
          <w:szCs w:val="22"/>
        </w:rPr>
        <w:t>a</w:t>
      </w:r>
      <w:r w:rsidR="00CD4F58">
        <w:rPr>
          <w:rFonts w:ascii="Times New Roman" w:hAnsi="Times New Roman" w:cs="Times New Roman"/>
          <w:sz w:val="24"/>
          <w:szCs w:val="22"/>
        </w:rPr>
        <w:t xml:space="preserve">         </w:t>
      </w:r>
    </w:p>
    <w:p w14:paraId="724CEDB6" w14:textId="5714F9F9" w:rsidR="00254692" w:rsidRDefault="00450DE0" w:rsidP="009C2539">
      <w:pPr>
        <w:rPr>
          <w:rFonts w:ascii="Times New Roman" w:hAnsi="Times New Roman" w:cs="Times New Roman"/>
          <w:sz w:val="24"/>
          <w:szCs w:val="24"/>
        </w:rPr>
      </w:pPr>
      <w:r w:rsidRPr="00450DE0">
        <w:rPr>
          <w:rFonts w:ascii="Times New Roman" w:hAnsi="Times New Roman" w:cs="Times New Roman"/>
          <w:sz w:val="24"/>
          <w:szCs w:val="24"/>
        </w:rPr>
        <w:t>r</w:t>
      </w:r>
      <w:r w:rsidR="00254692" w:rsidRPr="00450DE0">
        <w:rPr>
          <w:rFonts w:ascii="Times New Roman" w:hAnsi="Times New Roman" w:cs="Times New Roman"/>
          <w:sz w:val="24"/>
          <w:szCs w:val="24"/>
        </w:rPr>
        <w:t>eprezentowanym przez:</w:t>
      </w:r>
      <w:r w:rsidR="000C4455">
        <w:rPr>
          <w:rFonts w:ascii="Times New Roman" w:hAnsi="Times New Roman" w:cs="Times New Roman"/>
          <w:sz w:val="24"/>
          <w:szCs w:val="24"/>
        </w:rPr>
        <w:t xml:space="preserve"> </w:t>
      </w:r>
    </w:p>
    <w:p w14:paraId="5A5175B0" w14:textId="57208782" w:rsidR="00254692" w:rsidRDefault="00254692" w:rsidP="009C2539">
      <w:pPr>
        <w:rPr>
          <w:rFonts w:ascii="Times New Roman" w:hAnsi="Times New Roman" w:cs="Times New Roman"/>
          <w:b/>
          <w:sz w:val="24"/>
          <w:szCs w:val="24"/>
          <w:u w:val="single"/>
        </w:rPr>
      </w:pPr>
      <w:r w:rsidRPr="00450DE0">
        <w:rPr>
          <w:rFonts w:ascii="Times New Roman" w:hAnsi="Times New Roman" w:cs="Times New Roman"/>
          <w:sz w:val="24"/>
          <w:szCs w:val="24"/>
        </w:rPr>
        <w:t xml:space="preserve">zwanym dalej </w:t>
      </w:r>
      <w:r w:rsidRPr="00450DE0">
        <w:rPr>
          <w:rFonts w:ascii="Times New Roman" w:hAnsi="Times New Roman" w:cs="Times New Roman"/>
          <w:b/>
          <w:sz w:val="24"/>
          <w:szCs w:val="24"/>
          <w:u w:val="single"/>
        </w:rPr>
        <w:t>Wykonawcą</w:t>
      </w:r>
    </w:p>
    <w:p w14:paraId="0A44BCA2" w14:textId="77777777" w:rsidR="006213B5" w:rsidRPr="00450DE0" w:rsidRDefault="006213B5" w:rsidP="009C2539">
      <w:pPr>
        <w:rPr>
          <w:rFonts w:ascii="Times New Roman" w:hAnsi="Times New Roman" w:cs="Times New Roman"/>
          <w:b/>
          <w:sz w:val="24"/>
          <w:szCs w:val="24"/>
          <w:u w:val="single"/>
        </w:rPr>
      </w:pPr>
    </w:p>
    <w:p w14:paraId="26D3CC53" w14:textId="77777777" w:rsidR="00254692" w:rsidRPr="00450DE0" w:rsidRDefault="00254692" w:rsidP="009C2539">
      <w:pPr>
        <w:pStyle w:val="Nagwek1"/>
        <w:spacing w:before="0" w:after="0"/>
        <w:jc w:val="both"/>
        <w:rPr>
          <w:b w:val="0"/>
          <w:sz w:val="24"/>
          <w:szCs w:val="24"/>
          <w:u w:val="single"/>
        </w:rPr>
      </w:pPr>
      <w:r w:rsidRPr="00450DE0">
        <w:rPr>
          <w:sz w:val="24"/>
          <w:szCs w:val="24"/>
        </w:rPr>
        <w:t xml:space="preserve">zwanymi dalej także </w:t>
      </w:r>
      <w:r w:rsidRPr="00450DE0">
        <w:rPr>
          <w:b w:val="0"/>
          <w:sz w:val="24"/>
          <w:szCs w:val="24"/>
          <w:u w:val="single"/>
        </w:rPr>
        <w:t>Stronami</w:t>
      </w:r>
    </w:p>
    <w:p w14:paraId="72BE7CD6" w14:textId="7B10A900" w:rsidR="008E2C3A" w:rsidRPr="00BC435A" w:rsidRDefault="00D35402" w:rsidP="00254692">
      <w:pPr>
        <w:pStyle w:val="Nagwek1"/>
        <w:spacing w:after="0" w:line="276" w:lineRule="auto"/>
      </w:pPr>
      <w:r w:rsidRPr="00BC435A">
        <w:t>§</w:t>
      </w:r>
      <w:r w:rsidR="008E2C3A" w:rsidRPr="00BC435A">
        <w:t>1</w:t>
      </w:r>
    </w:p>
    <w:p w14:paraId="2199E06B" w14:textId="613BBEB7" w:rsidR="00EA0A1A" w:rsidRDefault="008E2C3A" w:rsidP="00205C96">
      <w:pPr>
        <w:pStyle w:val="Nagwek1"/>
        <w:spacing w:before="0" w:after="0" w:line="276" w:lineRule="auto"/>
        <w:rPr>
          <w:sz w:val="24"/>
          <w:szCs w:val="24"/>
        </w:rPr>
      </w:pPr>
      <w:r w:rsidRPr="00BC435A">
        <w:t>Przedmiot umowy</w:t>
      </w:r>
      <w:r w:rsidR="0072016E">
        <w:br/>
      </w:r>
      <w:r w:rsidR="00254692" w:rsidRPr="00050985">
        <w:rPr>
          <w:sz w:val="24"/>
          <w:szCs w:val="24"/>
        </w:rPr>
        <w:t xml:space="preserve">Zgodnie z wynikiem przeprowadzonego w zgodzie z </w:t>
      </w:r>
      <w:r w:rsidR="00254692" w:rsidRPr="00050985">
        <w:rPr>
          <w:sz w:val="24"/>
          <w:szCs w:val="24"/>
          <w:u w:val="single"/>
        </w:rPr>
        <w:t xml:space="preserve">art. </w:t>
      </w:r>
      <w:proofErr w:type="gramStart"/>
      <w:r w:rsidR="00450DE0" w:rsidRPr="00050985">
        <w:rPr>
          <w:sz w:val="24"/>
          <w:szCs w:val="24"/>
          <w:u w:val="single"/>
        </w:rPr>
        <w:t xml:space="preserve">275 </w:t>
      </w:r>
      <w:r w:rsidR="00254692" w:rsidRPr="00050985">
        <w:rPr>
          <w:sz w:val="24"/>
          <w:szCs w:val="24"/>
          <w:u w:val="single"/>
        </w:rPr>
        <w:t xml:space="preserve"> i</w:t>
      </w:r>
      <w:proofErr w:type="gramEnd"/>
      <w:r w:rsidR="00254692" w:rsidRPr="00050985">
        <w:rPr>
          <w:sz w:val="24"/>
          <w:szCs w:val="24"/>
          <w:u w:val="single"/>
        </w:rPr>
        <w:t xml:space="preserve"> następne ustawy z dnia 11 września 2019 roku – Prawo Zamówień Publicznych</w:t>
      </w:r>
      <w:r w:rsidR="00254692" w:rsidRPr="00050985">
        <w:rPr>
          <w:sz w:val="24"/>
          <w:szCs w:val="24"/>
        </w:rPr>
        <w:t xml:space="preserve"> (dalej „PZP”) postępowania w sprawie udzielenia zamówienia publicznego w trybie podstawowym z dnia:</w:t>
      </w:r>
      <w:r w:rsidR="003C3C93">
        <w:rPr>
          <w:sz w:val="24"/>
          <w:szCs w:val="24"/>
        </w:rPr>
        <w:t xml:space="preserve"> </w:t>
      </w:r>
      <w:r w:rsidR="00EA0A1A">
        <w:rPr>
          <w:sz w:val="24"/>
          <w:szCs w:val="24"/>
        </w:rPr>
        <w:t xml:space="preserve">… … </w:t>
      </w:r>
      <w:r w:rsidR="00450DE0" w:rsidRPr="00050985">
        <w:rPr>
          <w:sz w:val="24"/>
          <w:szCs w:val="24"/>
        </w:rPr>
        <w:t>202</w:t>
      </w:r>
      <w:r w:rsidR="00B967F0">
        <w:rPr>
          <w:sz w:val="24"/>
          <w:szCs w:val="24"/>
        </w:rPr>
        <w:t>6</w:t>
      </w:r>
      <w:r w:rsidR="00450DE0" w:rsidRPr="00050985">
        <w:rPr>
          <w:sz w:val="24"/>
          <w:szCs w:val="24"/>
        </w:rPr>
        <w:t xml:space="preserve"> </w:t>
      </w:r>
      <w:proofErr w:type="gramStart"/>
      <w:r w:rsidR="00450DE0" w:rsidRPr="00050985">
        <w:rPr>
          <w:sz w:val="24"/>
          <w:szCs w:val="24"/>
        </w:rPr>
        <w:t xml:space="preserve">r. </w:t>
      </w:r>
      <w:r w:rsidR="00254692" w:rsidRPr="00050985">
        <w:rPr>
          <w:sz w:val="24"/>
          <w:szCs w:val="24"/>
        </w:rPr>
        <w:t>;</w:t>
      </w:r>
      <w:proofErr w:type="gramEnd"/>
      <w:r w:rsidR="00254692" w:rsidRPr="00050985">
        <w:rPr>
          <w:sz w:val="24"/>
          <w:szCs w:val="24"/>
        </w:rPr>
        <w:t xml:space="preserve"> postępowanie znak:</w:t>
      </w:r>
      <w:r w:rsidR="00DC0A10" w:rsidRPr="00050985">
        <w:rPr>
          <w:sz w:val="24"/>
          <w:szCs w:val="24"/>
        </w:rPr>
        <w:t xml:space="preserve"> </w:t>
      </w:r>
      <w:r w:rsidR="00CD4F58" w:rsidRPr="00050985">
        <w:rPr>
          <w:sz w:val="24"/>
          <w:szCs w:val="24"/>
        </w:rPr>
        <w:t>RI</w:t>
      </w:r>
      <w:r w:rsidR="00A612B8">
        <w:rPr>
          <w:sz w:val="24"/>
          <w:szCs w:val="24"/>
        </w:rPr>
        <w:t>Z</w:t>
      </w:r>
      <w:r w:rsidR="00EA0A1A">
        <w:rPr>
          <w:sz w:val="24"/>
          <w:szCs w:val="24"/>
        </w:rPr>
        <w:t xml:space="preserve"> … … </w:t>
      </w:r>
      <w:r w:rsidR="001662C1">
        <w:rPr>
          <w:sz w:val="24"/>
          <w:szCs w:val="24"/>
        </w:rPr>
        <w:t>202</w:t>
      </w:r>
      <w:r w:rsidR="00B967F0">
        <w:rPr>
          <w:sz w:val="24"/>
          <w:szCs w:val="24"/>
        </w:rPr>
        <w:t>6</w:t>
      </w:r>
      <w:r w:rsidR="001662C1">
        <w:rPr>
          <w:sz w:val="24"/>
          <w:szCs w:val="24"/>
        </w:rPr>
        <w:t xml:space="preserve"> </w:t>
      </w:r>
      <w:r w:rsidR="00254692" w:rsidRPr="00050985">
        <w:rPr>
          <w:sz w:val="24"/>
          <w:szCs w:val="24"/>
        </w:rPr>
        <w:t>Zamawiający zleca, a Wykonawca przyjmuje</w:t>
      </w:r>
      <w:r w:rsidR="00B061A6" w:rsidRPr="00050985">
        <w:rPr>
          <w:sz w:val="24"/>
          <w:szCs w:val="24"/>
        </w:rPr>
        <w:t xml:space="preserve">  </w:t>
      </w:r>
      <w:r w:rsidR="00254692" w:rsidRPr="00050985">
        <w:rPr>
          <w:sz w:val="24"/>
          <w:szCs w:val="24"/>
        </w:rPr>
        <w:t xml:space="preserve"> do </w:t>
      </w:r>
      <w:r w:rsidR="00B061A6" w:rsidRPr="00050985">
        <w:rPr>
          <w:sz w:val="24"/>
          <w:szCs w:val="24"/>
        </w:rPr>
        <w:t xml:space="preserve">  </w:t>
      </w:r>
      <w:r w:rsidR="00254692" w:rsidRPr="00050985">
        <w:rPr>
          <w:sz w:val="24"/>
          <w:szCs w:val="24"/>
        </w:rPr>
        <w:t xml:space="preserve">wykonania </w:t>
      </w:r>
      <w:r w:rsidR="00B061A6" w:rsidRPr="00050985">
        <w:rPr>
          <w:sz w:val="24"/>
          <w:szCs w:val="24"/>
        </w:rPr>
        <w:t xml:space="preserve">  </w:t>
      </w:r>
      <w:r w:rsidR="00254692" w:rsidRPr="00050985">
        <w:rPr>
          <w:sz w:val="24"/>
          <w:szCs w:val="24"/>
        </w:rPr>
        <w:t>zadani</w:t>
      </w:r>
      <w:r w:rsidR="006C1284" w:rsidRPr="00050985">
        <w:rPr>
          <w:sz w:val="24"/>
          <w:szCs w:val="24"/>
        </w:rPr>
        <w:t>a</w:t>
      </w:r>
      <w:r w:rsidR="00254692" w:rsidRPr="00050985">
        <w:rPr>
          <w:sz w:val="24"/>
          <w:szCs w:val="24"/>
        </w:rPr>
        <w:t xml:space="preserve"> </w:t>
      </w:r>
      <w:r w:rsidR="00B061A6" w:rsidRPr="00050985">
        <w:rPr>
          <w:sz w:val="24"/>
          <w:szCs w:val="24"/>
        </w:rPr>
        <w:t xml:space="preserve">  </w:t>
      </w:r>
      <w:r w:rsidR="00254692" w:rsidRPr="00050985">
        <w:rPr>
          <w:sz w:val="24"/>
          <w:szCs w:val="24"/>
        </w:rPr>
        <w:t>inwestycyjne</w:t>
      </w:r>
      <w:r w:rsidR="00B061A6" w:rsidRPr="00050985">
        <w:rPr>
          <w:sz w:val="24"/>
          <w:szCs w:val="24"/>
        </w:rPr>
        <w:t xml:space="preserve">  </w:t>
      </w:r>
      <w:r w:rsidR="00254692" w:rsidRPr="00050985">
        <w:rPr>
          <w:sz w:val="24"/>
          <w:szCs w:val="24"/>
        </w:rPr>
        <w:t xml:space="preserve"> </w:t>
      </w:r>
      <w:r w:rsidR="00B061A6" w:rsidRPr="00050985">
        <w:rPr>
          <w:sz w:val="24"/>
          <w:szCs w:val="24"/>
        </w:rPr>
        <w:t xml:space="preserve"> </w:t>
      </w:r>
      <w:r w:rsidR="00932EA5" w:rsidRPr="00050985">
        <w:rPr>
          <w:sz w:val="24"/>
          <w:szCs w:val="24"/>
        </w:rPr>
        <w:t>pn.</w:t>
      </w:r>
      <w:r w:rsidR="000E7CE5" w:rsidRPr="00050985">
        <w:rPr>
          <w:sz w:val="24"/>
          <w:szCs w:val="24"/>
        </w:rPr>
        <w:t>:</w:t>
      </w:r>
      <w:r w:rsidR="00EA0A1A">
        <w:rPr>
          <w:sz w:val="24"/>
          <w:szCs w:val="24"/>
        </w:rPr>
        <w:t xml:space="preserve"> </w:t>
      </w:r>
    </w:p>
    <w:p w14:paraId="18E15131" w14:textId="77777777" w:rsidR="00B967F0" w:rsidRDefault="00EA0A1A" w:rsidP="00205C96">
      <w:pPr>
        <w:pStyle w:val="Nagwek1"/>
        <w:spacing w:before="0" w:after="0" w:line="276" w:lineRule="auto"/>
        <w:rPr>
          <w:sz w:val="24"/>
          <w:szCs w:val="24"/>
        </w:rPr>
      </w:pPr>
      <w:r>
        <w:rPr>
          <w:sz w:val="24"/>
          <w:szCs w:val="24"/>
        </w:rPr>
        <w:t xml:space="preserve"> </w:t>
      </w:r>
      <w:r w:rsidR="00B967F0" w:rsidRPr="00B967F0">
        <w:rPr>
          <w:sz w:val="24"/>
          <w:szCs w:val="24"/>
        </w:rPr>
        <w:t xml:space="preserve">„Rozbudowa drogi nr 108193R </w:t>
      </w:r>
      <w:proofErr w:type="spellStart"/>
      <w:r w:rsidR="00B967F0" w:rsidRPr="00B967F0">
        <w:rPr>
          <w:sz w:val="24"/>
          <w:szCs w:val="24"/>
        </w:rPr>
        <w:t>Lutoryż</w:t>
      </w:r>
      <w:proofErr w:type="spellEnd"/>
      <w:r w:rsidR="00B967F0" w:rsidRPr="00B967F0">
        <w:rPr>
          <w:sz w:val="24"/>
          <w:szCs w:val="24"/>
        </w:rPr>
        <w:t xml:space="preserve"> – Rędzina od km 0+000 do 0+890 </w:t>
      </w:r>
    </w:p>
    <w:p w14:paraId="2DBE4F03" w14:textId="2FF56EA8" w:rsidR="00606FAC" w:rsidRPr="003E77B3" w:rsidRDefault="00B967F0" w:rsidP="00205C96">
      <w:pPr>
        <w:pStyle w:val="Nagwek1"/>
        <w:spacing w:before="0" w:after="0" w:line="276" w:lineRule="auto"/>
        <w:rPr>
          <w:sz w:val="24"/>
          <w:szCs w:val="24"/>
        </w:rPr>
      </w:pPr>
      <w:r w:rsidRPr="00B967F0">
        <w:rPr>
          <w:sz w:val="24"/>
          <w:szCs w:val="24"/>
        </w:rPr>
        <w:t>wraz z niezbędną infrastrukturą</w:t>
      </w:r>
      <w:r w:rsidR="000E7FCB">
        <w:rPr>
          <w:sz w:val="24"/>
          <w:szCs w:val="24"/>
        </w:rPr>
        <w:t>.</w:t>
      </w:r>
      <w:r w:rsidR="00F7257E">
        <w:rPr>
          <w:sz w:val="24"/>
          <w:szCs w:val="24"/>
        </w:rPr>
        <w:t>”</w:t>
      </w:r>
    </w:p>
    <w:p w14:paraId="516793AA" w14:textId="5B8EEE49" w:rsidR="00254692" w:rsidRPr="002600BD" w:rsidRDefault="005333F1" w:rsidP="00AE1B7F">
      <w:pPr>
        <w:widowControl/>
        <w:autoSpaceDE/>
        <w:autoSpaceDN/>
        <w:adjustRightInd/>
        <w:ind w:left="567"/>
        <w:rPr>
          <w:rFonts w:ascii="Times New Roman" w:hAnsi="Times New Roman" w:cs="Times New Roman"/>
          <w:i/>
          <w:sz w:val="24"/>
          <w:szCs w:val="24"/>
        </w:rPr>
      </w:pPr>
      <w:r w:rsidRPr="00B061A6">
        <w:rPr>
          <w:rFonts w:ascii="Times New Roman" w:hAnsi="Times New Roman" w:cs="Times New Roman"/>
          <w:sz w:val="24"/>
          <w:szCs w:val="24"/>
        </w:rPr>
        <w:t>zgodnie</w:t>
      </w:r>
      <w:r w:rsidR="00B061A6">
        <w:rPr>
          <w:rFonts w:ascii="Times New Roman" w:hAnsi="Times New Roman" w:cs="Times New Roman"/>
          <w:sz w:val="24"/>
          <w:szCs w:val="24"/>
        </w:rPr>
        <w:t xml:space="preserve">  </w:t>
      </w:r>
      <w:r w:rsidR="00B93E72" w:rsidRPr="00B061A6">
        <w:rPr>
          <w:rFonts w:ascii="Times New Roman" w:hAnsi="Times New Roman" w:cs="Times New Roman"/>
          <w:sz w:val="24"/>
          <w:szCs w:val="24"/>
        </w:rPr>
        <w:t xml:space="preserve"> </w:t>
      </w:r>
      <w:r w:rsidRPr="00B061A6">
        <w:rPr>
          <w:rFonts w:ascii="Times New Roman" w:hAnsi="Times New Roman" w:cs="Times New Roman"/>
          <w:sz w:val="24"/>
          <w:szCs w:val="24"/>
        </w:rPr>
        <w:t xml:space="preserve"> </w:t>
      </w:r>
      <w:r w:rsidR="00B061A6">
        <w:rPr>
          <w:rFonts w:ascii="Times New Roman" w:hAnsi="Times New Roman" w:cs="Times New Roman"/>
          <w:sz w:val="24"/>
          <w:szCs w:val="24"/>
        </w:rPr>
        <w:t xml:space="preserve">  </w:t>
      </w:r>
      <w:r w:rsidRPr="00B061A6">
        <w:rPr>
          <w:rFonts w:ascii="Times New Roman" w:hAnsi="Times New Roman" w:cs="Times New Roman"/>
          <w:sz w:val="24"/>
          <w:szCs w:val="24"/>
        </w:rPr>
        <w:t>z </w:t>
      </w:r>
      <w:r w:rsidR="00B93E72" w:rsidRPr="00B061A6">
        <w:rPr>
          <w:rFonts w:ascii="Times New Roman" w:hAnsi="Times New Roman" w:cs="Times New Roman"/>
          <w:sz w:val="24"/>
          <w:szCs w:val="24"/>
        </w:rPr>
        <w:t xml:space="preserve"> </w:t>
      </w:r>
      <w:r w:rsidR="00B061A6">
        <w:rPr>
          <w:rFonts w:ascii="Times New Roman" w:hAnsi="Times New Roman" w:cs="Times New Roman"/>
          <w:sz w:val="24"/>
          <w:szCs w:val="24"/>
        </w:rPr>
        <w:t xml:space="preserve">   </w:t>
      </w:r>
      <w:r w:rsidR="008E2C3A" w:rsidRPr="00B061A6">
        <w:rPr>
          <w:rFonts w:ascii="Times New Roman" w:hAnsi="Times New Roman" w:cs="Times New Roman"/>
          <w:sz w:val="24"/>
          <w:szCs w:val="24"/>
        </w:rPr>
        <w:t xml:space="preserve">wymaganiami </w:t>
      </w:r>
      <w:r w:rsidR="00B93E72" w:rsidRPr="00B061A6">
        <w:rPr>
          <w:rFonts w:ascii="Times New Roman" w:hAnsi="Times New Roman" w:cs="Times New Roman"/>
          <w:sz w:val="24"/>
          <w:szCs w:val="24"/>
        </w:rPr>
        <w:t xml:space="preserve">  </w:t>
      </w:r>
      <w:r w:rsidR="008E2C3A" w:rsidRPr="00B061A6">
        <w:rPr>
          <w:rFonts w:ascii="Times New Roman" w:hAnsi="Times New Roman" w:cs="Times New Roman"/>
          <w:sz w:val="24"/>
          <w:szCs w:val="24"/>
        </w:rPr>
        <w:t xml:space="preserve">określonymi </w:t>
      </w:r>
      <w:r w:rsidR="00B93E72" w:rsidRPr="00B061A6">
        <w:rPr>
          <w:rFonts w:ascii="Times New Roman" w:hAnsi="Times New Roman" w:cs="Times New Roman"/>
          <w:sz w:val="24"/>
          <w:szCs w:val="24"/>
        </w:rPr>
        <w:t xml:space="preserve">  </w:t>
      </w:r>
      <w:r w:rsidR="008E2C3A" w:rsidRPr="002600BD">
        <w:rPr>
          <w:rFonts w:ascii="Times New Roman" w:hAnsi="Times New Roman" w:cs="Times New Roman"/>
          <w:sz w:val="24"/>
          <w:szCs w:val="24"/>
        </w:rPr>
        <w:t>przez</w:t>
      </w:r>
      <w:r w:rsidR="0082750E" w:rsidRPr="002600BD">
        <w:rPr>
          <w:rFonts w:ascii="Times New Roman" w:hAnsi="Times New Roman" w:cs="Times New Roman"/>
          <w:sz w:val="24"/>
          <w:szCs w:val="24"/>
        </w:rPr>
        <w:t xml:space="preserve"> </w:t>
      </w:r>
      <w:r w:rsidR="008E2C3A" w:rsidRPr="002600BD">
        <w:rPr>
          <w:rFonts w:ascii="Times New Roman" w:hAnsi="Times New Roman" w:cs="Times New Roman"/>
          <w:sz w:val="24"/>
          <w:szCs w:val="24"/>
        </w:rPr>
        <w:t>Zamawiającego</w:t>
      </w:r>
      <w:r w:rsidR="00C31169" w:rsidRPr="002600BD">
        <w:rPr>
          <w:rFonts w:ascii="Times New Roman" w:hAnsi="Times New Roman" w:cs="Times New Roman"/>
          <w:sz w:val="24"/>
          <w:szCs w:val="24"/>
        </w:rPr>
        <w:t xml:space="preserve"> </w:t>
      </w:r>
      <w:r w:rsidR="008E2C3A" w:rsidRPr="002600BD">
        <w:rPr>
          <w:rFonts w:ascii="Times New Roman" w:hAnsi="Times New Roman" w:cs="Times New Roman"/>
          <w:sz w:val="24"/>
          <w:szCs w:val="24"/>
        </w:rPr>
        <w:t>i zasadami</w:t>
      </w:r>
      <w:r w:rsidR="00C31169" w:rsidRPr="002600BD">
        <w:rPr>
          <w:rFonts w:ascii="Times New Roman" w:hAnsi="Times New Roman" w:cs="Times New Roman"/>
          <w:sz w:val="24"/>
          <w:szCs w:val="24"/>
        </w:rPr>
        <w:t xml:space="preserve"> </w:t>
      </w:r>
      <w:r w:rsidR="008E2C3A" w:rsidRPr="002600BD">
        <w:rPr>
          <w:rFonts w:ascii="Times New Roman" w:hAnsi="Times New Roman" w:cs="Times New Roman"/>
          <w:sz w:val="24"/>
          <w:szCs w:val="24"/>
        </w:rPr>
        <w:t>wiedzy</w:t>
      </w:r>
      <w:r w:rsidR="006C1284">
        <w:rPr>
          <w:rFonts w:ascii="Times New Roman" w:hAnsi="Times New Roman" w:cs="Times New Roman"/>
          <w:sz w:val="24"/>
          <w:szCs w:val="24"/>
        </w:rPr>
        <w:t xml:space="preserve"> </w:t>
      </w:r>
      <w:r w:rsidR="008E2C3A" w:rsidRPr="002600BD">
        <w:rPr>
          <w:rFonts w:ascii="Times New Roman" w:hAnsi="Times New Roman" w:cs="Times New Roman"/>
          <w:sz w:val="24"/>
          <w:szCs w:val="24"/>
        </w:rPr>
        <w:t>technicznej, na warunkach wskazanych w ofercie stanowiącej załącznik nr 1 do umowy.</w:t>
      </w:r>
    </w:p>
    <w:p w14:paraId="080E762B" w14:textId="0D98C58A" w:rsidR="00277B00" w:rsidRPr="00254692" w:rsidRDefault="00277B00" w:rsidP="00F1406A">
      <w:pPr>
        <w:widowControl/>
        <w:numPr>
          <w:ilvl w:val="0"/>
          <w:numId w:val="5"/>
        </w:numPr>
        <w:autoSpaceDE/>
        <w:autoSpaceDN/>
        <w:adjustRightInd/>
        <w:spacing w:after="60" w:line="276" w:lineRule="auto"/>
        <w:rPr>
          <w:rFonts w:ascii="Times New Roman" w:hAnsi="Times New Roman" w:cs="Times New Roman"/>
          <w:i/>
          <w:sz w:val="24"/>
          <w:szCs w:val="24"/>
        </w:rPr>
      </w:pPr>
      <w:r w:rsidRPr="00254692">
        <w:rPr>
          <w:rFonts w:ascii="Times New Roman" w:hAnsi="Times New Roman"/>
          <w:sz w:val="24"/>
          <w:szCs w:val="24"/>
        </w:rPr>
        <w:t xml:space="preserve">Przedmiot umowy określony w ust. 1 </w:t>
      </w:r>
      <w:r w:rsidR="00C43E25" w:rsidRPr="00254692">
        <w:rPr>
          <w:rFonts w:ascii="Times New Roman" w:hAnsi="Times New Roman"/>
          <w:sz w:val="24"/>
          <w:szCs w:val="24"/>
        </w:rPr>
        <w:t xml:space="preserve">niniejszego paragrafu </w:t>
      </w:r>
      <w:r w:rsidRPr="00254692">
        <w:rPr>
          <w:rFonts w:ascii="Times New Roman" w:hAnsi="Times New Roman"/>
          <w:sz w:val="24"/>
          <w:szCs w:val="24"/>
        </w:rPr>
        <w:t xml:space="preserve">obejmuje wykonanie na rzecz </w:t>
      </w:r>
      <w:r w:rsidRPr="00254692">
        <w:rPr>
          <w:rFonts w:ascii="Times New Roman" w:hAnsi="Times New Roman" w:cs="Times New Roman"/>
          <w:sz w:val="24"/>
          <w:szCs w:val="24"/>
        </w:rPr>
        <w:t>Zamawiającego roboty ujęte w:</w:t>
      </w:r>
    </w:p>
    <w:p w14:paraId="2DD80A24" w14:textId="038F5B35" w:rsidR="00277B00" w:rsidRPr="00254692" w:rsidRDefault="00F66A82" w:rsidP="00F1406A">
      <w:pPr>
        <w:widowControl/>
        <w:numPr>
          <w:ilvl w:val="1"/>
          <w:numId w:val="5"/>
        </w:numPr>
        <w:adjustRightInd/>
        <w:spacing w:after="60" w:line="276" w:lineRule="auto"/>
        <w:rPr>
          <w:rFonts w:ascii="Times New Roman" w:hAnsi="Times New Roman" w:cs="Times New Roman"/>
          <w:sz w:val="24"/>
          <w:szCs w:val="24"/>
        </w:rPr>
      </w:pPr>
      <w:r>
        <w:rPr>
          <w:rFonts w:ascii="Times New Roman" w:hAnsi="Times New Roman" w:cs="Times New Roman"/>
          <w:sz w:val="24"/>
          <w:szCs w:val="24"/>
        </w:rPr>
        <w:t>S</w:t>
      </w:r>
      <w:r w:rsidR="00277B00" w:rsidRPr="00254692">
        <w:rPr>
          <w:rFonts w:ascii="Times New Roman" w:hAnsi="Times New Roman" w:cs="Times New Roman"/>
          <w:sz w:val="24"/>
          <w:szCs w:val="24"/>
        </w:rPr>
        <w:t xml:space="preserve">WZ </w:t>
      </w:r>
    </w:p>
    <w:p w14:paraId="193A523A" w14:textId="1B52AF2E" w:rsidR="00277B00" w:rsidRPr="00254692" w:rsidRDefault="00277B00" w:rsidP="00F1406A">
      <w:pPr>
        <w:widowControl/>
        <w:numPr>
          <w:ilvl w:val="1"/>
          <w:numId w:val="5"/>
        </w:numPr>
        <w:adjustRightInd/>
        <w:spacing w:after="60" w:line="276" w:lineRule="auto"/>
        <w:rPr>
          <w:rFonts w:ascii="Times New Roman" w:hAnsi="Times New Roman" w:cs="Times New Roman"/>
          <w:sz w:val="24"/>
          <w:szCs w:val="24"/>
        </w:rPr>
      </w:pPr>
      <w:r w:rsidRPr="00254692">
        <w:rPr>
          <w:rFonts w:ascii="Times New Roman" w:hAnsi="Times New Roman" w:cs="Times New Roman"/>
          <w:sz w:val="24"/>
          <w:szCs w:val="24"/>
        </w:rPr>
        <w:t>ofercie przetargowej wykonawcy</w:t>
      </w:r>
      <w:r w:rsidR="00254692" w:rsidRPr="00254692">
        <w:rPr>
          <w:rFonts w:ascii="Times New Roman" w:hAnsi="Times New Roman" w:cs="Times New Roman"/>
          <w:sz w:val="24"/>
          <w:szCs w:val="24"/>
        </w:rPr>
        <w:t xml:space="preserve"> z dnia </w:t>
      </w:r>
      <w:r w:rsidR="00EA0A1A">
        <w:rPr>
          <w:rFonts w:ascii="Times New Roman" w:hAnsi="Times New Roman" w:cs="Times New Roman"/>
          <w:sz w:val="24"/>
          <w:szCs w:val="24"/>
        </w:rPr>
        <w:t xml:space="preserve">… … </w:t>
      </w:r>
      <w:r w:rsidR="0035691E">
        <w:rPr>
          <w:rFonts w:ascii="Times New Roman" w:hAnsi="Times New Roman" w:cs="Times New Roman"/>
          <w:sz w:val="24"/>
          <w:szCs w:val="24"/>
        </w:rPr>
        <w:t>202</w:t>
      </w:r>
      <w:r w:rsidR="002970A9">
        <w:rPr>
          <w:rFonts w:ascii="Times New Roman" w:hAnsi="Times New Roman" w:cs="Times New Roman"/>
          <w:sz w:val="24"/>
          <w:szCs w:val="24"/>
        </w:rPr>
        <w:t>6</w:t>
      </w:r>
      <w:r w:rsidR="00254692" w:rsidRPr="00254692">
        <w:rPr>
          <w:rFonts w:ascii="Times New Roman" w:hAnsi="Times New Roman" w:cs="Times New Roman"/>
          <w:sz w:val="24"/>
          <w:szCs w:val="24"/>
        </w:rPr>
        <w:t xml:space="preserve"> roku</w:t>
      </w:r>
      <w:r w:rsidRPr="00254692">
        <w:rPr>
          <w:rFonts w:ascii="Times New Roman" w:hAnsi="Times New Roman" w:cs="Times New Roman"/>
          <w:sz w:val="24"/>
          <w:szCs w:val="24"/>
        </w:rPr>
        <w:t>,</w:t>
      </w:r>
    </w:p>
    <w:p w14:paraId="6D714625" w14:textId="77777777" w:rsidR="00277B00" w:rsidRPr="00BC435A" w:rsidRDefault="00277B00" w:rsidP="00F1406A">
      <w:pPr>
        <w:widowControl/>
        <w:numPr>
          <w:ilvl w:val="1"/>
          <w:numId w:val="5"/>
        </w:numPr>
        <w:adjustRightInd/>
        <w:spacing w:after="60" w:line="276" w:lineRule="auto"/>
        <w:rPr>
          <w:rFonts w:ascii="Times New Roman" w:hAnsi="Times New Roman"/>
          <w:sz w:val="24"/>
          <w:szCs w:val="24"/>
        </w:rPr>
      </w:pPr>
      <w:r w:rsidRPr="00BC435A">
        <w:rPr>
          <w:rFonts w:ascii="Times New Roman" w:hAnsi="Times New Roman" w:cs="Times New Roman"/>
          <w:sz w:val="24"/>
          <w:szCs w:val="24"/>
        </w:rPr>
        <w:t>niniejszej umowie.</w:t>
      </w:r>
    </w:p>
    <w:p w14:paraId="2ADA8C63" w14:textId="61D8D4E1" w:rsidR="0072016E" w:rsidRPr="006A5A74" w:rsidRDefault="00277B00" w:rsidP="006A5A74">
      <w:pPr>
        <w:pStyle w:val="Akapitzlist"/>
        <w:numPr>
          <w:ilvl w:val="0"/>
          <w:numId w:val="5"/>
        </w:numPr>
        <w:spacing w:after="60" w:line="276" w:lineRule="auto"/>
        <w:rPr>
          <w:szCs w:val="24"/>
        </w:rPr>
      </w:pPr>
      <w:r w:rsidRPr="00BC435A">
        <w:rPr>
          <w:szCs w:val="24"/>
        </w:rPr>
        <w:t xml:space="preserve">Przedmiot niniejszej umowy musi być oddany Zamawiającemu w stanie nadającym się bezpośrednio do użytkowania po dokonaniu odbioru końcowego przedmiotu </w:t>
      </w:r>
      <w:r w:rsidR="004A7B4A">
        <w:rPr>
          <w:szCs w:val="24"/>
        </w:rPr>
        <w:t xml:space="preserve">umowy, wolnego od wad, usterek </w:t>
      </w:r>
      <w:r w:rsidRPr="00BC435A">
        <w:rPr>
          <w:szCs w:val="24"/>
        </w:rPr>
        <w:t>i niedoróbek.</w:t>
      </w:r>
    </w:p>
    <w:p w14:paraId="7A27C06D" w14:textId="3BF33FB9" w:rsidR="008E2C3A" w:rsidRDefault="00D35402" w:rsidP="009E059A">
      <w:pPr>
        <w:pStyle w:val="Nagwek1"/>
        <w:spacing w:after="0" w:line="276" w:lineRule="auto"/>
      </w:pPr>
      <w:r w:rsidRPr="00BC435A">
        <w:t>§</w:t>
      </w:r>
      <w:r w:rsidR="008E2C3A" w:rsidRPr="00BC435A">
        <w:t>2</w:t>
      </w:r>
    </w:p>
    <w:p w14:paraId="0BAD3534" w14:textId="5644008D" w:rsidR="00254692" w:rsidRPr="00254692" w:rsidRDefault="008E2C3A" w:rsidP="00254692">
      <w:pPr>
        <w:pStyle w:val="Nagwek1"/>
        <w:spacing w:before="0" w:after="0" w:line="276" w:lineRule="auto"/>
      </w:pPr>
      <w:r w:rsidRPr="00BC435A">
        <w:t>Termin wykonania</w:t>
      </w:r>
      <w:r w:rsidR="000C1EE9" w:rsidRPr="00BC435A">
        <w:t xml:space="preserve"> przedmiotu umowy</w:t>
      </w:r>
      <w:r w:rsidR="0072016E">
        <w:br/>
      </w:r>
    </w:p>
    <w:p w14:paraId="562D392E" w14:textId="77777777" w:rsidR="00254692" w:rsidRPr="00254692" w:rsidRDefault="00254692" w:rsidP="00F1406A">
      <w:pPr>
        <w:widowControl/>
        <w:numPr>
          <w:ilvl w:val="0"/>
          <w:numId w:val="1"/>
        </w:numPr>
        <w:overflowPunct w:val="0"/>
        <w:spacing w:after="60" w:line="276" w:lineRule="auto"/>
        <w:textAlignment w:val="baseline"/>
        <w:rPr>
          <w:rFonts w:ascii="Times New Roman" w:hAnsi="Times New Roman" w:cs="Times New Roman"/>
          <w:sz w:val="24"/>
          <w:szCs w:val="24"/>
        </w:rPr>
      </w:pPr>
      <w:bookmarkStart w:id="0" w:name="_Hlk519496656"/>
      <w:r w:rsidRPr="00254692">
        <w:rPr>
          <w:rFonts w:ascii="Times New Roman" w:hAnsi="Times New Roman" w:cs="Times New Roman"/>
          <w:sz w:val="24"/>
          <w:szCs w:val="24"/>
        </w:rPr>
        <w:t>Strony Umowy ustalaj</w:t>
      </w:r>
      <w:r w:rsidRPr="00254692">
        <w:rPr>
          <w:rFonts w:ascii="Times New Roman" w:eastAsia="TimesNewRoman" w:hAnsi="Times New Roman" w:cs="Times New Roman"/>
          <w:sz w:val="24"/>
          <w:szCs w:val="24"/>
        </w:rPr>
        <w:t>ą</w:t>
      </w:r>
      <w:r w:rsidRPr="00254692">
        <w:rPr>
          <w:rFonts w:ascii="Times New Roman" w:hAnsi="Times New Roman" w:cs="Times New Roman"/>
          <w:sz w:val="24"/>
          <w:szCs w:val="24"/>
        </w:rPr>
        <w:t xml:space="preserve">, </w:t>
      </w:r>
      <w:r w:rsidRPr="00254692">
        <w:rPr>
          <w:rFonts w:ascii="Times New Roman" w:eastAsia="TimesNewRoman" w:hAnsi="Times New Roman" w:cs="Times New Roman"/>
          <w:sz w:val="24"/>
          <w:szCs w:val="24"/>
        </w:rPr>
        <w:t>ż</w:t>
      </w:r>
      <w:r w:rsidRPr="00254692">
        <w:rPr>
          <w:rFonts w:ascii="Times New Roman" w:hAnsi="Times New Roman" w:cs="Times New Roman"/>
          <w:sz w:val="24"/>
          <w:szCs w:val="24"/>
        </w:rPr>
        <w:t>e Przedmiot Umowy zostanie wykonany w terminie</w:t>
      </w:r>
    </w:p>
    <w:p w14:paraId="1FF772C4" w14:textId="5D458B6D" w:rsidR="00254692" w:rsidRPr="00A20146" w:rsidRDefault="00254692" w:rsidP="00F1406A">
      <w:pPr>
        <w:widowControl/>
        <w:numPr>
          <w:ilvl w:val="1"/>
          <w:numId w:val="1"/>
        </w:numPr>
        <w:overflowPunct w:val="0"/>
        <w:spacing w:after="60" w:line="276" w:lineRule="auto"/>
        <w:textAlignment w:val="baseline"/>
        <w:rPr>
          <w:rFonts w:ascii="Times New Roman" w:hAnsi="Times New Roman" w:cs="Times New Roman"/>
          <w:b/>
          <w:bCs/>
          <w:sz w:val="24"/>
          <w:szCs w:val="24"/>
        </w:rPr>
      </w:pPr>
      <w:r w:rsidRPr="00254692">
        <w:rPr>
          <w:rFonts w:ascii="Times New Roman" w:hAnsi="Times New Roman" w:cs="Times New Roman"/>
          <w:sz w:val="24"/>
          <w:szCs w:val="24"/>
        </w:rPr>
        <w:t>Termin rozpoczęcia</w:t>
      </w:r>
      <w:r w:rsidR="00A20146">
        <w:rPr>
          <w:rFonts w:ascii="Times New Roman" w:hAnsi="Times New Roman" w:cs="Times New Roman"/>
          <w:sz w:val="24"/>
          <w:szCs w:val="24"/>
        </w:rPr>
        <w:t xml:space="preserve"> robót budowlanych</w:t>
      </w:r>
      <w:r w:rsidRPr="00254692">
        <w:rPr>
          <w:rFonts w:ascii="Times New Roman" w:hAnsi="Times New Roman" w:cs="Times New Roman"/>
          <w:sz w:val="24"/>
          <w:szCs w:val="24"/>
        </w:rPr>
        <w:t xml:space="preserve">: </w:t>
      </w:r>
      <w:r w:rsidR="000E7FCB" w:rsidRPr="000E7FCB">
        <w:rPr>
          <w:rFonts w:ascii="Times New Roman" w:hAnsi="Times New Roman" w:cs="Times New Roman"/>
          <w:b/>
          <w:bCs/>
          <w:sz w:val="24"/>
          <w:szCs w:val="24"/>
        </w:rPr>
        <w:t>do</w:t>
      </w:r>
      <w:r w:rsidR="000E7FCB">
        <w:rPr>
          <w:rFonts w:ascii="Times New Roman" w:hAnsi="Times New Roman" w:cs="Times New Roman"/>
          <w:sz w:val="24"/>
          <w:szCs w:val="24"/>
        </w:rPr>
        <w:t xml:space="preserve"> </w:t>
      </w:r>
      <w:r w:rsidR="0055381A" w:rsidRPr="0055381A">
        <w:rPr>
          <w:rFonts w:ascii="Times New Roman" w:hAnsi="Times New Roman" w:cs="Times New Roman"/>
          <w:b/>
          <w:bCs/>
          <w:sz w:val="24"/>
          <w:szCs w:val="24"/>
        </w:rPr>
        <w:t>30</w:t>
      </w:r>
      <w:r w:rsidR="00B967F0">
        <w:rPr>
          <w:rFonts w:ascii="Times New Roman" w:hAnsi="Times New Roman" w:cs="Times New Roman"/>
          <w:b/>
          <w:bCs/>
          <w:sz w:val="24"/>
          <w:szCs w:val="24"/>
        </w:rPr>
        <w:t xml:space="preserve"> dni od podpisania umowy</w:t>
      </w:r>
      <w:r w:rsidRPr="00A20146">
        <w:rPr>
          <w:rFonts w:ascii="Times New Roman" w:hAnsi="Times New Roman" w:cs="Times New Roman"/>
          <w:b/>
          <w:bCs/>
          <w:sz w:val="24"/>
          <w:szCs w:val="24"/>
        </w:rPr>
        <w:t>;</w:t>
      </w:r>
    </w:p>
    <w:p w14:paraId="72FA8B49" w14:textId="2827D192" w:rsidR="00254692" w:rsidRPr="00254692" w:rsidRDefault="00254692" w:rsidP="00F1406A">
      <w:pPr>
        <w:widowControl/>
        <w:numPr>
          <w:ilvl w:val="1"/>
          <w:numId w:val="1"/>
        </w:numPr>
        <w:overflowPunct w:val="0"/>
        <w:spacing w:after="60" w:line="276" w:lineRule="auto"/>
        <w:textAlignment w:val="baseline"/>
        <w:rPr>
          <w:rFonts w:ascii="Times New Roman" w:hAnsi="Times New Roman" w:cs="Times New Roman"/>
          <w:sz w:val="24"/>
          <w:szCs w:val="24"/>
        </w:rPr>
      </w:pPr>
      <w:r w:rsidRPr="00254692">
        <w:rPr>
          <w:rFonts w:ascii="Times New Roman" w:hAnsi="Times New Roman" w:cs="Times New Roman"/>
          <w:sz w:val="24"/>
          <w:szCs w:val="24"/>
        </w:rPr>
        <w:t xml:space="preserve">Termin zakończenia robót budowlanych: </w:t>
      </w:r>
      <w:r w:rsidR="00B967F0" w:rsidRPr="00B967F0">
        <w:rPr>
          <w:rFonts w:ascii="Times New Roman" w:hAnsi="Times New Roman" w:cs="Times New Roman"/>
          <w:b/>
          <w:bCs/>
          <w:sz w:val="24"/>
          <w:szCs w:val="24"/>
        </w:rPr>
        <w:t>341</w:t>
      </w:r>
      <w:r w:rsidR="00E51C96" w:rsidRPr="00B967F0">
        <w:rPr>
          <w:rFonts w:ascii="Times New Roman" w:hAnsi="Times New Roman" w:cs="Times New Roman"/>
          <w:b/>
          <w:bCs/>
          <w:sz w:val="24"/>
          <w:szCs w:val="24"/>
        </w:rPr>
        <w:t xml:space="preserve"> </w:t>
      </w:r>
      <w:r w:rsidR="00E51C96" w:rsidRPr="00F16126">
        <w:rPr>
          <w:rFonts w:ascii="Times New Roman" w:hAnsi="Times New Roman" w:cs="Times New Roman"/>
          <w:b/>
          <w:bCs/>
          <w:sz w:val="24"/>
          <w:szCs w:val="24"/>
        </w:rPr>
        <w:t>dni</w:t>
      </w:r>
      <w:r w:rsidR="00E51C96">
        <w:rPr>
          <w:rFonts w:ascii="Times New Roman" w:hAnsi="Times New Roman" w:cs="Times New Roman"/>
          <w:sz w:val="24"/>
          <w:szCs w:val="24"/>
        </w:rPr>
        <w:t xml:space="preserve"> </w:t>
      </w:r>
      <w:r w:rsidRPr="00254692">
        <w:rPr>
          <w:rFonts w:ascii="Times New Roman" w:hAnsi="Times New Roman" w:cs="Times New Roman"/>
          <w:b/>
          <w:sz w:val="24"/>
          <w:szCs w:val="24"/>
        </w:rPr>
        <w:t>od dnia podpisania umowy</w:t>
      </w:r>
      <w:r w:rsidR="00A20146">
        <w:rPr>
          <w:rFonts w:ascii="Times New Roman" w:hAnsi="Times New Roman" w:cs="Times New Roman"/>
          <w:b/>
          <w:sz w:val="24"/>
          <w:szCs w:val="24"/>
        </w:rPr>
        <w:t>;</w:t>
      </w:r>
      <w:r>
        <w:rPr>
          <w:rFonts w:ascii="Times New Roman" w:hAnsi="Times New Roman" w:cs="Times New Roman"/>
          <w:sz w:val="24"/>
          <w:szCs w:val="24"/>
        </w:rPr>
        <w:t xml:space="preserve"> </w:t>
      </w:r>
    </w:p>
    <w:p w14:paraId="10BE77AB" w14:textId="1AFF0630" w:rsidR="00254692" w:rsidRPr="00254692" w:rsidRDefault="00254692" w:rsidP="00F1406A">
      <w:pPr>
        <w:widowControl/>
        <w:numPr>
          <w:ilvl w:val="1"/>
          <w:numId w:val="1"/>
        </w:numPr>
        <w:overflowPunct w:val="0"/>
        <w:spacing w:after="60" w:line="276" w:lineRule="auto"/>
        <w:textAlignment w:val="baseline"/>
        <w:rPr>
          <w:rFonts w:ascii="Times New Roman" w:hAnsi="Times New Roman" w:cs="Times New Roman"/>
          <w:sz w:val="24"/>
          <w:szCs w:val="24"/>
        </w:rPr>
      </w:pPr>
      <w:r w:rsidRPr="00254692">
        <w:rPr>
          <w:rFonts w:ascii="Times New Roman" w:hAnsi="Times New Roman" w:cs="Times New Roman"/>
          <w:sz w:val="24"/>
          <w:szCs w:val="24"/>
        </w:rPr>
        <w:lastRenderedPageBreak/>
        <w:t>Termin wykonania przedmiotu umowy:</w:t>
      </w:r>
      <w:r w:rsidRPr="00254692">
        <w:rPr>
          <w:rFonts w:ascii="Times New Roman" w:hAnsi="Times New Roman" w:cs="Times New Roman"/>
          <w:b/>
          <w:bCs/>
          <w:color w:val="000000"/>
          <w:sz w:val="24"/>
          <w:szCs w:val="24"/>
        </w:rPr>
        <w:t xml:space="preserve"> </w:t>
      </w:r>
      <w:r w:rsidR="00B967F0">
        <w:rPr>
          <w:rFonts w:ascii="Times New Roman" w:hAnsi="Times New Roman" w:cs="Times New Roman"/>
          <w:b/>
          <w:bCs/>
          <w:color w:val="000000"/>
          <w:sz w:val="24"/>
          <w:szCs w:val="24"/>
        </w:rPr>
        <w:t>360</w:t>
      </w:r>
      <w:r w:rsidR="00BB24D5">
        <w:rPr>
          <w:rFonts w:ascii="Times New Roman" w:hAnsi="Times New Roman" w:cs="Times New Roman"/>
          <w:b/>
          <w:bCs/>
          <w:color w:val="000000"/>
          <w:sz w:val="24"/>
          <w:szCs w:val="24"/>
        </w:rPr>
        <w:t xml:space="preserve"> dni </w:t>
      </w:r>
      <w:r w:rsidRPr="00254692">
        <w:rPr>
          <w:rFonts w:ascii="Times New Roman" w:hAnsi="Times New Roman" w:cs="Times New Roman"/>
          <w:b/>
          <w:sz w:val="24"/>
          <w:szCs w:val="24"/>
        </w:rPr>
        <w:t>od dnia podpisania umowy;</w:t>
      </w:r>
    </w:p>
    <w:p w14:paraId="35079269" w14:textId="5571E7A4" w:rsidR="00254692" w:rsidRDefault="00254692" w:rsidP="00F1406A">
      <w:pPr>
        <w:widowControl/>
        <w:numPr>
          <w:ilvl w:val="0"/>
          <w:numId w:val="1"/>
        </w:numPr>
        <w:overflowPunct w:val="0"/>
        <w:spacing w:after="60" w:line="276" w:lineRule="auto"/>
        <w:textAlignment w:val="baseline"/>
        <w:rPr>
          <w:rFonts w:ascii="Times New Roman" w:hAnsi="Times New Roman" w:cs="Times New Roman"/>
          <w:sz w:val="24"/>
          <w:szCs w:val="24"/>
        </w:rPr>
      </w:pPr>
      <w:r w:rsidRPr="00254692">
        <w:rPr>
          <w:rFonts w:ascii="Times New Roman" w:hAnsi="Times New Roman" w:cs="Times New Roman"/>
          <w:sz w:val="24"/>
          <w:szCs w:val="24"/>
        </w:rPr>
        <w:t>Za datę wykonania przedmiotu umowy uważa się datę podpisania protokołu odbioru końcowego.</w:t>
      </w:r>
    </w:p>
    <w:bookmarkEnd w:id="0"/>
    <w:p w14:paraId="598EACF1" w14:textId="77777777" w:rsidR="008E2C3A" w:rsidRPr="00254692" w:rsidRDefault="00D35402" w:rsidP="009E059A">
      <w:pPr>
        <w:pStyle w:val="Nagwek1"/>
        <w:spacing w:after="0" w:line="276" w:lineRule="auto"/>
        <w:rPr>
          <w:szCs w:val="28"/>
        </w:rPr>
      </w:pPr>
      <w:r w:rsidRPr="00254692">
        <w:rPr>
          <w:szCs w:val="28"/>
        </w:rPr>
        <w:t>§</w:t>
      </w:r>
      <w:r w:rsidR="008E2C3A" w:rsidRPr="00254692">
        <w:rPr>
          <w:szCs w:val="28"/>
        </w:rPr>
        <w:t>3</w:t>
      </w:r>
    </w:p>
    <w:p w14:paraId="17DAE7D1" w14:textId="704FAF04" w:rsidR="00254692" w:rsidRPr="00254692" w:rsidRDefault="00254692" w:rsidP="00254692">
      <w:pPr>
        <w:autoSpaceDE/>
        <w:autoSpaceDN/>
        <w:adjustRightInd/>
        <w:spacing w:before="60" w:after="60" w:line="276" w:lineRule="auto"/>
        <w:jc w:val="center"/>
        <w:rPr>
          <w:rFonts w:ascii="Times New Roman" w:hAnsi="Times New Roman" w:cs="Times New Roman"/>
          <w:b/>
          <w:sz w:val="28"/>
          <w:szCs w:val="28"/>
        </w:rPr>
      </w:pPr>
      <w:r w:rsidRPr="00254692">
        <w:rPr>
          <w:rFonts w:ascii="Times New Roman" w:hAnsi="Times New Roman" w:cs="Times New Roman"/>
          <w:b/>
          <w:sz w:val="28"/>
          <w:szCs w:val="28"/>
        </w:rPr>
        <w:t>Komunikacja Zamawiającego z Wykonawcą. Przedstawiciele stron umowy</w:t>
      </w:r>
      <w:r w:rsidR="0072016E">
        <w:rPr>
          <w:rFonts w:ascii="Times New Roman" w:hAnsi="Times New Roman" w:cs="Times New Roman"/>
          <w:b/>
          <w:sz w:val="28"/>
          <w:szCs w:val="28"/>
        </w:rPr>
        <w:t>.</w:t>
      </w:r>
      <w:r w:rsidR="0072016E">
        <w:rPr>
          <w:rFonts w:ascii="Times New Roman" w:hAnsi="Times New Roman" w:cs="Times New Roman"/>
          <w:b/>
          <w:sz w:val="28"/>
          <w:szCs w:val="28"/>
        </w:rPr>
        <w:br/>
      </w:r>
    </w:p>
    <w:p w14:paraId="43FBF63F" w14:textId="2543C7AA" w:rsidR="00254692" w:rsidRPr="00254692" w:rsidRDefault="009C2539" w:rsidP="00F1406A">
      <w:pPr>
        <w:widowControl/>
        <w:numPr>
          <w:ilvl w:val="0"/>
          <w:numId w:val="2"/>
        </w:numPr>
        <w:autoSpaceDE/>
        <w:autoSpaceDN/>
        <w:adjustRightInd/>
        <w:spacing w:before="60" w:after="60" w:line="276" w:lineRule="auto"/>
        <w:rPr>
          <w:rFonts w:ascii="Times New Roman" w:hAnsi="Times New Roman" w:cs="Times New Roman"/>
          <w:sz w:val="24"/>
          <w:szCs w:val="24"/>
        </w:rPr>
      </w:pPr>
      <w:r>
        <w:rPr>
          <w:rFonts w:ascii="Times New Roman" w:hAnsi="Times New Roman" w:cs="Times New Roman"/>
          <w:bCs/>
          <w:sz w:val="24"/>
          <w:szCs w:val="24"/>
        </w:rPr>
        <w:t>K</w:t>
      </w:r>
      <w:r w:rsidR="00254692" w:rsidRPr="00254692">
        <w:rPr>
          <w:rFonts w:ascii="Times New Roman" w:hAnsi="Times New Roman" w:cs="Times New Roman"/>
          <w:bCs/>
          <w:sz w:val="24"/>
          <w:szCs w:val="24"/>
        </w:rPr>
        <w:t>omunikacja związana z realizacją niniejszej Umowy będzie się odbywać między wskazanymi niżej osobami:</w:t>
      </w:r>
    </w:p>
    <w:p w14:paraId="3422A701" w14:textId="77777777" w:rsidR="00254692" w:rsidRPr="00254692" w:rsidRDefault="00254692" w:rsidP="00F1406A">
      <w:pPr>
        <w:widowControl/>
        <w:numPr>
          <w:ilvl w:val="1"/>
          <w:numId w:val="2"/>
        </w:numPr>
        <w:autoSpaceDE/>
        <w:autoSpaceDN/>
        <w:adjustRightInd/>
        <w:spacing w:before="60" w:after="60" w:line="276" w:lineRule="auto"/>
        <w:jc w:val="left"/>
        <w:rPr>
          <w:rFonts w:ascii="Times New Roman" w:hAnsi="Times New Roman" w:cs="Times New Roman"/>
          <w:sz w:val="24"/>
          <w:szCs w:val="24"/>
        </w:rPr>
      </w:pPr>
      <w:r w:rsidRPr="00254692">
        <w:rPr>
          <w:rFonts w:ascii="Times New Roman" w:hAnsi="Times New Roman" w:cs="Times New Roman"/>
          <w:sz w:val="24"/>
          <w:szCs w:val="24"/>
        </w:rPr>
        <w:t>Zamawiającego w trakcie realizacji niniejszej umowy będzie reprezentować:</w:t>
      </w:r>
    </w:p>
    <w:p w14:paraId="306D9C38" w14:textId="3E75D328" w:rsidR="00254692" w:rsidRPr="00254692" w:rsidRDefault="004C6FD9" w:rsidP="004A7781">
      <w:pPr>
        <w:spacing w:before="60" w:after="60" w:line="276" w:lineRule="auto"/>
        <w:ind w:left="993" w:firstLine="141"/>
        <w:rPr>
          <w:rFonts w:ascii="Times New Roman" w:hAnsi="Times New Roman" w:cs="Times New Roman"/>
          <w:sz w:val="24"/>
          <w:szCs w:val="24"/>
        </w:rPr>
      </w:pPr>
      <w:r>
        <w:rPr>
          <w:rFonts w:ascii="Times New Roman" w:hAnsi="Times New Roman" w:cs="Times New Roman"/>
          <w:sz w:val="24"/>
          <w:szCs w:val="24"/>
        </w:rPr>
        <w:t>Bogdan Stopyra</w:t>
      </w:r>
    </w:p>
    <w:p w14:paraId="780ED56D" w14:textId="0655AAEF" w:rsidR="00254692" w:rsidRPr="00254692" w:rsidRDefault="00254692" w:rsidP="004A7781">
      <w:pPr>
        <w:autoSpaceDE/>
        <w:autoSpaceDN/>
        <w:adjustRightInd/>
        <w:spacing w:before="60" w:after="60" w:line="276" w:lineRule="auto"/>
        <w:ind w:left="1134"/>
        <w:rPr>
          <w:rFonts w:ascii="Times New Roman" w:hAnsi="Times New Roman" w:cs="Times New Roman"/>
          <w:sz w:val="24"/>
          <w:szCs w:val="24"/>
        </w:rPr>
      </w:pPr>
      <w:r w:rsidRPr="00254692">
        <w:rPr>
          <w:rFonts w:ascii="Times New Roman" w:hAnsi="Times New Roman" w:cs="Times New Roman"/>
          <w:sz w:val="24"/>
          <w:szCs w:val="24"/>
        </w:rPr>
        <w:t xml:space="preserve">tel.: </w:t>
      </w:r>
      <w:r w:rsidR="004C6FD9">
        <w:rPr>
          <w:rFonts w:ascii="Times New Roman" w:hAnsi="Times New Roman" w:cs="Times New Roman"/>
          <w:sz w:val="24"/>
          <w:szCs w:val="24"/>
        </w:rPr>
        <w:t>17 87 55 245</w:t>
      </w:r>
      <w:r w:rsidRPr="00254692">
        <w:rPr>
          <w:rFonts w:ascii="Times New Roman" w:hAnsi="Times New Roman" w:cs="Times New Roman"/>
          <w:sz w:val="24"/>
          <w:szCs w:val="24"/>
        </w:rPr>
        <w:br/>
        <w:t xml:space="preserve">fax: </w:t>
      </w:r>
      <w:r w:rsidR="004C6FD9">
        <w:rPr>
          <w:rFonts w:ascii="Times New Roman" w:hAnsi="Times New Roman" w:cs="Times New Roman"/>
          <w:sz w:val="24"/>
          <w:szCs w:val="24"/>
        </w:rPr>
        <w:t xml:space="preserve">17 87 55 209 </w:t>
      </w:r>
      <w:r w:rsidRPr="00254692">
        <w:rPr>
          <w:rFonts w:ascii="Times New Roman" w:hAnsi="Times New Roman" w:cs="Times New Roman"/>
          <w:sz w:val="24"/>
          <w:szCs w:val="24"/>
        </w:rPr>
        <w:br/>
        <w:t xml:space="preserve">e-mail: </w:t>
      </w:r>
      <w:hyperlink r:id="rId8" w:history="1">
        <w:r w:rsidR="0018594C" w:rsidRPr="00EC65A4">
          <w:rPr>
            <w:rStyle w:val="Hipercze"/>
            <w:rFonts w:ascii="Times New Roman" w:hAnsi="Times New Roman" w:cs="Times New Roman"/>
            <w:sz w:val="24"/>
            <w:szCs w:val="24"/>
          </w:rPr>
          <w:t>b.stopyra@um.boguchwala.pl</w:t>
        </w:r>
      </w:hyperlink>
      <w:r w:rsidR="0018594C">
        <w:rPr>
          <w:rFonts w:ascii="Times New Roman" w:hAnsi="Times New Roman" w:cs="Times New Roman"/>
          <w:sz w:val="24"/>
          <w:szCs w:val="24"/>
        </w:rPr>
        <w:t xml:space="preserve"> oraz </w:t>
      </w:r>
      <w:r w:rsidR="0055381A">
        <w:rPr>
          <w:rFonts w:ascii="Times New Roman" w:hAnsi="Times New Roman" w:cs="Times New Roman"/>
          <w:sz w:val="24"/>
          <w:szCs w:val="24"/>
        </w:rPr>
        <w:t>um@um.</w:t>
      </w:r>
      <w:r w:rsidR="004C6FD9">
        <w:rPr>
          <w:rFonts w:ascii="Times New Roman" w:hAnsi="Times New Roman" w:cs="Times New Roman"/>
          <w:sz w:val="24"/>
          <w:szCs w:val="24"/>
        </w:rPr>
        <w:t>boguchwala.pl</w:t>
      </w:r>
    </w:p>
    <w:p w14:paraId="6C1EA291" w14:textId="4A54AC3B" w:rsidR="00254692" w:rsidRDefault="00254692" w:rsidP="00F1406A">
      <w:pPr>
        <w:widowControl/>
        <w:numPr>
          <w:ilvl w:val="1"/>
          <w:numId w:val="2"/>
        </w:numPr>
        <w:autoSpaceDE/>
        <w:autoSpaceDN/>
        <w:adjustRightInd/>
        <w:spacing w:before="60" w:after="60" w:line="276" w:lineRule="auto"/>
        <w:jc w:val="left"/>
        <w:rPr>
          <w:rFonts w:ascii="Times New Roman" w:hAnsi="Times New Roman" w:cs="Times New Roman"/>
          <w:sz w:val="24"/>
          <w:szCs w:val="24"/>
        </w:rPr>
      </w:pPr>
      <w:r w:rsidRPr="00254692">
        <w:rPr>
          <w:rFonts w:ascii="Times New Roman" w:hAnsi="Times New Roman" w:cs="Times New Roman"/>
          <w:sz w:val="24"/>
          <w:szCs w:val="24"/>
        </w:rPr>
        <w:t>Wykonawcę w trakcie realizacji niniejszej umowy będzie reprezentować:</w:t>
      </w:r>
    </w:p>
    <w:p w14:paraId="4FA5E743" w14:textId="77777777" w:rsidR="00EA0A1A" w:rsidRDefault="00EA0A1A" w:rsidP="004A7781">
      <w:pPr>
        <w:autoSpaceDE/>
        <w:autoSpaceDN/>
        <w:adjustRightInd/>
        <w:spacing w:before="60" w:after="60" w:line="276" w:lineRule="auto"/>
        <w:ind w:left="1134"/>
        <w:rPr>
          <w:rFonts w:ascii="Times New Roman" w:hAnsi="Times New Roman" w:cs="Times New Roman"/>
          <w:sz w:val="24"/>
          <w:szCs w:val="24"/>
        </w:rPr>
      </w:pPr>
      <w:r>
        <w:rPr>
          <w:rFonts w:ascii="Times New Roman" w:hAnsi="Times New Roman" w:cs="Times New Roman"/>
          <w:sz w:val="24"/>
          <w:szCs w:val="24"/>
        </w:rPr>
        <w:t>…………</w:t>
      </w:r>
    </w:p>
    <w:p w14:paraId="53D3999A" w14:textId="1CBD9371" w:rsidR="00F16126" w:rsidRDefault="00254692" w:rsidP="004A7781">
      <w:pPr>
        <w:autoSpaceDE/>
        <w:autoSpaceDN/>
        <w:adjustRightInd/>
        <w:spacing w:before="60" w:after="60" w:line="276" w:lineRule="auto"/>
        <w:ind w:left="1134"/>
        <w:rPr>
          <w:rFonts w:ascii="Times New Roman" w:hAnsi="Times New Roman" w:cs="Times New Roman"/>
          <w:sz w:val="24"/>
          <w:szCs w:val="24"/>
        </w:rPr>
      </w:pPr>
      <w:r w:rsidRPr="00254692">
        <w:rPr>
          <w:rFonts w:ascii="Times New Roman" w:hAnsi="Times New Roman" w:cs="Times New Roman"/>
          <w:sz w:val="24"/>
          <w:szCs w:val="24"/>
        </w:rPr>
        <w:t xml:space="preserve">tel.: </w:t>
      </w:r>
      <w:r w:rsidR="00EA0A1A">
        <w:rPr>
          <w:rFonts w:ascii="Times New Roman" w:hAnsi="Times New Roman" w:cs="Times New Roman"/>
          <w:sz w:val="24"/>
          <w:szCs w:val="24"/>
        </w:rPr>
        <w:t>…………</w:t>
      </w:r>
      <w:r w:rsidRPr="00254692">
        <w:rPr>
          <w:rFonts w:ascii="Times New Roman" w:hAnsi="Times New Roman" w:cs="Times New Roman"/>
          <w:sz w:val="24"/>
          <w:szCs w:val="24"/>
        </w:rPr>
        <w:t xml:space="preserve"> </w:t>
      </w:r>
    </w:p>
    <w:p w14:paraId="44A1218F" w14:textId="0189968F" w:rsidR="00F16126" w:rsidRDefault="00254692" w:rsidP="00F16126">
      <w:pPr>
        <w:autoSpaceDE/>
        <w:autoSpaceDN/>
        <w:adjustRightInd/>
        <w:spacing w:before="60" w:after="60" w:line="276" w:lineRule="auto"/>
        <w:ind w:left="1134"/>
        <w:rPr>
          <w:rFonts w:ascii="Times New Roman" w:hAnsi="Times New Roman" w:cs="Times New Roman"/>
          <w:sz w:val="24"/>
          <w:szCs w:val="24"/>
        </w:rPr>
      </w:pPr>
      <w:r w:rsidRPr="00254692">
        <w:rPr>
          <w:rFonts w:ascii="Times New Roman" w:hAnsi="Times New Roman" w:cs="Times New Roman"/>
          <w:sz w:val="24"/>
          <w:szCs w:val="24"/>
        </w:rPr>
        <w:t>e-mail:</w:t>
      </w:r>
      <w:r w:rsidR="000C4455">
        <w:rPr>
          <w:rFonts w:ascii="Times New Roman" w:hAnsi="Times New Roman" w:cs="Times New Roman"/>
          <w:sz w:val="24"/>
          <w:szCs w:val="24"/>
        </w:rPr>
        <w:t xml:space="preserve"> </w:t>
      </w:r>
      <w:r w:rsidR="00EA0A1A">
        <w:rPr>
          <w:rFonts w:ascii="Times New Roman" w:hAnsi="Times New Roman" w:cs="Times New Roman"/>
          <w:sz w:val="24"/>
          <w:szCs w:val="24"/>
        </w:rPr>
        <w:t>……………………………….</w:t>
      </w:r>
    </w:p>
    <w:p w14:paraId="2C5AA8B2" w14:textId="16618D12" w:rsidR="00254692" w:rsidRPr="00254692" w:rsidRDefault="00254692" w:rsidP="00F16126">
      <w:pPr>
        <w:autoSpaceDE/>
        <w:autoSpaceDN/>
        <w:adjustRightInd/>
        <w:spacing w:before="60" w:after="60" w:line="276" w:lineRule="auto"/>
        <w:ind w:left="1134"/>
        <w:rPr>
          <w:rFonts w:ascii="Times New Roman" w:hAnsi="Times New Roman" w:cs="Times New Roman"/>
          <w:sz w:val="24"/>
          <w:szCs w:val="24"/>
        </w:rPr>
      </w:pPr>
      <w:r w:rsidRPr="00254692">
        <w:rPr>
          <w:rFonts w:ascii="Times New Roman" w:hAnsi="Times New Roman" w:cs="Times New Roman"/>
          <w:sz w:val="24"/>
          <w:szCs w:val="24"/>
        </w:rPr>
        <w:t xml:space="preserve">Zawiadomienia, oświadczenia i inna korespondencja przekazywane w związku </w:t>
      </w:r>
      <w:r w:rsidR="00EA0A1A">
        <w:rPr>
          <w:rFonts w:ascii="Times New Roman" w:hAnsi="Times New Roman" w:cs="Times New Roman"/>
          <w:sz w:val="24"/>
          <w:szCs w:val="24"/>
        </w:rPr>
        <w:br/>
      </w:r>
      <w:r w:rsidRPr="00254692">
        <w:rPr>
          <w:rFonts w:ascii="Times New Roman" w:hAnsi="Times New Roman" w:cs="Times New Roman"/>
          <w:sz w:val="24"/>
          <w:szCs w:val="24"/>
        </w:rPr>
        <w:t>z realizacją niniejszej umowy sporządzane będą w formie pisemnej i podpisywane przez Stronę zawiadamiająca pod rygorem nieważności.</w:t>
      </w:r>
    </w:p>
    <w:p w14:paraId="40C1DD30" w14:textId="77777777" w:rsidR="00254692" w:rsidRDefault="00254692" w:rsidP="00F1406A">
      <w:pPr>
        <w:widowControl/>
        <w:numPr>
          <w:ilvl w:val="0"/>
          <w:numId w:val="2"/>
        </w:numPr>
        <w:autoSpaceDE/>
        <w:autoSpaceDN/>
        <w:adjustRightInd/>
        <w:spacing w:before="60" w:after="60" w:line="276" w:lineRule="auto"/>
        <w:rPr>
          <w:rFonts w:ascii="Times New Roman" w:hAnsi="Times New Roman" w:cs="Times New Roman"/>
          <w:sz w:val="24"/>
          <w:szCs w:val="24"/>
        </w:rPr>
      </w:pPr>
      <w:r w:rsidRPr="00254692">
        <w:rPr>
          <w:rFonts w:ascii="Times New Roman" w:hAnsi="Times New Roman" w:cs="Times New Roman"/>
          <w:sz w:val="24"/>
          <w:szCs w:val="24"/>
        </w:rPr>
        <w:t>Zawiadomienia, oświadczenia i inna korespondencja mogą być przesyłane za pośrednictwem poczty elektronicznej, faksem, doręczane osobiście, przesyłane kurierem, listem poleconym lub doręczane za pośrednictwem posłańca, wedle wyboru nadawcy korespondencji.</w:t>
      </w:r>
    </w:p>
    <w:p w14:paraId="05A19E82" w14:textId="3CD0182A" w:rsidR="00254692" w:rsidRPr="0072016E" w:rsidRDefault="00254692" w:rsidP="00F1406A">
      <w:pPr>
        <w:widowControl/>
        <w:numPr>
          <w:ilvl w:val="0"/>
          <w:numId w:val="2"/>
        </w:numPr>
        <w:autoSpaceDE/>
        <w:autoSpaceDN/>
        <w:adjustRightInd/>
        <w:spacing w:before="60" w:after="60" w:line="276" w:lineRule="auto"/>
        <w:rPr>
          <w:rFonts w:ascii="Times New Roman" w:hAnsi="Times New Roman" w:cs="Times New Roman"/>
          <w:sz w:val="24"/>
          <w:szCs w:val="24"/>
        </w:rPr>
      </w:pPr>
      <w:r w:rsidRPr="00254692">
        <w:rPr>
          <w:rFonts w:ascii="Times New Roman" w:hAnsi="Times New Roman" w:cs="Times New Roman"/>
          <w:color w:val="000000"/>
          <w:sz w:val="24"/>
          <w:szCs w:val="24"/>
        </w:rPr>
        <w:t>Zawiadomienia, oświadczenia i inna korespondencja wysyłane będą na adresy, numery fax, adresy e-mail podane przez strony w ust. 1. Każda ze stron zobowiązana jest do informowania drugiej strony o zmianie miejsca zamieszkania, siedziby, numeru telefonu, numeru fax, adresu e-mail. Jeżeli strona nie powiadomiła o zmianie zamieszkania, siedziby, numeru telefonu, numeru fax, adresu e-mail, wszelkie zawiadomienia, oświadczenia i inna korespondencja wysyłane będą na adres zamieszkania, siedziby, na numer fax lub adres e-mail podany w ust. 1.</w:t>
      </w:r>
    </w:p>
    <w:p w14:paraId="29A974C1" w14:textId="0875834D" w:rsidR="00254692" w:rsidRDefault="00254692" w:rsidP="002A30E8">
      <w:pPr>
        <w:pStyle w:val="Nagwek1"/>
        <w:spacing w:after="0" w:line="276" w:lineRule="auto"/>
      </w:pPr>
      <w:r w:rsidRPr="00BC435A">
        <w:t>§4</w:t>
      </w:r>
    </w:p>
    <w:p w14:paraId="518D75B6" w14:textId="3BFA2FA7" w:rsidR="008E2C3A" w:rsidRPr="00BC435A" w:rsidRDefault="00277B00" w:rsidP="009E059A">
      <w:pPr>
        <w:pStyle w:val="Nagwek1"/>
        <w:spacing w:before="0" w:after="0" w:line="276" w:lineRule="auto"/>
      </w:pPr>
      <w:r w:rsidRPr="00BC435A">
        <w:t>Obowiązki Zamawiającego</w:t>
      </w:r>
      <w:r w:rsidR="0072016E">
        <w:br/>
      </w:r>
    </w:p>
    <w:p w14:paraId="3AE9B0FE" w14:textId="77777777" w:rsidR="008E2C3A" w:rsidRPr="00533A1C" w:rsidRDefault="008E2C3A" w:rsidP="00533A1C">
      <w:pPr>
        <w:spacing w:line="276" w:lineRule="auto"/>
        <w:rPr>
          <w:rFonts w:ascii="Times New Roman" w:hAnsi="Times New Roman" w:cs="Times New Roman"/>
          <w:sz w:val="24"/>
          <w:szCs w:val="24"/>
        </w:rPr>
      </w:pPr>
      <w:r w:rsidRPr="00533A1C">
        <w:rPr>
          <w:rFonts w:ascii="Times New Roman" w:hAnsi="Times New Roman" w:cs="Times New Roman"/>
          <w:sz w:val="24"/>
          <w:szCs w:val="24"/>
        </w:rPr>
        <w:t>Do obowiązków Zamawiającego należy:</w:t>
      </w:r>
    </w:p>
    <w:p w14:paraId="3237CD00" w14:textId="77777777" w:rsidR="008E2C3A" w:rsidRPr="00533A1C" w:rsidRDefault="00B54E62" w:rsidP="00F1406A">
      <w:pPr>
        <w:widowControl/>
        <w:numPr>
          <w:ilvl w:val="1"/>
          <w:numId w:val="4"/>
        </w:numPr>
        <w:autoSpaceDE/>
        <w:autoSpaceDN/>
        <w:adjustRightInd/>
        <w:spacing w:line="276" w:lineRule="auto"/>
        <w:rPr>
          <w:rFonts w:ascii="Times New Roman" w:hAnsi="Times New Roman" w:cs="Times New Roman"/>
          <w:sz w:val="24"/>
          <w:szCs w:val="24"/>
        </w:rPr>
      </w:pPr>
      <w:r w:rsidRPr="00533A1C">
        <w:rPr>
          <w:rFonts w:ascii="Times New Roman" w:hAnsi="Times New Roman" w:cs="Times New Roman"/>
          <w:sz w:val="24"/>
          <w:szCs w:val="24"/>
        </w:rPr>
        <w:t>w</w:t>
      </w:r>
      <w:r w:rsidR="008E2C3A" w:rsidRPr="00533A1C">
        <w:rPr>
          <w:rFonts w:ascii="Times New Roman" w:hAnsi="Times New Roman" w:cs="Times New Roman"/>
          <w:sz w:val="24"/>
          <w:szCs w:val="24"/>
        </w:rPr>
        <w:t>prowadzenie i protokolarne przekazanie Wykonaw</w:t>
      </w:r>
      <w:r w:rsidR="00417D45" w:rsidRPr="00533A1C">
        <w:rPr>
          <w:rFonts w:ascii="Times New Roman" w:hAnsi="Times New Roman" w:cs="Times New Roman"/>
          <w:sz w:val="24"/>
          <w:szCs w:val="24"/>
        </w:rPr>
        <w:t>cy terenu robót</w:t>
      </w:r>
      <w:r w:rsidR="008E2C3A" w:rsidRPr="00533A1C">
        <w:rPr>
          <w:rFonts w:ascii="Times New Roman" w:hAnsi="Times New Roman" w:cs="Times New Roman"/>
          <w:sz w:val="24"/>
          <w:szCs w:val="24"/>
        </w:rPr>
        <w:t>;</w:t>
      </w:r>
    </w:p>
    <w:p w14:paraId="21C052D7" w14:textId="77777777" w:rsidR="008E2C3A" w:rsidRPr="00533A1C" w:rsidRDefault="00B54E62" w:rsidP="00F1406A">
      <w:pPr>
        <w:widowControl/>
        <w:numPr>
          <w:ilvl w:val="1"/>
          <w:numId w:val="4"/>
        </w:numPr>
        <w:autoSpaceDE/>
        <w:autoSpaceDN/>
        <w:adjustRightInd/>
        <w:spacing w:line="276" w:lineRule="auto"/>
        <w:rPr>
          <w:rFonts w:ascii="Times New Roman" w:hAnsi="Times New Roman" w:cs="Times New Roman"/>
          <w:sz w:val="24"/>
          <w:szCs w:val="24"/>
        </w:rPr>
      </w:pPr>
      <w:r w:rsidRPr="00533A1C">
        <w:rPr>
          <w:rFonts w:ascii="Times New Roman" w:hAnsi="Times New Roman" w:cs="Times New Roman"/>
          <w:sz w:val="24"/>
          <w:szCs w:val="24"/>
        </w:rPr>
        <w:t>o</w:t>
      </w:r>
      <w:r w:rsidR="008E2C3A" w:rsidRPr="00533A1C">
        <w:rPr>
          <w:rFonts w:ascii="Times New Roman" w:hAnsi="Times New Roman" w:cs="Times New Roman"/>
          <w:sz w:val="24"/>
          <w:szCs w:val="24"/>
        </w:rPr>
        <w:t>debranie przedmiotu Umowy po sprawdzeniu jego należytego wykonania;</w:t>
      </w:r>
    </w:p>
    <w:p w14:paraId="6A36D3C6" w14:textId="07B00F5C" w:rsidR="008E2C3A" w:rsidRDefault="00B54E62" w:rsidP="00F1406A">
      <w:pPr>
        <w:widowControl/>
        <w:numPr>
          <w:ilvl w:val="1"/>
          <w:numId w:val="4"/>
        </w:numPr>
        <w:autoSpaceDE/>
        <w:autoSpaceDN/>
        <w:adjustRightInd/>
        <w:spacing w:line="276" w:lineRule="auto"/>
        <w:rPr>
          <w:rFonts w:ascii="Times New Roman" w:hAnsi="Times New Roman" w:cs="Times New Roman"/>
          <w:sz w:val="24"/>
          <w:szCs w:val="24"/>
        </w:rPr>
      </w:pPr>
      <w:r w:rsidRPr="00533A1C">
        <w:rPr>
          <w:rFonts w:ascii="Times New Roman" w:hAnsi="Times New Roman" w:cs="Times New Roman"/>
          <w:sz w:val="24"/>
          <w:szCs w:val="24"/>
        </w:rPr>
        <w:t>t</w:t>
      </w:r>
      <w:r w:rsidR="008E2C3A" w:rsidRPr="00533A1C">
        <w:rPr>
          <w:rFonts w:ascii="Times New Roman" w:hAnsi="Times New Roman" w:cs="Times New Roman"/>
          <w:sz w:val="24"/>
          <w:szCs w:val="24"/>
        </w:rPr>
        <w:t>erminowa zapłata wynagrodzenia za wykonane i odebrane prace.</w:t>
      </w:r>
    </w:p>
    <w:p w14:paraId="546752AE" w14:textId="2DB31FEF" w:rsidR="008E2C3A" w:rsidRPr="00BC435A" w:rsidRDefault="00D35402" w:rsidP="002A30E8">
      <w:pPr>
        <w:pStyle w:val="Nagwek1"/>
        <w:spacing w:after="0" w:line="276" w:lineRule="auto"/>
      </w:pPr>
      <w:r w:rsidRPr="00BC435A">
        <w:t>§</w:t>
      </w:r>
      <w:r w:rsidR="00254692">
        <w:t>5</w:t>
      </w:r>
    </w:p>
    <w:p w14:paraId="1ADBD1CD" w14:textId="0802F59C" w:rsidR="008E2C3A" w:rsidRPr="00BC435A" w:rsidRDefault="008E2C3A" w:rsidP="009E059A">
      <w:pPr>
        <w:pStyle w:val="Nagwek1"/>
        <w:spacing w:before="0" w:after="0" w:line="276" w:lineRule="auto"/>
      </w:pPr>
      <w:r w:rsidRPr="00BC435A">
        <w:t>Obowiązki Wykonawcy</w:t>
      </w:r>
      <w:r w:rsidR="0072016E">
        <w:br/>
      </w:r>
    </w:p>
    <w:p w14:paraId="7E0C7139" w14:textId="2D62851A" w:rsidR="008E2C3A" w:rsidRPr="004A7781" w:rsidRDefault="008E2C3A" w:rsidP="00F1406A">
      <w:pPr>
        <w:pStyle w:val="Akapitzlist"/>
        <w:numPr>
          <w:ilvl w:val="0"/>
          <w:numId w:val="6"/>
        </w:numPr>
        <w:spacing w:after="60" w:line="276" w:lineRule="auto"/>
        <w:rPr>
          <w:szCs w:val="24"/>
        </w:rPr>
      </w:pPr>
      <w:r w:rsidRPr="004A7781">
        <w:rPr>
          <w:szCs w:val="24"/>
        </w:rPr>
        <w:t>Do obowiązków Wykonawcy należy:</w:t>
      </w:r>
    </w:p>
    <w:p w14:paraId="3E608A0C" w14:textId="77777777" w:rsidR="008E2C3A" w:rsidRPr="004A7781" w:rsidRDefault="00B54E62" w:rsidP="00F1406A">
      <w:pPr>
        <w:widowControl/>
        <w:numPr>
          <w:ilvl w:val="1"/>
          <w:numId w:val="6"/>
        </w:numPr>
        <w:autoSpaceDE/>
        <w:autoSpaceDN/>
        <w:adjustRightInd/>
        <w:spacing w:after="60" w:line="276" w:lineRule="auto"/>
        <w:rPr>
          <w:rFonts w:ascii="Times New Roman" w:hAnsi="Times New Roman" w:cs="Times New Roman"/>
          <w:sz w:val="24"/>
          <w:szCs w:val="24"/>
        </w:rPr>
      </w:pPr>
      <w:r w:rsidRPr="004A7781">
        <w:rPr>
          <w:rFonts w:ascii="Times New Roman" w:hAnsi="Times New Roman" w:cs="Times New Roman"/>
          <w:sz w:val="24"/>
          <w:szCs w:val="24"/>
        </w:rPr>
        <w:t>p</w:t>
      </w:r>
      <w:r w:rsidR="008E2C3A" w:rsidRPr="004A7781">
        <w:rPr>
          <w:rFonts w:ascii="Times New Roman" w:hAnsi="Times New Roman" w:cs="Times New Roman"/>
          <w:sz w:val="24"/>
          <w:szCs w:val="24"/>
        </w:rPr>
        <w:t>rzejęcie terenu robót od Zamawiającego;</w:t>
      </w:r>
    </w:p>
    <w:p w14:paraId="189CCF65" w14:textId="77777777" w:rsidR="008E2C3A" w:rsidRPr="004A7781" w:rsidRDefault="00B54E62" w:rsidP="00F1406A">
      <w:pPr>
        <w:widowControl/>
        <w:numPr>
          <w:ilvl w:val="1"/>
          <w:numId w:val="6"/>
        </w:numPr>
        <w:autoSpaceDE/>
        <w:autoSpaceDN/>
        <w:adjustRightInd/>
        <w:spacing w:after="60" w:line="276" w:lineRule="auto"/>
        <w:rPr>
          <w:rFonts w:ascii="Times New Roman" w:hAnsi="Times New Roman" w:cs="Times New Roman"/>
          <w:sz w:val="24"/>
          <w:szCs w:val="24"/>
        </w:rPr>
      </w:pPr>
      <w:r w:rsidRPr="004A7781">
        <w:rPr>
          <w:rFonts w:ascii="Times New Roman" w:hAnsi="Times New Roman" w:cs="Times New Roman"/>
          <w:sz w:val="24"/>
          <w:szCs w:val="24"/>
        </w:rPr>
        <w:t>z</w:t>
      </w:r>
      <w:r w:rsidR="008E2C3A" w:rsidRPr="004A7781">
        <w:rPr>
          <w:rFonts w:ascii="Times New Roman" w:hAnsi="Times New Roman" w:cs="Times New Roman"/>
          <w:sz w:val="24"/>
          <w:szCs w:val="24"/>
        </w:rPr>
        <w:t>abezpieczenie terenu robót;</w:t>
      </w:r>
    </w:p>
    <w:p w14:paraId="52CD11C8" w14:textId="77777777" w:rsidR="008E2C3A" w:rsidRPr="004A7781" w:rsidRDefault="00B54E62" w:rsidP="00F1406A">
      <w:pPr>
        <w:widowControl/>
        <w:numPr>
          <w:ilvl w:val="1"/>
          <w:numId w:val="6"/>
        </w:numPr>
        <w:autoSpaceDE/>
        <w:autoSpaceDN/>
        <w:adjustRightInd/>
        <w:spacing w:after="60" w:line="276" w:lineRule="auto"/>
        <w:rPr>
          <w:rFonts w:ascii="Times New Roman" w:hAnsi="Times New Roman" w:cs="Times New Roman"/>
          <w:sz w:val="24"/>
          <w:szCs w:val="24"/>
        </w:rPr>
      </w:pPr>
      <w:r w:rsidRPr="004A7781">
        <w:rPr>
          <w:rFonts w:ascii="Times New Roman" w:hAnsi="Times New Roman" w:cs="Times New Roman"/>
          <w:sz w:val="24"/>
          <w:szCs w:val="24"/>
        </w:rPr>
        <w:t>z</w:t>
      </w:r>
      <w:r w:rsidR="008E2C3A" w:rsidRPr="004A7781">
        <w:rPr>
          <w:rFonts w:ascii="Times New Roman" w:hAnsi="Times New Roman" w:cs="Times New Roman"/>
          <w:sz w:val="24"/>
          <w:szCs w:val="24"/>
        </w:rPr>
        <w:t>apewnienie dozoru mienia na terenie robót na własny koszt;</w:t>
      </w:r>
    </w:p>
    <w:p w14:paraId="2030196C" w14:textId="3CAE836E" w:rsidR="00485CAE" w:rsidRDefault="00B54E62" w:rsidP="00F1406A">
      <w:pPr>
        <w:widowControl/>
        <w:numPr>
          <w:ilvl w:val="1"/>
          <w:numId w:val="6"/>
        </w:numPr>
        <w:autoSpaceDE/>
        <w:autoSpaceDN/>
        <w:adjustRightInd/>
        <w:spacing w:after="60" w:line="276" w:lineRule="auto"/>
        <w:rPr>
          <w:rFonts w:ascii="Times New Roman" w:hAnsi="Times New Roman" w:cs="Times New Roman"/>
          <w:sz w:val="24"/>
          <w:szCs w:val="24"/>
        </w:rPr>
      </w:pPr>
      <w:r w:rsidRPr="004A7781">
        <w:rPr>
          <w:rFonts w:ascii="Times New Roman" w:hAnsi="Times New Roman" w:cs="Times New Roman"/>
          <w:sz w:val="24"/>
          <w:szCs w:val="24"/>
        </w:rPr>
        <w:t>w</w:t>
      </w:r>
      <w:r w:rsidR="008E2C3A" w:rsidRPr="004A7781">
        <w:rPr>
          <w:rFonts w:ascii="Times New Roman" w:hAnsi="Times New Roman" w:cs="Times New Roman"/>
          <w:sz w:val="24"/>
          <w:szCs w:val="24"/>
        </w:rPr>
        <w:t>ykonani</w:t>
      </w:r>
      <w:r w:rsidRPr="004A7781">
        <w:rPr>
          <w:rFonts w:ascii="Times New Roman" w:hAnsi="Times New Roman" w:cs="Times New Roman"/>
          <w:sz w:val="24"/>
          <w:szCs w:val="24"/>
        </w:rPr>
        <w:t>e</w:t>
      </w:r>
      <w:r w:rsidR="008E2C3A" w:rsidRPr="004A7781">
        <w:rPr>
          <w:rFonts w:ascii="Times New Roman" w:hAnsi="Times New Roman" w:cs="Times New Roman"/>
          <w:sz w:val="24"/>
          <w:szCs w:val="24"/>
        </w:rPr>
        <w:t xml:space="preserve"> przedmiotu umowy z materiałów odpowiadających wymaganiom określonym w art. 10 ustawy z dnia 7 lipca 1994 r. Prawo budowlane okazania, na każde żądanie Zamawiającego certyfikatów zgodności z polską normą lub aprobatą techniczną każdego używanego na budowie wyrobu;</w:t>
      </w:r>
    </w:p>
    <w:p w14:paraId="0DF4DCEB" w14:textId="19CEB520" w:rsidR="00F11EAC" w:rsidRPr="004A7781" w:rsidRDefault="00F11EAC" w:rsidP="00F1406A">
      <w:pPr>
        <w:widowControl/>
        <w:numPr>
          <w:ilvl w:val="1"/>
          <w:numId w:val="6"/>
        </w:numPr>
        <w:autoSpaceDE/>
        <w:autoSpaceDN/>
        <w:adjustRightInd/>
        <w:spacing w:after="60" w:line="276" w:lineRule="auto"/>
        <w:rPr>
          <w:rFonts w:ascii="Times New Roman" w:hAnsi="Times New Roman" w:cs="Times New Roman"/>
          <w:sz w:val="24"/>
          <w:szCs w:val="24"/>
        </w:rPr>
      </w:pPr>
      <w:r>
        <w:rPr>
          <w:rFonts w:ascii="Times New Roman" w:hAnsi="Times New Roman" w:cs="Times New Roman"/>
          <w:sz w:val="24"/>
          <w:szCs w:val="24"/>
        </w:rPr>
        <w:t>inwentaryzacja geodezyjna wykonanych robót;</w:t>
      </w:r>
    </w:p>
    <w:p w14:paraId="704C100F" w14:textId="77777777" w:rsidR="00485CAE" w:rsidRPr="004A7781" w:rsidRDefault="00B54E62" w:rsidP="00F1406A">
      <w:pPr>
        <w:widowControl/>
        <w:numPr>
          <w:ilvl w:val="1"/>
          <w:numId w:val="6"/>
        </w:numPr>
        <w:autoSpaceDE/>
        <w:autoSpaceDN/>
        <w:adjustRightInd/>
        <w:spacing w:after="60" w:line="276" w:lineRule="auto"/>
        <w:rPr>
          <w:rFonts w:ascii="Times New Roman" w:hAnsi="Times New Roman" w:cs="Times New Roman"/>
          <w:sz w:val="24"/>
          <w:szCs w:val="24"/>
        </w:rPr>
      </w:pPr>
      <w:r w:rsidRPr="004A7781">
        <w:rPr>
          <w:rFonts w:ascii="Times New Roman" w:hAnsi="Times New Roman" w:cs="Times New Roman"/>
          <w:sz w:val="24"/>
          <w:szCs w:val="24"/>
        </w:rPr>
        <w:t>z</w:t>
      </w:r>
      <w:r w:rsidR="008E2C3A" w:rsidRPr="004A7781">
        <w:rPr>
          <w:rFonts w:ascii="Times New Roman" w:hAnsi="Times New Roman" w:cs="Times New Roman"/>
          <w:sz w:val="24"/>
          <w:szCs w:val="24"/>
        </w:rPr>
        <w:t>apewnieni</w:t>
      </w:r>
      <w:r w:rsidRPr="004A7781">
        <w:rPr>
          <w:rFonts w:ascii="Times New Roman" w:hAnsi="Times New Roman" w:cs="Times New Roman"/>
          <w:sz w:val="24"/>
          <w:szCs w:val="24"/>
        </w:rPr>
        <w:t>e</w:t>
      </w:r>
      <w:r w:rsidR="008E2C3A" w:rsidRPr="004A7781">
        <w:rPr>
          <w:rFonts w:ascii="Times New Roman" w:hAnsi="Times New Roman" w:cs="Times New Roman"/>
          <w:sz w:val="24"/>
          <w:szCs w:val="24"/>
        </w:rPr>
        <w:t xml:space="preserve"> na własny koszt transportu odpadów do miejsc ich wykorzystania lub utylizacji, łącznie z kosztami utylizacji;</w:t>
      </w:r>
    </w:p>
    <w:p w14:paraId="311108C2" w14:textId="6CCCC225" w:rsidR="008E2C3A" w:rsidRPr="004A7781" w:rsidRDefault="008F7F2B" w:rsidP="00F1406A">
      <w:pPr>
        <w:widowControl/>
        <w:numPr>
          <w:ilvl w:val="1"/>
          <w:numId w:val="6"/>
        </w:numPr>
        <w:autoSpaceDE/>
        <w:autoSpaceDN/>
        <w:adjustRightInd/>
        <w:spacing w:after="60" w:line="276" w:lineRule="auto"/>
        <w:rPr>
          <w:rFonts w:ascii="Times New Roman" w:hAnsi="Times New Roman" w:cs="Times New Roman"/>
          <w:sz w:val="24"/>
          <w:szCs w:val="24"/>
        </w:rPr>
      </w:pPr>
      <w:r w:rsidRPr="004A7781">
        <w:rPr>
          <w:rFonts w:ascii="Times New Roman" w:hAnsi="Times New Roman" w:cs="Times New Roman"/>
          <w:sz w:val="24"/>
          <w:szCs w:val="24"/>
        </w:rPr>
        <w:t>przestrzeganie</w:t>
      </w:r>
      <w:r w:rsidR="008E2C3A" w:rsidRPr="004A7781">
        <w:rPr>
          <w:rFonts w:ascii="Times New Roman" w:hAnsi="Times New Roman" w:cs="Times New Roman"/>
          <w:sz w:val="24"/>
          <w:szCs w:val="24"/>
        </w:rPr>
        <w:t xml:space="preserve"> przepisów</w:t>
      </w:r>
      <w:r w:rsidR="00511E69">
        <w:rPr>
          <w:rFonts w:ascii="Times New Roman" w:hAnsi="Times New Roman" w:cs="Times New Roman"/>
          <w:sz w:val="24"/>
          <w:szCs w:val="24"/>
        </w:rPr>
        <w:t xml:space="preserve"> </w:t>
      </w:r>
      <w:r w:rsidR="008E2C3A" w:rsidRPr="004A7781">
        <w:rPr>
          <w:rFonts w:ascii="Times New Roman" w:hAnsi="Times New Roman" w:cs="Times New Roman"/>
          <w:sz w:val="24"/>
          <w:szCs w:val="24"/>
        </w:rPr>
        <w:t xml:space="preserve">prawnych </w:t>
      </w:r>
      <w:r w:rsidRPr="004A7781">
        <w:rPr>
          <w:rFonts w:ascii="Times New Roman" w:hAnsi="Times New Roman" w:cs="Times New Roman"/>
          <w:sz w:val="24"/>
          <w:szCs w:val="24"/>
        </w:rPr>
        <w:t xml:space="preserve">jako wytwarzającego odpady, </w:t>
      </w:r>
      <w:r w:rsidR="008E2C3A" w:rsidRPr="004A7781">
        <w:rPr>
          <w:rFonts w:ascii="Times New Roman" w:hAnsi="Times New Roman" w:cs="Times New Roman"/>
          <w:sz w:val="24"/>
          <w:szCs w:val="24"/>
        </w:rPr>
        <w:t>wynikających z następujących ustaw:</w:t>
      </w:r>
    </w:p>
    <w:p w14:paraId="7589D74F" w14:textId="33596C9B" w:rsidR="008E2C3A" w:rsidRPr="004A7781" w:rsidRDefault="008E2C3A" w:rsidP="00F1406A">
      <w:pPr>
        <w:widowControl/>
        <w:numPr>
          <w:ilvl w:val="2"/>
          <w:numId w:val="6"/>
        </w:numPr>
        <w:autoSpaceDE/>
        <w:autoSpaceDN/>
        <w:adjustRightInd/>
        <w:spacing w:after="60" w:line="276" w:lineRule="auto"/>
        <w:rPr>
          <w:rFonts w:ascii="Times New Roman" w:hAnsi="Times New Roman" w:cs="Times New Roman"/>
          <w:sz w:val="24"/>
          <w:szCs w:val="24"/>
        </w:rPr>
      </w:pPr>
      <w:r w:rsidRPr="004A7781">
        <w:rPr>
          <w:rFonts w:ascii="Times New Roman" w:hAnsi="Times New Roman" w:cs="Times New Roman"/>
          <w:sz w:val="24"/>
          <w:szCs w:val="24"/>
        </w:rPr>
        <w:t>Ustawy z dnia 27</w:t>
      </w:r>
      <w:r w:rsidR="003A2EC6" w:rsidRPr="004A7781">
        <w:rPr>
          <w:rFonts w:ascii="Times New Roman" w:hAnsi="Times New Roman" w:cs="Times New Roman"/>
          <w:sz w:val="24"/>
          <w:szCs w:val="24"/>
        </w:rPr>
        <w:t xml:space="preserve"> kwietnia </w:t>
      </w:r>
      <w:r w:rsidRPr="004A7781">
        <w:rPr>
          <w:rFonts w:ascii="Times New Roman" w:hAnsi="Times New Roman" w:cs="Times New Roman"/>
          <w:sz w:val="24"/>
          <w:szCs w:val="24"/>
        </w:rPr>
        <w:t>2001</w:t>
      </w:r>
      <w:r w:rsidR="003A2EC6" w:rsidRPr="004A7781">
        <w:rPr>
          <w:rFonts w:ascii="Times New Roman" w:hAnsi="Times New Roman" w:cs="Times New Roman"/>
          <w:sz w:val="24"/>
          <w:szCs w:val="24"/>
        </w:rPr>
        <w:t xml:space="preserve"> </w:t>
      </w:r>
      <w:r w:rsidRPr="004A7781">
        <w:rPr>
          <w:rFonts w:ascii="Times New Roman" w:hAnsi="Times New Roman" w:cs="Times New Roman"/>
          <w:sz w:val="24"/>
          <w:szCs w:val="24"/>
        </w:rPr>
        <w:t>r. Prawo ochrony środowiska</w:t>
      </w:r>
      <w:r w:rsidR="00B54E62" w:rsidRPr="004A7781">
        <w:rPr>
          <w:rFonts w:ascii="Times New Roman" w:hAnsi="Times New Roman" w:cs="Times New Roman"/>
          <w:sz w:val="24"/>
          <w:szCs w:val="24"/>
        </w:rPr>
        <w:t>,</w:t>
      </w:r>
    </w:p>
    <w:p w14:paraId="09F01113" w14:textId="77777777" w:rsidR="003C2BD0" w:rsidRDefault="008E2C3A" w:rsidP="003C2BD0">
      <w:pPr>
        <w:widowControl/>
        <w:numPr>
          <w:ilvl w:val="2"/>
          <w:numId w:val="6"/>
        </w:numPr>
        <w:autoSpaceDE/>
        <w:autoSpaceDN/>
        <w:adjustRightInd/>
        <w:spacing w:after="60" w:line="276" w:lineRule="auto"/>
        <w:rPr>
          <w:rFonts w:ascii="Times New Roman" w:hAnsi="Times New Roman" w:cs="Times New Roman"/>
          <w:sz w:val="24"/>
          <w:szCs w:val="24"/>
        </w:rPr>
      </w:pPr>
      <w:r w:rsidRPr="004A7781">
        <w:rPr>
          <w:rFonts w:ascii="Times New Roman" w:hAnsi="Times New Roman" w:cs="Times New Roman"/>
          <w:sz w:val="24"/>
          <w:szCs w:val="24"/>
        </w:rPr>
        <w:t>Ustawy z dnia 14 grudnia 2012</w:t>
      </w:r>
      <w:r w:rsidR="003A2EC6" w:rsidRPr="004A7781">
        <w:rPr>
          <w:rFonts w:ascii="Times New Roman" w:hAnsi="Times New Roman" w:cs="Times New Roman"/>
          <w:sz w:val="24"/>
          <w:szCs w:val="24"/>
        </w:rPr>
        <w:t xml:space="preserve"> </w:t>
      </w:r>
      <w:r w:rsidRPr="004A7781">
        <w:rPr>
          <w:rFonts w:ascii="Times New Roman" w:hAnsi="Times New Roman" w:cs="Times New Roman"/>
          <w:sz w:val="24"/>
          <w:szCs w:val="24"/>
        </w:rPr>
        <w:t>r. o odpadach,</w:t>
      </w:r>
    </w:p>
    <w:p w14:paraId="193B9940" w14:textId="23794C7D" w:rsidR="008E2C3A" w:rsidRPr="003C2BD0" w:rsidRDefault="008E2C3A" w:rsidP="003C2BD0">
      <w:pPr>
        <w:spacing w:after="60" w:line="276" w:lineRule="auto"/>
        <w:ind w:left="567"/>
        <w:rPr>
          <w:rFonts w:ascii="Times New Roman" w:hAnsi="Times New Roman" w:cs="Times New Roman"/>
          <w:sz w:val="24"/>
          <w:szCs w:val="24"/>
        </w:rPr>
      </w:pPr>
      <w:r w:rsidRPr="003C2BD0">
        <w:rPr>
          <w:rFonts w:ascii="Times New Roman" w:hAnsi="Times New Roman" w:cs="Times New Roman"/>
          <w:sz w:val="24"/>
          <w:szCs w:val="24"/>
        </w:rPr>
        <w:t>Powołane przepisy prawne Wykonawca zobowiązuje się stosować</w:t>
      </w:r>
      <w:r w:rsidR="00A93C9D" w:rsidRPr="003C2BD0">
        <w:rPr>
          <w:rFonts w:ascii="Times New Roman" w:hAnsi="Times New Roman" w:cs="Times New Roman"/>
          <w:sz w:val="24"/>
          <w:szCs w:val="24"/>
        </w:rPr>
        <w:t xml:space="preserve"> z </w:t>
      </w:r>
      <w:r w:rsidRPr="003C2BD0">
        <w:rPr>
          <w:rFonts w:ascii="Times New Roman" w:hAnsi="Times New Roman" w:cs="Times New Roman"/>
          <w:sz w:val="24"/>
          <w:szCs w:val="24"/>
        </w:rPr>
        <w:t>uwzględnieniem ewentualnych zmian stanu prawnego w tym zakresie</w:t>
      </w:r>
      <w:r w:rsidR="00B54E62" w:rsidRPr="003C2BD0">
        <w:rPr>
          <w:rFonts w:ascii="Times New Roman" w:hAnsi="Times New Roman" w:cs="Times New Roman"/>
          <w:sz w:val="24"/>
          <w:szCs w:val="24"/>
        </w:rPr>
        <w:t>,</w:t>
      </w:r>
    </w:p>
    <w:p w14:paraId="1E72F109" w14:textId="07A1FB58" w:rsidR="008E2C3A" w:rsidRPr="004A7781" w:rsidRDefault="008F7F2B" w:rsidP="00F1406A">
      <w:pPr>
        <w:widowControl/>
        <w:numPr>
          <w:ilvl w:val="1"/>
          <w:numId w:val="6"/>
        </w:numPr>
        <w:autoSpaceDE/>
        <w:autoSpaceDN/>
        <w:adjustRightInd/>
        <w:spacing w:after="60" w:line="276" w:lineRule="auto"/>
        <w:rPr>
          <w:rFonts w:ascii="Times New Roman" w:hAnsi="Times New Roman" w:cs="Times New Roman"/>
          <w:sz w:val="24"/>
          <w:szCs w:val="24"/>
        </w:rPr>
      </w:pPr>
      <w:r w:rsidRPr="004A7781">
        <w:rPr>
          <w:rFonts w:ascii="Times New Roman" w:hAnsi="Times New Roman" w:cs="Times New Roman"/>
          <w:sz w:val="24"/>
          <w:szCs w:val="24"/>
        </w:rPr>
        <w:t>p</w:t>
      </w:r>
      <w:r w:rsidR="008E2C3A" w:rsidRPr="004A7781">
        <w:rPr>
          <w:rFonts w:ascii="Times New Roman" w:hAnsi="Times New Roman" w:cs="Times New Roman"/>
          <w:sz w:val="24"/>
          <w:szCs w:val="24"/>
        </w:rPr>
        <w:t>onoszeni</w:t>
      </w:r>
      <w:r w:rsidR="00B54E62" w:rsidRPr="004A7781">
        <w:rPr>
          <w:rFonts w:ascii="Times New Roman" w:hAnsi="Times New Roman" w:cs="Times New Roman"/>
          <w:sz w:val="24"/>
          <w:szCs w:val="24"/>
        </w:rPr>
        <w:t>e</w:t>
      </w:r>
      <w:r w:rsidR="008E2C3A" w:rsidRPr="004A7781">
        <w:rPr>
          <w:rFonts w:ascii="Times New Roman" w:hAnsi="Times New Roman" w:cs="Times New Roman"/>
          <w:sz w:val="24"/>
          <w:szCs w:val="24"/>
        </w:rPr>
        <w:t xml:space="preserve"> pełnej odpowiedzialności za </w:t>
      </w:r>
      <w:r w:rsidRPr="004A7781">
        <w:rPr>
          <w:rFonts w:ascii="Times New Roman" w:hAnsi="Times New Roman" w:cs="Times New Roman"/>
          <w:sz w:val="24"/>
          <w:szCs w:val="24"/>
        </w:rPr>
        <w:t>p</w:t>
      </w:r>
      <w:r w:rsidR="008E2C3A" w:rsidRPr="004A7781">
        <w:rPr>
          <w:rFonts w:ascii="Times New Roman" w:hAnsi="Times New Roman" w:cs="Times New Roman"/>
          <w:sz w:val="24"/>
          <w:szCs w:val="24"/>
        </w:rPr>
        <w:t>rzestrzeganie przepisów bhp, ochronę ppoż</w:t>
      </w:r>
      <w:r w:rsidR="00511E69">
        <w:rPr>
          <w:rFonts w:ascii="Times New Roman" w:hAnsi="Times New Roman" w:cs="Times New Roman"/>
          <w:sz w:val="24"/>
          <w:szCs w:val="24"/>
        </w:rPr>
        <w:t>.</w:t>
      </w:r>
      <w:r w:rsidR="008E2C3A" w:rsidRPr="004A7781">
        <w:rPr>
          <w:rFonts w:ascii="Times New Roman" w:hAnsi="Times New Roman" w:cs="Times New Roman"/>
          <w:sz w:val="24"/>
          <w:szCs w:val="24"/>
        </w:rPr>
        <w:t xml:space="preserve"> i dozór mienia na terenie robót, jak i za wszelkie szkody powstałe w trakcie trwania robót na terenie przyjętym od Zamawiającego lub mających związek z prowadzonymi robotami;</w:t>
      </w:r>
    </w:p>
    <w:p w14:paraId="3A95B65E" w14:textId="77777777" w:rsidR="008E2C3A" w:rsidRPr="004A7781" w:rsidRDefault="008F7F2B" w:rsidP="00F1406A">
      <w:pPr>
        <w:widowControl/>
        <w:numPr>
          <w:ilvl w:val="1"/>
          <w:numId w:val="6"/>
        </w:numPr>
        <w:autoSpaceDE/>
        <w:autoSpaceDN/>
        <w:adjustRightInd/>
        <w:spacing w:after="60" w:line="276" w:lineRule="auto"/>
        <w:rPr>
          <w:rFonts w:ascii="Times New Roman" w:hAnsi="Times New Roman" w:cs="Times New Roman"/>
          <w:sz w:val="24"/>
          <w:szCs w:val="24"/>
        </w:rPr>
      </w:pPr>
      <w:r w:rsidRPr="004A7781">
        <w:rPr>
          <w:rFonts w:ascii="Times New Roman" w:hAnsi="Times New Roman" w:cs="Times New Roman"/>
          <w:sz w:val="24"/>
          <w:szCs w:val="24"/>
        </w:rPr>
        <w:t>t</w:t>
      </w:r>
      <w:r w:rsidR="008E2C3A" w:rsidRPr="004A7781">
        <w:rPr>
          <w:rFonts w:ascii="Times New Roman" w:hAnsi="Times New Roman" w:cs="Times New Roman"/>
          <w:sz w:val="24"/>
          <w:szCs w:val="24"/>
        </w:rPr>
        <w:t>erminowe wykonani</w:t>
      </w:r>
      <w:r w:rsidRPr="004A7781">
        <w:rPr>
          <w:rFonts w:ascii="Times New Roman" w:hAnsi="Times New Roman" w:cs="Times New Roman"/>
          <w:sz w:val="24"/>
          <w:szCs w:val="24"/>
        </w:rPr>
        <w:t>e</w:t>
      </w:r>
      <w:r w:rsidR="008E2C3A" w:rsidRPr="004A7781">
        <w:rPr>
          <w:rFonts w:ascii="Times New Roman" w:hAnsi="Times New Roman" w:cs="Times New Roman"/>
          <w:sz w:val="24"/>
          <w:szCs w:val="24"/>
        </w:rPr>
        <w:t xml:space="preserve"> i przekazani</w:t>
      </w:r>
      <w:r w:rsidRPr="004A7781">
        <w:rPr>
          <w:rFonts w:ascii="Times New Roman" w:hAnsi="Times New Roman" w:cs="Times New Roman"/>
          <w:sz w:val="24"/>
          <w:szCs w:val="24"/>
        </w:rPr>
        <w:t>e</w:t>
      </w:r>
      <w:r w:rsidR="008E2C3A" w:rsidRPr="004A7781">
        <w:rPr>
          <w:rFonts w:ascii="Times New Roman" w:hAnsi="Times New Roman" w:cs="Times New Roman"/>
          <w:sz w:val="24"/>
          <w:szCs w:val="24"/>
        </w:rPr>
        <w:t xml:space="preserve"> do eksploatacji przedmiotu umowy oraz oświadczenia, że roboty ukończone przez niego są całkowicie zgodne z umową</w:t>
      </w:r>
      <w:r w:rsidR="00485CAE" w:rsidRPr="004A7781">
        <w:rPr>
          <w:rFonts w:ascii="Times New Roman" w:hAnsi="Times New Roman" w:cs="Times New Roman"/>
          <w:sz w:val="24"/>
          <w:szCs w:val="24"/>
        </w:rPr>
        <w:t xml:space="preserve"> </w:t>
      </w:r>
      <w:r w:rsidR="008E2C3A" w:rsidRPr="004A7781">
        <w:rPr>
          <w:rFonts w:ascii="Times New Roman" w:hAnsi="Times New Roman" w:cs="Times New Roman"/>
          <w:sz w:val="24"/>
          <w:szCs w:val="24"/>
        </w:rPr>
        <w:t>i</w:t>
      </w:r>
      <w:r w:rsidR="00485CAE" w:rsidRPr="004A7781">
        <w:rPr>
          <w:rFonts w:ascii="Times New Roman" w:hAnsi="Times New Roman" w:cs="Times New Roman"/>
          <w:sz w:val="24"/>
          <w:szCs w:val="24"/>
        </w:rPr>
        <w:t> </w:t>
      </w:r>
      <w:r w:rsidR="008E2C3A" w:rsidRPr="004A7781">
        <w:rPr>
          <w:rFonts w:ascii="Times New Roman" w:hAnsi="Times New Roman" w:cs="Times New Roman"/>
          <w:sz w:val="24"/>
          <w:szCs w:val="24"/>
        </w:rPr>
        <w:t>odpowiadają potrzebom, dla których są przewidziane według umowy;</w:t>
      </w:r>
    </w:p>
    <w:p w14:paraId="1C8214A9" w14:textId="77777777" w:rsidR="008E2C3A" w:rsidRPr="004A7781" w:rsidRDefault="008F7F2B" w:rsidP="00F1406A">
      <w:pPr>
        <w:widowControl/>
        <w:numPr>
          <w:ilvl w:val="1"/>
          <w:numId w:val="6"/>
        </w:numPr>
        <w:autoSpaceDE/>
        <w:autoSpaceDN/>
        <w:adjustRightInd/>
        <w:spacing w:after="60" w:line="276" w:lineRule="auto"/>
        <w:rPr>
          <w:rFonts w:ascii="Times New Roman" w:hAnsi="Times New Roman" w:cs="Times New Roman"/>
          <w:sz w:val="24"/>
          <w:szCs w:val="24"/>
        </w:rPr>
      </w:pPr>
      <w:r w:rsidRPr="004A7781">
        <w:rPr>
          <w:rFonts w:ascii="Times New Roman" w:hAnsi="Times New Roman" w:cs="Times New Roman"/>
          <w:sz w:val="24"/>
          <w:szCs w:val="24"/>
        </w:rPr>
        <w:t>p</w:t>
      </w:r>
      <w:r w:rsidR="008E2C3A" w:rsidRPr="004A7781">
        <w:rPr>
          <w:rFonts w:ascii="Times New Roman" w:hAnsi="Times New Roman" w:cs="Times New Roman"/>
          <w:sz w:val="24"/>
          <w:szCs w:val="24"/>
        </w:rPr>
        <w:t>onoszeni</w:t>
      </w:r>
      <w:r w:rsidRPr="004A7781">
        <w:rPr>
          <w:rFonts w:ascii="Times New Roman" w:hAnsi="Times New Roman" w:cs="Times New Roman"/>
          <w:sz w:val="24"/>
          <w:szCs w:val="24"/>
        </w:rPr>
        <w:t>e</w:t>
      </w:r>
      <w:r w:rsidR="008E2C3A" w:rsidRPr="004A7781">
        <w:rPr>
          <w:rFonts w:ascii="Times New Roman" w:hAnsi="Times New Roman" w:cs="Times New Roman"/>
          <w:sz w:val="24"/>
          <w:szCs w:val="24"/>
        </w:rPr>
        <w:t xml:space="preserve"> pełnej odpowiedzialności za bezpieczeństwo wszelkich działań prowadzonych na terenie robót i poza nim, a związanych z wykonaniem przedmiotu umowy;</w:t>
      </w:r>
    </w:p>
    <w:p w14:paraId="455F4912" w14:textId="77777777" w:rsidR="008E2C3A" w:rsidRPr="004A7781" w:rsidRDefault="008F7F2B" w:rsidP="00F1406A">
      <w:pPr>
        <w:widowControl/>
        <w:numPr>
          <w:ilvl w:val="1"/>
          <w:numId w:val="6"/>
        </w:numPr>
        <w:autoSpaceDE/>
        <w:autoSpaceDN/>
        <w:adjustRightInd/>
        <w:spacing w:after="60" w:line="276" w:lineRule="auto"/>
        <w:rPr>
          <w:rFonts w:ascii="Times New Roman" w:hAnsi="Times New Roman" w:cs="Times New Roman"/>
          <w:sz w:val="24"/>
          <w:szCs w:val="24"/>
        </w:rPr>
      </w:pPr>
      <w:r w:rsidRPr="004A7781">
        <w:rPr>
          <w:rFonts w:ascii="Times New Roman" w:hAnsi="Times New Roman" w:cs="Times New Roman"/>
          <w:sz w:val="24"/>
          <w:szCs w:val="24"/>
        </w:rPr>
        <w:t>p</w:t>
      </w:r>
      <w:r w:rsidR="008E2C3A" w:rsidRPr="004A7781">
        <w:rPr>
          <w:rFonts w:ascii="Times New Roman" w:hAnsi="Times New Roman" w:cs="Times New Roman"/>
          <w:sz w:val="24"/>
          <w:szCs w:val="24"/>
        </w:rPr>
        <w:t>onoszeni</w:t>
      </w:r>
      <w:r w:rsidRPr="004A7781">
        <w:rPr>
          <w:rFonts w:ascii="Times New Roman" w:hAnsi="Times New Roman" w:cs="Times New Roman"/>
          <w:sz w:val="24"/>
          <w:szCs w:val="24"/>
        </w:rPr>
        <w:t>e</w:t>
      </w:r>
      <w:r w:rsidR="008E2C3A" w:rsidRPr="004A7781">
        <w:rPr>
          <w:rFonts w:ascii="Times New Roman" w:hAnsi="Times New Roman" w:cs="Times New Roman"/>
          <w:sz w:val="24"/>
          <w:szCs w:val="24"/>
        </w:rPr>
        <w:t xml:space="preserve"> pełnej odpowiedzialności za szkody oraz następstwa nieszczęśliwych wypadków pracowników i osób trzecich, powstałe w związku z prowadzonymi robotami, w tym także ruchem pojazdów;</w:t>
      </w:r>
    </w:p>
    <w:p w14:paraId="738321C9" w14:textId="77777777" w:rsidR="008E2C3A" w:rsidRPr="004A7781" w:rsidRDefault="008F7F2B" w:rsidP="00F1406A">
      <w:pPr>
        <w:widowControl/>
        <w:numPr>
          <w:ilvl w:val="1"/>
          <w:numId w:val="6"/>
        </w:numPr>
        <w:autoSpaceDE/>
        <w:autoSpaceDN/>
        <w:adjustRightInd/>
        <w:spacing w:after="60" w:line="276" w:lineRule="auto"/>
        <w:rPr>
          <w:rFonts w:ascii="Times New Roman" w:hAnsi="Times New Roman" w:cs="Times New Roman"/>
          <w:sz w:val="24"/>
          <w:szCs w:val="24"/>
        </w:rPr>
      </w:pPr>
      <w:r w:rsidRPr="004A7781">
        <w:rPr>
          <w:rFonts w:ascii="Times New Roman" w:hAnsi="Times New Roman" w:cs="Times New Roman"/>
          <w:sz w:val="24"/>
          <w:szCs w:val="24"/>
        </w:rPr>
        <w:t>d</w:t>
      </w:r>
      <w:r w:rsidR="008E2C3A" w:rsidRPr="004A7781">
        <w:rPr>
          <w:rFonts w:ascii="Times New Roman" w:hAnsi="Times New Roman" w:cs="Times New Roman"/>
          <w:sz w:val="24"/>
          <w:szCs w:val="24"/>
        </w:rPr>
        <w:t>ostarczanie niezbędnych dokumentów potwierdzających parametry techniczne oraz wymagane normy stosowanych materiałów i urządzeń w tym np.</w:t>
      </w:r>
      <w:r w:rsidR="009A74B6" w:rsidRPr="004A7781">
        <w:rPr>
          <w:rFonts w:ascii="Times New Roman" w:hAnsi="Times New Roman" w:cs="Times New Roman"/>
          <w:sz w:val="24"/>
          <w:szCs w:val="24"/>
        </w:rPr>
        <w:t xml:space="preserve"> wyników oraz protokołów badań </w:t>
      </w:r>
      <w:r w:rsidR="008E2C3A" w:rsidRPr="004A7781">
        <w:rPr>
          <w:rFonts w:ascii="Times New Roman" w:hAnsi="Times New Roman" w:cs="Times New Roman"/>
          <w:sz w:val="24"/>
          <w:szCs w:val="24"/>
        </w:rPr>
        <w:t>dotyczących realizowanego przedmiotu niniejszej Umowy;</w:t>
      </w:r>
    </w:p>
    <w:p w14:paraId="08B40B97" w14:textId="77777777" w:rsidR="008E2C3A" w:rsidRPr="004A7781" w:rsidRDefault="008F7F2B" w:rsidP="00F1406A">
      <w:pPr>
        <w:widowControl/>
        <w:numPr>
          <w:ilvl w:val="1"/>
          <w:numId w:val="6"/>
        </w:numPr>
        <w:autoSpaceDE/>
        <w:autoSpaceDN/>
        <w:adjustRightInd/>
        <w:spacing w:after="60" w:line="276" w:lineRule="auto"/>
        <w:rPr>
          <w:rFonts w:ascii="Times New Roman" w:hAnsi="Times New Roman" w:cs="Times New Roman"/>
          <w:sz w:val="24"/>
          <w:szCs w:val="24"/>
        </w:rPr>
      </w:pPr>
      <w:r w:rsidRPr="004A7781">
        <w:rPr>
          <w:rFonts w:ascii="Times New Roman" w:hAnsi="Times New Roman" w:cs="Times New Roman"/>
          <w:sz w:val="24"/>
          <w:szCs w:val="24"/>
        </w:rPr>
        <w:t>d</w:t>
      </w:r>
      <w:r w:rsidR="008E2C3A" w:rsidRPr="004A7781">
        <w:rPr>
          <w:rFonts w:ascii="Times New Roman" w:hAnsi="Times New Roman" w:cs="Times New Roman"/>
          <w:sz w:val="24"/>
          <w:szCs w:val="24"/>
        </w:rPr>
        <w:t>banie o porządek na terenie robót oraz utrzymywanie terenu robót w należytym stanie i porządku oraz w stanie wolnym od przeszkód komunikacyjnych;</w:t>
      </w:r>
    </w:p>
    <w:p w14:paraId="7E2D6529" w14:textId="77777777" w:rsidR="008E2C3A" w:rsidRPr="004A7781" w:rsidRDefault="00804BEE" w:rsidP="00F1406A">
      <w:pPr>
        <w:widowControl/>
        <w:numPr>
          <w:ilvl w:val="1"/>
          <w:numId w:val="6"/>
        </w:numPr>
        <w:autoSpaceDE/>
        <w:autoSpaceDN/>
        <w:adjustRightInd/>
        <w:spacing w:after="60" w:line="276" w:lineRule="auto"/>
        <w:rPr>
          <w:rFonts w:ascii="Times New Roman" w:hAnsi="Times New Roman" w:cs="Times New Roman"/>
          <w:sz w:val="24"/>
          <w:szCs w:val="24"/>
        </w:rPr>
      </w:pPr>
      <w:r w:rsidRPr="004A7781">
        <w:rPr>
          <w:rFonts w:ascii="Times New Roman" w:hAnsi="Times New Roman" w:cs="Times New Roman"/>
          <w:sz w:val="24"/>
          <w:szCs w:val="24"/>
        </w:rPr>
        <w:t>u</w:t>
      </w:r>
      <w:r w:rsidR="008E2C3A" w:rsidRPr="004A7781">
        <w:rPr>
          <w:rFonts w:ascii="Times New Roman" w:hAnsi="Times New Roman" w:cs="Times New Roman"/>
          <w:sz w:val="24"/>
          <w:szCs w:val="24"/>
        </w:rPr>
        <w:t xml:space="preserve">porządkowanie </w:t>
      </w:r>
      <w:r w:rsidRPr="004A7781">
        <w:rPr>
          <w:rFonts w:ascii="Times New Roman" w:hAnsi="Times New Roman" w:cs="Times New Roman"/>
          <w:sz w:val="24"/>
          <w:szCs w:val="24"/>
        </w:rPr>
        <w:t xml:space="preserve">po zakończeniu robót </w:t>
      </w:r>
      <w:r w:rsidR="008E2C3A" w:rsidRPr="004A7781">
        <w:rPr>
          <w:rFonts w:ascii="Times New Roman" w:hAnsi="Times New Roman" w:cs="Times New Roman"/>
          <w:sz w:val="24"/>
          <w:szCs w:val="24"/>
        </w:rPr>
        <w:t>terenu budowy, zaplecza budowy, jak również terenów sąsiadujących zajętych lub użytkowanych przez Wykonawcę</w:t>
      </w:r>
      <w:r w:rsidRPr="004A7781">
        <w:rPr>
          <w:rFonts w:ascii="Times New Roman" w:hAnsi="Times New Roman" w:cs="Times New Roman"/>
          <w:sz w:val="24"/>
          <w:szCs w:val="24"/>
        </w:rPr>
        <w:t>,</w:t>
      </w:r>
      <w:r w:rsidR="008E2C3A" w:rsidRPr="004A7781">
        <w:rPr>
          <w:rFonts w:ascii="Times New Roman" w:hAnsi="Times New Roman" w:cs="Times New Roman"/>
          <w:sz w:val="24"/>
          <w:szCs w:val="24"/>
        </w:rPr>
        <w:t xml:space="preserve"> w tym dokonania na własny koszt renowacji zniszczonych lub uszkodzonych w wyniku prowadzonych prac obiektów, fragmentów terenu dróg, nawierzchni lub instalacji;</w:t>
      </w:r>
    </w:p>
    <w:p w14:paraId="2E8ED6C6" w14:textId="77777777" w:rsidR="008E2C3A" w:rsidRPr="004A7781" w:rsidRDefault="00804BEE" w:rsidP="00F1406A">
      <w:pPr>
        <w:widowControl/>
        <w:numPr>
          <w:ilvl w:val="1"/>
          <w:numId w:val="6"/>
        </w:numPr>
        <w:autoSpaceDE/>
        <w:autoSpaceDN/>
        <w:adjustRightInd/>
        <w:spacing w:after="60" w:line="276" w:lineRule="auto"/>
        <w:rPr>
          <w:rFonts w:ascii="Times New Roman" w:hAnsi="Times New Roman" w:cs="Times New Roman"/>
          <w:sz w:val="24"/>
          <w:szCs w:val="24"/>
        </w:rPr>
      </w:pPr>
      <w:r w:rsidRPr="004A7781">
        <w:rPr>
          <w:rFonts w:ascii="Times New Roman" w:hAnsi="Times New Roman" w:cs="Times New Roman"/>
          <w:sz w:val="24"/>
          <w:szCs w:val="24"/>
        </w:rPr>
        <w:t>k</w:t>
      </w:r>
      <w:r w:rsidR="008E2C3A" w:rsidRPr="004A7781">
        <w:rPr>
          <w:rFonts w:ascii="Times New Roman" w:hAnsi="Times New Roman" w:cs="Times New Roman"/>
          <w:sz w:val="24"/>
          <w:szCs w:val="24"/>
        </w:rPr>
        <w:t>ompletowanie w trakcie realizacji robót wszelkiej dokumentacji zgodnie</w:t>
      </w:r>
      <w:r w:rsidR="003A2EC6" w:rsidRPr="004A7781">
        <w:rPr>
          <w:rFonts w:ascii="Times New Roman" w:hAnsi="Times New Roman" w:cs="Times New Roman"/>
          <w:sz w:val="24"/>
          <w:szCs w:val="24"/>
        </w:rPr>
        <w:t xml:space="preserve"> z </w:t>
      </w:r>
      <w:r w:rsidR="008E2C3A" w:rsidRPr="004A7781">
        <w:rPr>
          <w:rFonts w:ascii="Times New Roman" w:hAnsi="Times New Roman" w:cs="Times New Roman"/>
          <w:sz w:val="24"/>
          <w:szCs w:val="24"/>
        </w:rPr>
        <w:t>przepisami Prawa budowlanego oraz przygotowanie do odbioru końcowego kompletu protokołów niezbędnych przy odbiorze;</w:t>
      </w:r>
    </w:p>
    <w:p w14:paraId="38D22D97" w14:textId="77777777" w:rsidR="008E2C3A" w:rsidRPr="004A7781" w:rsidRDefault="00804BEE" w:rsidP="00F1406A">
      <w:pPr>
        <w:widowControl/>
        <w:numPr>
          <w:ilvl w:val="1"/>
          <w:numId w:val="6"/>
        </w:numPr>
        <w:autoSpaceDE/>
        <w:autoSpaceDN/>
        <w:adjustRightInd/>
        <w:spacing w:after="60" w:line="276" w:lineRule="auto"/>
        <w:rPr>
          <w:rFonts w:ascii="Times New Roman" w:hAnsi="Times New Roman" w:cs="Times New Roman"/>
          <w:sz w:val="24"/>
          <w:szCs w:val="24"/>
        </w:rPr>
      </w:pPr>
      <w:r w:rsidRPr="004A7781">
        <w:rPr>
          <w:rFonts w:ascii="Times New Roman" w:hAnsi="Times New Roman" w:cs="Times New Roman"/>
          <w:sz w:val="24"/>
          <w:szCs w:val="24"/>
        </w:rPr>
        <w:lastRenderedPageBreak/>
        <w:t>u</w:t>
      </w:r>
      <w:r w:rsidR="008E2C3A" w:rsidRPr="004A7781">
        <w:rPr>
          <w:rFonts w:ascii="Times New Roman" w:hAnsi="Times New Roman" w:cs="Times New Roman"/>
          <w:sz w:val="24"/>
          <w:szCs w:val="24"/>
        </w:rPr>
        <w:t xml:space="preserve">sunięcie wszelkich wad i usterek stwierdzonych przez </w:t>
      </w:r>
      <w:r w:rsidR="009A74B6" w:rsidRPr="004A7781">
        <w:rPr>
          <w:rFonts w:ascii="Times New Roman" w:hAnsi="Times New Roman" w:cs="Times New Roman"/>
          <w:sz w:val="24"/>
          <w:szCs w:val="24"/>
        </w:rPr>
        <w:t>Zamawiającego</w:t>
      </w:r>
      <w:r w:rsidR="008E2C3A" w:rsidRPr="004A7781">
        <w:rPr>
          <w:rFonts w:ascii="Times New Roman" w:hAnsi="Times New Roman" w:cs="Times New Roman"/>
          <w:sz w:val="24"/>
          <w:szCs w:val="24"/>
        </w:rPr>
        <w:t xml:space="preserve"> w trakcie trwania robót w terminie nie dłuższym niż termin technicznie uzasadniony</w:t>
      </w:r>
      <w:r w:rsidR="003A2EC6" w:rsidRPr="004A7781">
        <w:rPr>
          <w:rFonts w:ascii="Times New Roman" w:hAnsi="Times New Roman" w:cs="Times New Roman"/>
          <w:sz w:val="24"/>
          <w:szCs w:val="24"/>
        </w:rPr>
        <w:t xml:space="preserve"> i </w:t>
      </w:r>
      <w:r w:rsidR="008E2C3A" w:rsidRPr="004A7781">
        <w:rPr>
          <w:rFonts w:ascii="Times New Roman" w:hAnsi="Times New Roman" w:cs="Times New Roman"/>
          <w:sz w:val="24"/>
          <w:szCs w:val="24"/>
        </w:rPr>
        <w:t>konieczny do ich usunięcia;</w:t>
      </w:r>
    </w:p>
    <w:p w14:paraId="722BD484" w14:textId="30E40B2F" w:rsidR="00485CAE" w:rsidRPr="004A7781" w:rsidRDefault="00804BEE" w:rsidP="00F1406A">
      <w:pPr>
        <w:widowControl/>
        <w:numPr>
          <w:ilvl w:val="1"/>
          <w:numId w:val="6"/>
        </w:numPr>
        <w:autoSpaceDE/>
        <w:autoSpaceDN/>
        <w:adjustRightInd/>
        <w:spacing w:after="60" w:line="276" w:lineRule="auto"/>
        <w:rPr>
          <w:rFonts w:ascii="Times New Roman" w:hAnsi="Times New Roman" w:cs="Times New Roman"/>
          <w:sz w:val="24"/>
          <w:szCs w:val="24"/>
        </w:rPr>
      </w:pPr>
      <w:r w:rsidRPr="004A7781">
        <w:rPr>
          <w:rFonts w:ascii="Times New Roman" w:hAnsi="Times New Roman" w:cs="Times New Roman"/>
          <w:sz w:val="24"/>
          <w:szCs w:val="24"/>
        </w:rPr>
        <w:t>p</w:t>
      </w:r>
      <w:r w:rsidR="008E2C3A" w:rsidRPr="004A7781">
        <w:rPr>
          <w:rFonts w:ascii="Times New Roman" w:hAnsi="Times New Roman" w:cs="Times New Roman"/>
          <w:sz w:val="24"/>
          <w:szCs w:val="24"/>
        </w:rPr>
        <w:t>onoszenie wyłącznej odpowiedzialności za wszelkie szkody będące następstwem niewykonania lub nienależytego wykonania przedmiotu umowy, które to szkody Wykonawca zobowiązuje się pokryć w pełnej wysokości;</w:t>
      </w:r>
    </w:p>
    <w:p w14:paraId="1684C3EB" w14:textId="34D2F01F" w:rsidR="008E2C3A" w:rsidRPr="004A7781" w:rsidRDefault="00804BEE" w:rsidP="00F1406A">
      <w:pPr>
        <w:widowControl/>
        <w:numPr>
          <w:ilvl w:val="1"/>
          <w:numId w:val="6"/>
        </w:numPr>
        <w:autoSpaceDE/>
        <w:autoSpaceDN/>
        <w:adjustRightInd/>
        <w:spacing w:after="60" w:line="276" w:lineRule="auto"/>
        <w:rPr>
          <w:rFonts w:ascii="Times New Roman" w:hAnsi="Times New Roman" w:cs="Times New Roman"/>
          <w:sz w:val="24"/>
          <w:szCs w:val="24"/>
        </w:rPr>
      </w:pPr>
      <w:r w:rsidRPr="004A7781">
        <w:rPr>
          <w:rFonts w:ascii="Times New Roman" w:hAnsi="Times New Roman" w:cs="Times New Roman"/>
          <w:sz w:val="24"/>
          <w:szCs w:val="24"/>
        </w:rPr>
        <w:t>p</w:t>
      </w:r>
      <w:r w:rsidR="008E2C3A" w:rsidRPr="004A7781">
        <w:rPr>
          <w:rFonts w:ascii="Times New Roman" w:hAnsi="Times New Roman" w:cs="Times New Roman"/>
          <w:sz w:val="24"/>
          <w:szCs w:val="24"/>
        </w:rPr>
        <w:t>osiadanie ubezpieczenia prowadzonej działalności gospodarczej w zakresie realizowanym w ramach niniejszej umowy, przez okres co najmniej od daty podpisania umowy do czasu odbioru końcowego. Na każde żądanie Zamawiającego Wykonawca jest obowiązany okazać aktualną opłaconą polisę ubezpieczeniową lub inny dokument potwierdzający posiadanie aktualnego ubezpieczenia. Ubezpieczenie musi</w:t>
      </w:r>
      <w:r w:rsidR="00C31169" w:rsidRPr="004A7781">
        <w:rPr>
          <w:rFonts w:ascii="Times New Roman" w:hAnsi="Times New Roman" w:cs="Times New Roman"/>
          <w:sz w:val="24"/>
          <w:szCs w:val="24"/>
        </w:rPr>
        <w:t xml:space="preserve"> </w:t>
      </w:r>
      <w:r w:rsidR="008E2C3A" w:rsidRPr="004A7781">
        <w:rPr>
          <w:rFonts w:ascii="Times New Roman" w:hAnsi="Times New Roman" w:cs="Times New Roman"/>
          <w:sz w:val="24"/>
          <w:szCs w:val="24"/>
        </w:rPr>
        <w:t>obejmować, co najmniej:</w:t>
      </w:r>
    </w:p>
    <w:p w14:paraId="6D53DCB2" w14:textId="77777777" w:rsidR="002A30E8" w:rsidRPr="004A7781" w:rsidRDefault="00804BEE" w:rsidP="00F1406A">
      <w:pPr>
        <w:pStyle w:val="Tekstpodstawowywcity"/>
        <w:widowControl/>
        <w:numPr>
          <w:ilvl w:val="2"/>
          <w:numId w:val="6"/>
        </w:numPr>
        <w:autoSpaceDE/>
        <w:autoSpaceDN/>
        <w:adjustRightInd/>
        <w:spacing w:after="60" w:line="276" w:lineRule="auto"/>
        <w:rPr>
          <w:rFonts w:ascii="Times New Roman" w:hAnsi="Times New Roman"/>
          <w:sz w:val="24"/>
          <w:szCs w:val="24"/>
        </w:rPr>
      </w:pPr>
      <w:r w:rsidRPr="004A7781">
        <w:rPr>
          <w:rFonts w:ascii="Times New Roman" w:hAnsi="Times New Roman"/>
          <w:sz w:val="24"/>
          <w:szCs w:val="24"/>
        </w:rPr>
        <w:t>u</w:t>
      </w:r>
      <w:r w:rsidR="008E2C3A" w:rsidRPr="004A7781">
        <w:rPr>
          <w:rFonts w:ascii="Times New Roman" w:hAnsi="Times New Roman"/>
          <w:sz w:val="24"/>
          <w:szCs w:val="24"/>
        </w:rPr>
        <w:t>bezpieczenie w pełnym zakresie od odpowiedzialności cywilnej kontraktowej w związku z realizacją niniejszej umowy, ubezpieczenia od zniszczenia wszelkiej własności spowodowanego działaniem, zaniechaniem lub niedopatrzeniem pracowników Wykonawcy w wysokości, co najmniej wartości kontraktu,</w:t>
      </w:r>
    </w:p>
    <w:p w14:paraId="466BC02E" w14:textId="45469C9D" w:rsidR="008E2C3A" w:rsidRPr="004A7781" w:rsidRDefault="00804BEE" w:rsidP="00F1406A">
      <w:pPr>
        <w:pStyle w:val="Tekstpodstawowywcity"/>
        <w:widowControl/>
        <w:numPr>
          <w:ilvl w:val="2"/>
          <w:numId w:val="6"/>
        </w:numPr>
        <w:autoSpaceDE/>
        <w:autoSpaceDN/>
        <w:adjustRightInd/>
        <w:spacing w:after="60" w:line="276" w:lineRule="auto"/>
        <w:rPr>
          <w:rFonts w:ascii="Times New Roman" w:hAnsi="Times New Roman"/>
          <w:sz w:val="24"/>
          <w:szCs w:val="24"/>
        </w:rPr>
      </w:pPr>
      <w:r w:rsidRPr="004A7781">
        <w:rPr>
          <w:rFonts w:ascii="Times New Roman" w:hAnsi="Times New Roman"/>
          <w:sz w:val="24"/>
          <w:szCs w:val="24"/>
        </w:rPr>
        <w:t>u</w:t>
      </w:r>
      <w:r w:rsidR="008E2C3A" w:rsidRPr="004A7781">
        <w:rPr>
          <w:rFonts w:ascii="Times New Roman" w:hAnsi="Times New Roman"/>
          <w:sz w:val="24"/>
          <w:szCs w:val="24"/>
        </w:rPr>
        <w:t>bezpieczenie w pełnym zakresie od odpowiedzialności cywilnej deliktowej z tytułu prowadzonej działalności wobec powierzonego mienia i osób trzecich od zniszczenia wszelkiej własności spowodowanego działaniem, zaniechaniem lub niedopatrzeniem Wykonawcy z polisą OC na sumę ubezpieczenia równą, co najmniej wartości kontraktu. Wykonawca przedstawi Zamawiającemu kopie ww. polis ubezpieczeniowych;</w:t>
      </w:r>
    </w:p>
    <w:p w14:paraId="2EB86BF8" w14:textId="77777777" w:rsidR="00485CAE" w:rsidRPr="004A7781" w:rsidRDefault="00804BEE" w:rsidP="00F1406A">
      <w:pPr>
        <w:pStyle w:val="Tekstpodstawowywcity"/>
        <w:widowControl/>
        <w:numPr>
          <w:ilvl w:val="1"/>
          <w:numId w:val="6"/>
        </w:numPr>
        <w:autoSpaceDE/>
        <w:autoSpaceDN/>
        <w:adjustRightInd/>
        <w:spacing w:after="60" w:line="276" w:lineRule="auto"/>
        <w:rPr>
          <w:rFonts w:ascii="Times New Roman" w:hAnsi="Times New Roman"/>
          <w:sz w:val="24"/>
          <w:szCs w:val="24"/>
        </w:rPr>
      </w:pPr>
      <w:r w:rsidRPr="004A7781">
        <w:rPr>
          <w:rFonts w:ascii="Times New Roman" w:hAnsi="Times New Roman"/>
          <w:sz w:val="24"/>
          <w:szCs w:val="24"/>
        </w:rPr>
        <w:t>n</w:t>
      </w:r>
      <w:r w:rsidR="008E2C3A" w:rsidRPr="004A7781">
        <w:rPr>
          <w:rFonts w:ascii="Times New Roman" w:hAnsi="Times New Roman"/>
          <w:sz w:val="24"/>
          <w:szCs w:val="24"/>
        </w:rPr>
        <w:t xml:space="preserve">iezwłoczne informowanie Zamawiającego </w:t>
      </w:r>
      <w:r w:rsidR="00485CAE" w:rsidRPr="004A7781">
        <w:rPr>
          <w:rFonts w:ascii="Times New Roman" w:hAnsi="Times New Roman"/>
          <w:sz w:val="24"/>
          <w:szCs w:val="24"/>
        </w:rPr>
        <w:t>o </w:t>
      </w:r>
      <w:r w:rsidR="008E2C3A" w:rsidRPr="004A7781">
        <w:rPr>
          <w:rFonts w:ascii="Times New Roman" w:hAnsi="Times New Roman"/>
          <w:sz w:val="24"/>
          <w:szCs w:val="24"/>
        </w:rPr>
        <w:t>problemach technicznych lub okolicznościach, które mogą wpłynąć na jakość robó</w:t>
      </w:r>
      <w:r w:rsidR="00485CAE" w:rsidRPr="004A7781">
        <w:rPr>
          <w:rFonts w:ascii="Times New Roman" w:hAnsi="Times New Roman"/>
          <w:sz w:val="24"/>
          <w:szCs w:val="24"/>
        </w:rPr>
        <w:t>t lub termin zakończenia robót;</w:t>
      </w:r>
    </w:p>
    <w:p w14:paraId="7412D8F7" w14:textId="1BD85E01" w:rsidR="00485CAE" w:rsidRPr="004A7781" w:rsidRDefault="00786889" w:rsidP="00F1406A">
      <w:pPr>
        <w:pStyle w:val="Tekstpodstawowywcity"/>
        <w:widowControl/>
        <w:numPr>
          <w:ilvl w:val="1"/>
          <w:numId w:val="6"/>
        </w:numPr>
        <w:autoSpaceDE/>
        <w:autoSpaceDN/>
        <w:adjustRightInd/>
        <w:spacing w:after="60" w:line="276" w:lineRule="auto"/>
        <w:rPr>
          <w:rFonts w:ascii="Times New Roman" w:hAnsi="Times New Roman"/>
          <w:sz w:val="24"/>
          <w:szCs w:val="24"/>
        </w:rPr>
      </w:pPr>
      <w:r w:rsidRPr="004A7781">
        <w:rPr>
          <w:rFonts w:ascii="Times New Roman" w:hAnsi="Times New Roman"/>
          <w:bCs/>
          <w:spacing w:val="-1"/>
          <w:sz w:val="24"/>
          <w:szCs w:val="24"/>
        </w:rPr>
        <w:t>odpowiadanie</w:t>
      </w:r>
      <w:r w:rsidR="008E2C3A" w:rsidRPr="004A7781">
        <w:rPr>
          <w:rFonts w:ascii="Times New Roman" w:hAnsi="Times New Roman"/>
          <w:bCs/>
          <w:spacing w:val="-1"/>
          <w:sz w:val="24"/>
          <w:szCs w:val="24"/>
        </w:rPr>
        <w:t xml:space="preserve"> </w:t>
      </w:r>
      <w:r w:rsidRPr="004A7781">
        <w:rPr>
          <w:rFonts w:ascii="Times New Roman" w:hAnsi="Times New Roman"/>
          <w:bCs/>
          <w:spacing w:val="-1"/>
          <w:sz w:val="24"/>
          <w:szCs w:val="24"/>
        </w:rPr>
        <w:t xml:space="preserve">za </w:t>
      </w:r>
      <w:r w:rsidR="008E2C3A" w:rsidRPr="004A7781">
        <w:rPr>
          <w:rFonts w:ascii="Times New Roman" w:hAnsi="Times New Roman"/>
          <w:bCs/>
          <w:spacing w:val="-1"/>
          <w:sz w:val="24"/>
          <w:szCs w:val="24"/>
        </w:rPr>
        <w:t>szkody powstałe</w:t>
      </w:r>
      <w:r w:rsidR="00C31169" w:rsidRPr="004A7781">
        <w:rPr>
          <w:rFonts w:ascii="Times New Roman" w:hAnsi="Times New Roman"/>
          <w:bCs/>
          <w:spacing w:val="-1"/>
          <w:sz w:val="24"/>
          <w:szCs w:val="24"/>
        </w:rPr>
        <w:t xml:space="preserve"> </w:t>
      </w:r>
      <w:r w:rsidRPr="004A7781">
        <w:rPr>
          <w:rFonts w:ascii="Times New Roman" w:hAnsi="Times New Roman"/>
          <w:bCs/>
          <w:spacing w:val="-1"/>
          <w:sz w:val="24"/>
          <w:szCs w:val="24"/>
        </w:rPr>
        <w:t>na terenie budowy do dnia odbioru przedmiotu umowy</w:t>
      </w:r>
      <w:r w:rsidR="0055381A">
        <w:rPr>
          <w:rFonts w:ascii="Times New Roman" w:hAnsi="Times New Roman"/>
          <w:bCs/>
          <w:spacing w:val="-1"/>
          <w:sz w:val="24"/>
          <w:szCs w:val="24"/>
        </w:rPr>
        <w:t xml:space="preserve"> oraz utrzymanie</w:t>
      </w:r>
      <w:r w:rsidR="00D647E2">
        <w:rPr>
          <w:rFonts w:ascii="Times New Roman" w:hAnsi="Times New Roman"/>
          <w:bCs/>
          <w:spacing w:val="-1"/>
          <w:sz w:val="24"/>
          <w:szCs w:val="24"/>
        </w:rPr>
        <w:t xml:space="preserve"> przejezdności rozbudowywanej drogi. Wszelkie ewentualne zamknięcie przejezdności muszą być uzgodnione z 14 dniowym wyprzedzeniem.</w:t>
      </w:r>
    </w:p>
    <w:p w14:paraId="121A6DB3" w14:textId="6C3418F6" w:rsidR="008E2C3A" w:rsidRPr="004A7781" w:rsidRDefault="00804BEE" w:rsidP="00F1406A">
      <w:pPr>
        <w:pStyle w:val="Tekstpodstawowywcity"/>
        <w:widowControl/>
        <w:numPr>
          <w:ilvl w:val="1"/>
          <w:numId w:val="6"/>
        </w:numPr>
        <w:autoSpaceDE/>
        <w:autoSpaceDN/>
        <w:adjustRightInd/>
        <w:spacing w:after="60" w:line="276" w:lineRule="auto"/>
        <w:rPr>
          <w:rFonts w:ascii="Times New Roman" w:hAnsi="Times New Roman"/>
          <w:sz w:val="24"/>
          <w:szCs w:val="24"/>
        </w:rPr>
      </w:pPr>
      <w:r w:rsidRPr="004A7781">
        <w:rPr>
          <w:rFonts w:ascii="Times New Roman" w:hAnsi="Times New Roman"/>
          <w:sz w:val="24"/>
          <w:szCs w:val="24"/>
        </w:rPr>
        <w:t>p</w:t>
      </w:r>
      <w:r w:rsidR="008E2C3A" w:rsidRPr="004A7781">
        <w:rPr>
          <w:rFonts w:ascii="Times New Roman" w:hAnsi="Times New Roman"/>
          <w:sz w:val="24"/>
          <w:szCs w:val="24"/>
        </w:rPr>
        <w:t xml:space="preserve">rzestrzeganie zasad bezpieczeństwa, BHP, ppoż. </w:t>
      </w:r>
    </w:p>
    <w:p w14:paraId="1AEF2A25" w14:textId="77777777" w:rsidR="00786889" w:rsidRPr="004A7781" w:rsidRDefault="008E2C3A" w:rsidP="00F1406A">
      <w:pPr>
        <w:pStyle w:val="Lista"/>
        <w:numPr>
          <w:ilvl w:val="0"/>
          <w:numId w:val="6"/>
        </w:numPr>
        <w:spacing w:after="60" w:line="276" w:lineRule="auto"/>
        <w:rPr>
          <w:sz w:val="24"/>
          <w:szCs w:val="24"/>
        </w:rPr>
      </w:pPr>
      <w:r w:rsidRPr="004A7781">
        <w:rPr>
          <w:sz w:val="24"/>
          <w:szCs w:val="24"/>
        </w:rPr>
        <w:t>Wykonawca zobowiązany jest zapewnić wykonanie i kierowanie robotami objętymi umową przez osoby posiadające stosowne kwalifikacje zawodowe i uprawnienia budowlane.</w:t>
      </w:r>
    </w:p>
    <w:p w14:paraId="6430972B" w14:textId="5072D6C3" w:rsidR="00485CAE" w:rsidRPr="004A7781" w:rsidRDefault="00786889" w:rsidP="00F1406A">
      <w:pPr>
        <w:pStyle w:val="Lista"/>
        <w:numPr>
          <w:ilvl w:val="0"/>
          <w:numId w:val="6"/>
        </w:numPr>
        <w:spacing w:after="60" w:line="276" w:lineRule="auto"/>
        <w:rPr>
          <w:sz w:val="24"/>
          <w:szCs w:val="24"/>
        </w:rPr>
      </w:pPr>
      <w:r w:rsidRPr="004A7781">
        <w:rPr>
          <w:sz w:val="24"/>
          <w:szCs w:val="24"/>
        </w:rPr>
        <w:t xml:space="preserve">Kierownikiem budowy </w:t>
      </w:r>
      <w:r w:rsidR="00DB7331" w:rsidRPr="004A7781">
        <w:rPr>
          <w:sz w:val="24"/>
          <w:szCs w:val="24"/>
        </w:rPr>
        <w:t xml:space="preserve">(robót) </w:t>
      </w:r>
      <w:r w:rsidRPr="004A7781">
        <w:rPr>
          <w:sz w:val="24"/>
          <w:szCs w:val="24"/>
        </w:rPr>
        <w:t>może zostać osoba</w:t>
      </w:r>
      <w:r w:rsidR="00054579" w:rsidRPr="004A7781">
        <w:rPr>
          <w:sz w:val="24"/>
          <w:szCs w:val="24"/>
        </w:rPr>
        <w:t xml:space="preserve"> posiadając</w:t>
      </w:r>
      <w:r w:rsidRPr="004A7781">
        <w:rPr>
          <w:sz w:val="24"/>
          <w:szCs w:val="24"/>
        </w:rPr>
        <w:t>a</w:t>
      </w:r>
      <w:r w:rsidR="00054579" w:rsidRPr="004A7781">
        <w:rPr>
          <w:sz w:val="24"/>
          <w:szCs w:val="24"/>
        </w:rPr>
        <w:t xml:space="preserve"> wymagane kwalifikacje oraz uprawnienia budowlane w </w:t>
      </w:r>
      <w:r w:rsidR="001876A3" w:rsidRPr="004A7781">
        <w:rPr>
          <w:sz w:val="24"/>
          <w:szCs w:val="24"/>
        </w:rPr>
        <w:t>specjalności drogowej</w:t>
      </w:r>
      <w:r w:rsidR="00054579" w:rsidRPr="004A7781">
        <w:rPr>
          <w:sz w:val="24"/>
          <w:szCs w:val="24"/>
        </w:rPr>
        <w:t>, będąc</w:t>
      </w:r>
      <w:r w:rsidRPr="004A7781">
        <w:rPr>
          <w:sz w:val="24"/>
          <w:szCs w:val="24"/>
        </w:rPr>
        <w:t>a</w:t>
      </w:r>
      <w:r w:rsidR="00054579" w:rsidRPr="004A7781">
        <w:rPr>
          <w:sz w:val="24"/>
          <w:szCs w:val="24"/>
        </w:rPr>
        <w:t xml:space="preserve"> członk</w:t>
      </w:r>
      <w:r w:rsidR="001876A3" w:rsidRPr="004A7781">
        <w:rPr>
          <w:sz w:val="24"/>
          <w:szCs w:val="24"/>
        </w:rPr>
        <w:t>iem</w:t>
      </w:r>
      <w:r w:rsidR="00054579" w:rsidRPr="004A7781">
        <w:rPr>
          <w:sz w:val="24"/>
          <w:szCs w:val="24"/>
        </w:rPr>
        <w:t xml:space="preserve"> właściwej izby samorządu zawodowego (Okręgowej Izby Inżynierów Budownictwa), posiadając</w:t>
      </w:r>
      <w:r w:rsidRPr="004A7781">
        <w:rPr>
          <w:sz w:val="24"/>
          <w:szCs w:val="24"/>
        </w:rPr>
        <w:t>a</w:t>
      </w:r>
      <w:r w:rsidR="00054579" w:rsidRPr="004A7781">
        <w:rPr>
          <w:sz w:val="24"/>
          <w:szCs w:val="24"/>
        </w:rPr>
        <w:t xml:space="preserve"> nadto decyzję o wpisie do centralnego rejestru, o którym mowa w art. 88a ust. 1 </w:t>
      </w:r>
      <w:r w:rsidRPr="004A7781">
        <w:rPr>
          <w:sz w:val="24"/>
          <w:szCs w:val="24"/>
        </w:rPr>
        <w:t>pkt 3. lit a Prawa budowlanego. D</w:t>
      </w:r>
      <w:r w:rsidR="00054579" w:rsidRPr="004A7781">
        <w:rPr>
          <w:sz w:val="24"/>
          <w:szCs w:val="24"/>
        </w:rPr>
        <w:t xml:space="preserve">o zadań Kierownika budowy </w:t>
      </w:r>
      <w:r w:rsidR="00DB7331" w:rsidRPr="004A7781">
        <w:rPr>
          <w:sz w:val="24"/>
          <w:szCs w:val="24"/>
        </w:rPr>
        <w:t>(robót) należą obowiązki określone w </w:t>
      </w:r>
      <w:r w:rsidR="00054579" w:rsidRPr="004A7781">
        <w:rPr>
          <w:sz w:val="24"/>
          <w:szCs w:val="24"/>
        </w:rPr>
        <w:t>ustawie Prawo budowlane.</w:t>
      </w:r>
      <w:r w:rsidR="001876A3" w:rsidRPr="004A7781">
        <w:rPr>
          <w:sz w:val="24"/>
          <w:szCs w:val="24"/>
        </w:rPr>
        <w:t xml:space="preserve"> </w:t>
      </w:r>
      <w:r w:rsidR="00054579" w:rsidRPr="004A7781">
        <w:rPr>
          <w:sz w:val="24"/>
          <w:szCs w:val="24"/>
        </w:rPr>
        <w:t xml:space="preserve">Kierownikiem budowy </w:t>
      </w:r>
      <w:r w:rsidR="00DB7331" w:rsidRPr="004A7781">
        <w:rPr>
          <w:sz w:val="24"/>
          <w:szCs w:val="24"/>
        </w:rPr>
        <w:t xml:space="preserve">(robót) </w:t>
      </w:r>
      <w:r w:rsidR="00054579" w:rsidRPr="004A7781">
        <w:rPr>
          <w:sz w:val="24"/>
          <w:szCs w:val="24"/>
        </w:rPr>
        <w:t xml:space="preserve">w specjalności </w:t>
      </w:r>
      <w:r w:rsidR="001876A3" w:rsidRPr="004A7781">
        <w:rPr>
          <w:sz w:val="24"/>
          <w:szCs w:val="24"/>
        </w:rPr>
        <w:t>drogowej</w:t>
      </w:r>
      <w:r w:rsidR="00054579" w:rsidRPr="004A7781">
        <w:rPr>
          <w:sz w:val="24"/>
          <w:szCs w:val="24"/>
        </w:rPr>
        <w:t xml:space="preserve"> będzie:</w:t>
      </w:r>
      <w:r w:rsidR="006213B5">
        <w:rPr>
          <w:sz w:val="24"/>
          <w:szCs w:val="24"/>
        </w:rPr>
        <w:t xml:space="preserve"> </w:t>
      </w:r>
      <w:r w:rsidR="00EA0A1A">
        <w:rPr>
          <w:sz w:val="24"/>
          <w:szCs w:val="24"/>
        </w:rPr>
        <w:t>………</w:t>
      </w:r>
      <w:r w:rsidR="00054579" w:rsidRPr="004A7781">
        <w:rPr>
          <w:sz w:val="24"/>
          <w:szCs w:val="24"/>
        </w:rPr>
        <w:t xml:space="preserve">, posiadający uprawnienia budowlane nr </w:t>
      </w:r>
      <w:r w:rsidR="00EA0A1A">
        <w:rPr>
          <w:sz w:val="24"/>
          <w:szCs w:val="24"/>
        </w:rPr>
        <w:t>……………………</w:t>
      </w:r>
      <w:proofErr w:type="gramStart"/>
      <w:r w:rsidR="00EA0A1A">
        <w:rPr>
          <w:sz w:val="24"/>
          <w:szCs w:val="24"/>
        </w:rPr>
        <w:t>…</w:t>
      </w:r>
      <w:r w:rsidR="006213B5" w:rsidRPr="006213B5">
        <w:rPr>
          <w:sz w:val="24"/>
          <w:szCs w:val="24"/>
        </w:rPr>
        <w:t xml:space="preserve"> </w:t>
      </w:r>
      <w:r w:rsidR="009D3A95">
        <w:rPr>
          <w:sz w:val="24"/>
          <w:szCs w:val="24"/>
        </w:rPr>
        <w:t xml:space="preserve"> </w:t>
      </w:r>
      <w:r w:rsidR="004C6FD9">
        <w:rPr>
          <w:sz w:val="24"/>
          <w:szCs w:val="24"/>
        </w:rPr>
        <w:t>.</w:t>
      </w:r>
      <w:proofErr w:type="gramEnd"/>
      <w:r w:rsidR="004C6FD9">
        <w:rPr>
          <w:sz w:val="24"/>
          <w:szCs w:val="24"/>
        </w:rPr>
        <w:t xml:space="preserve"> </w:t>
      </w:r>
    </w:p>
    <w:p w14:paraId="372442A2" w14:textId="67A5E250" w:rsidR="00485CAE" w:rsidRPr="004A7781" w:rsidRDefault="00054579" w:rsidP="00F1406A">
      <w:pPr>
        <w:pStyle w:val="Lista"/>
        <w:numPr>
          <w:ilvl w:val="0"/>
          <w:numId w:val="6"/>
        </w:numPr>
        <w:spacing w:after="60" w:line="276" w:lineRule="auto"/>
        <w:rPr>
          <w:sz w:val="24"/>
          <w:szCs w:val="24"/>
        </w:rPr>
      </w:pPr>
      <w:r w:rsidRPr="004A7781">
        <w:rPr>
          <w:sz w:val="24"/>
          <w:szCs w:val="24"/>
        </w:rPr>
        <w:t>Zmiana osoby Kierownika budowy</w:t>
      </w:r>
      <w:r w:rsidR="00DB7331" w:rsidRPr="004A7781">
        <w:rPr>
          <w:sz w:val="24"/>
          <w:szCs w:val="24"/>
        </w:rPr>
        <w:t xml:space="preserve"> (robót)</w:t>
      </w:r>
      <w:r w:rsidRPr="004A7781">
        <w:rPr>
          <w:sz w:val="24"/>
          <w:szCs w:val="24"/>
        </w:rPr>
        <w:t xml:space="preserve">, o której mowa w ust. </w:t>
      </w:r>
      <w:r w:rsidR="00786889" w:rsidRPr="004A7781">
        <w:rPr>
          <w:sz w:val="24"/>
          <w:szCs w:val="24"/>
        </w:rPr>
        <w:t>3</w:t>
      </w:r>
      <w:r w:rsidR="00C43E25" w:rsidRPr="004A7781">
        <w:rPr>
          <w:sz w:val="24"/>
          <w:szCs w:val="24"/>
        </w:rPr>
        <w:t xml:space="preserve"> niniejszego paragrafu, w </w:t>
      </w:r>
      <w:r w:rsidRPr="004A7781">
        <w:rPr>
          <w:sz w:val="24"/>
          <w:szCs w:val="24"/>
        </w:rPr>
        <w:t>trakcie realizacji przedmiotu umowy, musi być uzasadniona przez Wykonawcę na piśmie i wymaga zaakceptowania przez Zamawiającego. Zamawiający zaakceptuje taką zmianę w terminie 7 dni od daty przedłożenia propozycji wy</w:t>
      </w:r>
      <w:r w:rsidR="00485CAE" w:rsidRPr="004A7781">
        <w:rPr>
          <w:sz w:val="24"/>
          <w:szCs w:val="24"/>
        </w:rPr>
        <w:t xml:space="preserve">łącznie wtedy, gdy </w:t>
      </w:r>
      <w:r w:rsidR="00485CAE" w:rsidRPr="004A7781">
        <w:rPr>
          <w:sz w:val="24"/>
          <w:szCs w:val="24"/>
        </w:rPr>
        <w:lastRenderedPageBreak/>
        <w:t xml:space="preserve">kwalifikacje </w:t>
      </w:r>
      <w:r w:rsidRPr="004A7781">
        <w:rPr>
          <w:sz w:val="24"/>
          <w:szCs w:val="24"/>
        </w:rPr>
        <w:t>i</w:t>
      </w:r>
      <w:r w:rsidR="00485CAE" w:rsidRPr="004A7781">
        <w:rPr>
          <w:sz w:val="24"/>
          <w:szCs w:val="24"/>
        </w:rPr>
        <w:t> </w:t>
      </w:r>
      <w:r w:rsidRPr="004A7781">
        <w:rPr>
          <w:sz w:val="24"/>
          <w:szCs w:val="24"/>
        </w:rPr>
        <w:t xml:space="preserve">doświadczenie wskazanych osób będą spełniać warunki postawione w tym zakresie </w:t>
      </w:r>
      <w:r w:rsidR="00046F8B" w:rsidRPr="004A7781">
        <w:rPr>
          <w:sz w:val="24"/>
          <w:szCs w:val="24"/>
        </w:rPr>
        <w:t>w S</w:t>
      </w:r>
      <w:r w:rsidR="00485CAE" w:rsidRPr="004A7781">
        <w:rPr>
          <w:sz w:val="24"/>
          <w:szCs w:val="24"/>
        </w:rPr>
        <w:t>WZ. Zmiana, o </w:t>
      </w:r>
      <w:r w:rsidRPr="004A7781">
        <w:rPr>
          <w:sz w:val="24"/>
          <w:szCs w:val="24"/>
        </w:rPr>
        <w:t>której mowa powyżej nie wymaga aneksu do umowy.</w:t>
      </w:r>
    </w:p>
    <w:p w14:paraId="051D1DEB" w14:textId="1748BEF2" w:rsidR="00054579" w:rsidRDefault="00054579" w:rsidP="00F1406A">
      <w:pPr>
        <w:pStyle w:val="Lista"/>
        <w:numPr>
          <w:ilvl w:val="0"/>
          <w:numId w:val="6"/>
        </w:numPr>
        <w:spacing w:after="60" w:line="276" w:lineRule="auto"/>
        <w:rPr>
          <w:sz w:val="24"/>
          <w:szCs w:val="24"/>
        </w:rPr>
      </w:pPr>
      <w:r w:rsidRPr="004A7781">
        <w:rPr>
          <w:sz w:val="24"/>
          <w:szCs w:val="24"/>
        </w:rPr>
        <w:t xml:space="preserve">Wykonawca deklaruje codzienną obecność na budowie Kierownika budowy </w:t>
      </w:r>
      <w:r w:rsidR="00DB7331" w:rsidRPr="004A7781">
        <w:rPr>
          <w:sz w:val="24"/>
          <w:szCs w:val="24"/>
        </w:rPr>
        <w:t xml:space="preserve">(robót) </w:t>
      </w:r>
      <w:r w:rsidRPr="004A7781">
        <w:rPr>
          <w:sz w:val="24"/>
          <w:szCs w:val="24"/>
        </w:rPr>
        <w:t>podczas realizacji inwestycji będącej przedmiotem umowy</w:t>
      </w:r>
      <w:r w:rsidR="00485CAE" w:rsidRPr="00BC435A">
        <w:rPr>
          <w:sz w:val="24"/>
          <w:szCs w:val="24"/>
        </w:rPr>
        <w:t>.</w:t>
      </w:r>
    </w:p>
    <w:p w14:paraId="49116469" w14:textId="0E261BF0" w:rsidR="008E2C3A" w:rsidRPr="00BC435A" w:rsidRDefault="00D35402" w:rsidP="009E059A">
      <w:pPr>
        <w:pStyle w:val="Nagwek1"/>
        <w:spacing w:after="0" w:line="276" w:lineRule="auto"/>
      </w:pPr>
      <w:r w:rsidRPr="00BC435A">
        <w:t>§</w:t>
      </w:r>
      <w:r w:rsidR="00031F65">
        <w:t>6</w:t>
      </w:r>
    </w:p>
    <w:p w14:paraId="3B45F825" w14:textId="74951046" w:rsidR="00930583" w:rsidRPr="006425A5" w:rsidRDefault="00930583" w:rsidP="009E059A">
      <w:pPr>
        <w:pStyle w:val="Nagwek1"/>
        <w:spacing w:before="0" w:after="0" w:line="276" w:lineRule="auto"/>
        <w:rPr>
          <w:sz w:val="22"/>
          <w:szCs w:val="22"/>
        </w:rPr>
      </w:pPr>
      <w:r w:rsidRPr="00BC435A">
        <w:t>Wynag</w:t>
      </w:r>
      <w:r w:rsidR="003A0E02" w:rsidRPr="00BC435A">
        <w:t>r</w:t>
      </w:r>
      <w:r w:rsidRPr="00BC435A">
        <w:t>odzenie</w:t>
      </w:r>
      <w:r w:rsidR="0072016E">
        <w:br/>
      </w:r>
    </w:p>
    <w:p w14:paraId="064D81C8" w14:textId="09A4FB36" w:rsidR="00906A77" w:rsidRPr="00DF3AA7" w:rsidRDefault="00046F8B" w:rsidP="00F1406A">
      <w:pPr>
        <w:widowControl/>
        <w:numPr>
          <w:ilvl w:val="0"/>
          <w:numId w:val="7"/>
        </w:numPr>
        <w:shd w:val="clear" w:color="auto" w:fill="FFFFFF"/>
        <w:autoSpaceDE/>
        <w:autoSpaceDN/>
        <w:adjustRightInd/>
        <w:spacing w:after="60" w:line="276" w:lineRule="auto"/>
        <w:rPr>
          <w:rFonts w:ascii="Times New Roman" w:hAnsi="Times New Roman" w:cs="Times New Roman"/>
          <w:spacing w:val="-3"/>
          <w:sz w:val="24"/>
          <w:szCs w:val="24"/>
        </w:rPr>
      </w:pPr>
      <w:r w:rsidRPr="00DF3AA7">
        <w:rPr>
          <w:rFonts w:ascii="Times New Roman" w:hAnsi="Times New Roman" w:cs="Times New Roman"/>
          <w:sz w:val="24"/>
          <w:szCs w:val="24"/>
        </w:rPr>
        <w:t>Strony ustalają, że obowiązującą ich formą wynagrodzenia zgodnie ze specyfikacją warunków zamówienia oraz wybraną w trybie przetargu ofertą Wykonawcy jest wy</w:t>
      </w:r>
      <w:r w:rsidRPr="00DF3AA7">
        <w:rPr>
          <w:rFonts w:ascii="Times New Roman" w:hAnsi="Times New Roman" w:cs="Times New Roman"/>
          <w:sz w:val="24"/>
          <w:szCs w:val="24"/>
        </w:rPr>
        <w:softHyphen/>
        <w:t>nagrodzenie ryczałtowe w rozumieniu art. 632 Kodeksu cywilnego</w:t>
      </w:r>
      <w:r w:rsidR="00906A77" w:rsidRPr="00DF3AA7">
        <w:rPr>
          <w:rFonts w:ascii="Times New Roman" w:hAnsi="Times New Roman" w:cs="Times New Roman"/>
          <w:sz w:val="24"/>
          <w:szCs w:val="24"/>
        </w:rPr>
        <w:t>.</w:t>
      </w:r>
    </w:p>
    <w:p w14:paraId="34C45234" w14:textId="53CD9A2F" w:rsidR="00046F8B" w:rsidRPr="00DF3AA7" w:rsidRDefault="00046F8B" w:rsidP="00F1406A">
      <w:pPr>
        <w:widowControl/>
        <w:numPr>
          <w:ilvl w:val="0"/>
          <w:numId w:val="7"/>
        </w:numPr>
        <w:overflowPunct w:val="0"/>
        <w:spacing w:before="60" w:after="60" w:line="276" w:lineRule="auto"/>
        <w:textAlignment w:val="baseline"/>
        <w:rPr>
          <w:rFonts w:ascii="Times New Roman" w:hAnsi="Times New Roman" w:cs="Times New Roman"/>
          <w:sz w:val="24"/>
          <w:szCs w:val="24"/>
        </w:rPr>
      </w:pPr>
      <w:r w:rsidRPr="00DF3AA7">
        <w:rPr>
          <w:rFonts w:ascii="Times New Roman" w:hAnsi="Times New Roman" w:cs="Times New Roman"/>
          <w:sz w:val="24"/>
          <w:szCs w:val="24"/>
        </w:rPr>
        <w:t>Wynagrodzenie za wykonanie przedmiotu umowy wynosi:</w:t>
      </w:r>
    </w:p>
    <w:p w14:paraId="0E1F1413" w14:textId="1B9247E5" w:rsidR="00046F8B" w:rsidRPr="00DF3AA7" w:rsidRDefault="00046F8B" w:rsidP="00E82705">
      <w:pPr>
        <w:pStyle w:val="Akapitzlist"/>
        <w:overflowPunct w:val="0"/>
        <w:spacing w:before="60" w:after="60" w:line="276" w:lineRule="auto"/>
        <w:ind w:left="567"/>
        <w:textAlignment w:val="baseline"/>
        <w:rPr>
          <w:i/>
          <w:szCs w:val="24"/>
        </w:rPr>
      </w:pPr>
      <w:r w:rsidRPr="00DF3AA7">
        <w:rPr>
          <w:szCs w:val="24"/>
        </w:rPr>
        <w:t xml:space="preserve">brutto </w:t>
      </w:r>
      <w:r w:rsidR="00EA0A1A" w:rsidRPr="00DF3AA7">
        <w:rPr>
          <w:szCs w:val="24"/>
        </w:rPr>
        <w:t>………………</w:t>
      </w:r>
      <w:r w:rsidR="006213B5" w:rsidRPr="00DF3AA7">
        <w:rPr>
          <w:szCs w:val="24"/>
        </w:rPr>
        <w:t xml:space="preserve"> </w:t>
      </w:r>
      <w:proofErr w:type="gramStart"/>
      <w:r w:rsidRPr="00DF3AA7">
        <w:rPr>
          <w:szCs w:val="24"/>
        </w:rPr>
        <w:t>zł</w:t>
      </w:r>
      <w:r w:rsidR="00511E69" w:rsidRPr="00DF3AA7">
        <w:rPr>
          <w:szCs w:val="24"/>
        </w:rPr>
        <w:t>,</w:t>
      </w:r>
      <w:proofErr w:type="gramEnd"/>
      <w:r w:rsidR="00810F46">
        <w:rPr>
          <w:szCs w:val="24"/>
        </w:rPr>
        <w:t xml:space="preserve"> </w:t>
      </w:r>
      <w:r w:rsidR="00CE1D23" w:rsidRPr="00DF3AA7">
        <w:rPr>
          <w:szCs w:val="24"/>
        </w:rPr>
        <w:t>(</w:t>
      </w:r>
      <w:r w:rsidRPr="00DF3AA7">
        <w:rPr>
          <w:iCs/>
          <w:szCs w:val="24"/>
        </w:rPr>
        <w:t>słownie</w:t>
      </w:r>
      <w:r w:rsidR="002F7761" w:rsidRPr="00DF3AA7">
        <w:rPr>
          <w:iCs/>
          <w:szCs w:val="24"/>
        </w:rPr>
        <w:t xml:space="preserve">: </w:t>
      </w:r>
      <w:r w:rsidR="00EA0A1A" w:rsidRPr="00DF3AA7">
        <w:rPr>
          <w:iCs/>
          <w:szCs w:val="24"/>
        </w:rPr>
        <w:t>……………………………………………</w:t>
      </w:r>
      <w:proofErr w:type="gramStart"/>
      <w:r w:rsidR="00EA0A1A" w:rsidRPr="00DF3AA7">
        <w:rPr>
          <w:iCs/>
          <w:szCs w:val="24"/>
        </w:rPr>
        <w:t>…….</w:t>
      </w:r>
      <w:proofErr w:type="gramEnd"/>
      <w:r w:rsidR="00CE1D23" w:rsidRPr="00DF3AA7">
        <w:rPr>
          <w:iCs/>
          <w:szCs w:val="24"/>
        </w:rPr>
        <w:t>)</w:t>
      </w:r>
      <w:r w:rsidRPr="00DF3AA7">
        <w:rPr>
          <w:i/>
          <w:szCs w:val="24"/>
        </w:rPr>
        <w:t xml:space="preserve"> </w:t>
      </w:r>
    </w:p>
    <w:p w14:paraId="5951DE2A" w14:textId="6FBCC85B" w:rsidR="00046F8B" w:rsidRPr="00DF3AA7" w:rsidRDefault="009D3A95" w:rsidP="009D3A95">
      <w:pPr>
        <w:spacing w:before="60" w:after="60" w:line="276" w:lineRule="auto"/>
        <w:rPr>
          <w:rFonts w:ascii="Times New Roman" w:hAnsi="Times New Roman" w:cs="Times New Roman"/>
          <w:sz w:val="24"/>
          <w:szCs w:val="24"/>
        </w:rPr>
      </w:pPr>
      <w:r w:rsidRPr="00DF3AA7">
        <w:rPr>
          <w:rFonts w:ascii="Times New Roman" w:hAnsi="Times New Roman" w:cs="Times New Roman"/>
          <w:sz w:val="24"/>
          <w:szCs w:val="24"/>
        </w:rPr>
        <w:t xml:space="preserve">          </w:t>
      </w:r>
      <w:r w:rsidR="00046F8B" w:rsidRPr="00DF3AA7">
        <w:rPr>
          <w:rFonts w:ascii="Times New Roman" w:hAnsi="Times New Roman" w:cs="Times New Roman"/>
          <w:sz w:val="24"/>
          <w:szCs w:val="24"/>
        </w:rPr>
        <w:t>netto</w:t>
      </w:r>
      <w:r w:rsidR="002E68D3" w:rsidRPr="00DF3AA7">
        <w:rPr>
          <w:rFonts w:ascii="Times New Roman" w:hAnsi="Times New Roman" w:cs="Times New Roman"/>
          <w:sz w:val="24"/>
          <w:szCs w:val="24"/>
        </w:rPr>
        <w:t xml:space="preserve"> </w:t>
      </w:r>
      <w:r w:rsidR="00EA0A1A" w:rsidRPr="00DF3AA7">
        <w:rPr>
          <w:rFonts w:ascii="Times New Roman" w:hAnsi="Times New Roman" w:cs="Times New Roman"/>
          <w:sz w:val="24"/>
          <w:szCs w:val="24"/>
        </w:rPr>
        <w:t>…………….</w:t>
      </w:r>
      <w:r w:rsidR="002E68D3" w:rsidRPr="00DF3AA7">
        <w:rPr>
          <w:rFonts w:ascii="Times New Roman" w:hAnsi="Times New Roman" w:cs="Times New Roman"/>
          <w:sz w:val="24"/>
          <w:szCs w:val="24"/>
        </w:rPr>
        <w:t xml:space="preserve"> </w:t>
      </w:r>
      <w:r w:rsidR="00511E69" w:rsidRPr="00DF3AA7">
        <w:rPr>
          <w:rFonts w:ascii="Times New Roman" w:hAnsi="Times New Roman" w:cs="Times New Roman"/>
          <w:sz w:val="24"/>
          <w:szCs w:val="24"/>
        </w:rPr>
        <w:t>z</w:t>
      </w:r>
      <w:r w:rsidR="00046F8B" w:rsidRPr="00DF3AA7">
        <w:rPr>
          <w:rFonts w:ascii="Times New Roman" w:hAnsi="Times New Roman" w:cs="Times New Roman"/>
          <w:sz w:val="24"/>
          <w:szCs w:val="24"/>
        </w:rPr>
        <w:t>ł</w:t>
      </w:r>
      <w:r w:rsidR="00511E69" w:rsidRPr="00DF3AA7">
        <w:rPr>
          <w:rFonts w:ascii="Times New Roman" w:hAnsi="Times New Roman" w:cs="Times New Roman"/>
          <w:sz w:val="24"/>
          <w:szCs w:val="24"/>
        </w:rPr>
        <w:t>,</w:t>
      </w:r>
      <w:r w:rsidRPr="00DF3AA7">
        <w:rPr>
          <w:rFonts w:ascii="Times New Roman" w:hAnsi="Times New Roman" w:cs="Times New Roman"/>
          <w:sz w:val="24"/>
          <w:szCs w:val="24"/>
        </w:rPr>
        <w:t xml:space="preserve"> słownie: </w:t>
      </w:r>
      <w:r w:rsidR="00EA0A1A" w:rsidRPr="00DF3AA7">
        <w:rPr>
          <w:rFonts w:ascii="Times New Roman" w:hAnsi="Times New Roman" w:cs="Times New Roman"/>
          <w:sz w:val="24"/>
          <w:szCs w:val="24"/>
        </w:rPr>
        <w:t>…………………………………………………</w:t>
      </w:r>
      <w:proofErr w:type="gramStart"/>
      <w:r w:rsidR="00EA0A1A" w:rsidRPr="00DF3AA7">
        <w:rPr>
          <w:rFonts w:ascii="Times New Roman" w:hAnsi="Times New Roman" w:cs="Times New Roman"/>
          <w:sz w:val="24"/>
          <w:szCs w:val="24"/>
        </w:rPr>
        <w:t>…….</w:t>
      </w:r>
      <w:proofErr w:type="gramEnd"/>
      <w:r w:rsidR="00EA0A1A" w:rsidRPr="00DF3AA7">
        <w:rPr>
          <w:rFonts w:ascii="Times New Roman" w:hAnsi="Times New Roman" w:cs="Times New Roman"/>
          <w:sz w:val="24"/>
          <w:szCs w:val="24"/>
        </w:rPr>
        <w:t>.</w:t>
      </w:r>
      <w:r w:rsidR="00CE1D23" w:rsidRPr="00DF3AA7">
        <w:rPr>
          <w:rFonts w:ascii="Times New Roman" w:hAnsi="Times New Roman" w:cs="Times New Roman"/>
          <w:sz w:val="24"/>
          <w:szCs w:val="24"/>
        </w:rPr>
        <w:t>)</w:t>
      </w:r>
      <w:r w:rsidRPr="00DF3AA7">
        <w:rPr>
          <w:rFonts w:ascii="Times New Roman" w:hAnsi="Times New Roman" w:cs="Times New Roman"/>
          <w:sz w:val="24"/>
          <w:szCs w:val="24"/>
        </w:rPr>
        <w:t xml:space="preserve"> </w:t>
      </w:r>
    </w:p>
    <w:p w14:paraId="66787D11" w14:textId="018268DE" w:rsidR="000B66E4" w:rsidRPr="00DF3AA7" w:rsidRDefault="00E82705" w:rsidP="00E82705">
      <w:pPr>
        <w:pStyle w:val="Akapitzlist"/>
        <w:spacing w:before="60" w:after="60" w:line="276" w:lineRule="auto"/>
        <w:ind w:left="567"/>
        <w:rPr>
          <w:iCs/>
          <w:szCs w:val="24"/>
        </w:rPr>
      </w:pPr>
      <w:r w:rsidRPr="00DF3AA7">
        <w:rPr>
          <w:szCs w:val="24"/>
        </w:rPr>
        <w:t xml:space="preserve"> </w:t>
      </w:r>
      <w:r w:rsidR="00046F8B" w:rsidRPr="00DF3AA7">
        <w:rPr>
          <w:szCs w:val="24"/>
        </w:rPr>
        <w:t xml:space="preserve">w tym podatek VAT </w:t>
      </w:r>
      <w:r w:rsidR="004C6FD9" w:rsidRPr="00DF3AA7">
        <w:rPr>
          <w:szCs w:val="24"/>
        </w:rPr>
        <w:t xml:space="preserve">23 </w:t>
      </w:r>
      <w:r w:rsidR="00046F8B" w:rsidRPr="00DF3AA7">
        <w:rPr>
          <w:szCs w:val="24"/>
        </w:rPr>
        <w:t>% w wysokości</w:t>
      </w:r>
      <w:r w:rsidR="00CE5836" w:rsidRPr="00DF3AA7">
        <w:rPr>
          <w:szCs w:val="24"/>
        </w:rPr>
        <w:t xml:space="preserve"> </w:t>
      </w:r>
      <w:proofErr w:type="gramStart"/>
      <w:r w:rsidR="00CE5836" w:rsidRPr="00DF3AA7">
        <w:rPr>
          <w:szCs w:val="24"/>
        </w:rPr>
        <w:t>zł</w:t>
      </w:r>
      <w:r w:rsidR="00CE1D23" w:rsidRPr="00DF3AA7">
        <w:rPr>
          <w:szCs w:val="24"/>
        </w:rPr>
        <w:t>,</w:t>
      </w:r>
      <w:proofErr w:type="gramEnd"/>
      <w:r w:rsidR="00046F8B" w:rsidRPr="00DF3AA7">
        <w:rPr>
          <w:szCs w:val="24"/>
        </w:rPr>
        <w:t xml:space="preserve"> </w:t>
      </w:r>
      <w:r w:rsidR="00CE1D23" w:rsidRPr="00DF3AA7">
        <w:rPr>
          <w:szCs w:val="24"/>
        </w:rPr>
        <w:t>(</w:t>
      </w:r>
      <w:r w:rsidR="00046F8B" w:rsidRPr="00DF3AA7">
        <w:rPr>
          <w:iCs/>
          <w:szCs w:val="24"/>
        </w:rPr>
        <w:t>słownie:</w:t>
      </w:r>
      <w:r w:rsidR="00CE5836" w:rsidRPr="00DF3AA7">
        <w:rPr>
          <w:iCs/>
          <w:szCs w:val="24"/>
        </w:rPr>
        <w:t xml:space="preserve"> </w:t>
      </w:r>
      <w:r w:rsidR="00EA0A1A" w:rsidRPr="00DF3AA7">
        <w:rPr>
          <w:iCs/>
          <w:szCs w:val="24"/>
        </w:rPr>
        <w:t>…………………………………</w:t>
      </w:r>
      <w:r w:rsidR="00CE1D23" w:rsidRPr="00DF3AA7">
        <w:rPr>
          <w:iCs/>
          <w:szCs w:val="24"/>
        </w:rPr>
        <w:t>)</w:t>
      </w:r>
    </w:p>
    <w:p w14:paraId="3762E3D9" w14:textId="5EA3AE08" w:rsidR="000B66E4" w:rsidRPr="00DF3AA7" w:rsidRDefault="00A30638" w:rsidP="00D62628">
      <w:pPr>
        <w:widowControl/>
        <w:numPr>
          <w:ilvl w:val="0"/>
          <w:numId w:val="7"/>
        </w:numPr>
        <w:overflowPunct w:val="0"/>
        <w:spacing w:before="60" w:after="60" w:line="276" w:lineRule="auto"/>
        <w:textAlignment w:val="baseline"/>
        <w:rPr>
          <w:rFonts w:ascii="Times New Roman" w:hAnsi="Times New Roman" w:cs="Times New Roman"/>
          <w:sz w:val="24"/>
          <w:szCs w:val="24"/>
        </w:rPr>
      </w:pPr>
      <w:r w:rsidRPr="00DF3AA7">
        <w:rPr>
          <w:rFonts w:ascii="Times New Roman" w:hAnsi="Times New Roman" w:cs="Times New Roman"/>
          <w:sz w:val="24"/>
          <w:szCs w:val="24"/>
        </w:rPr>
        <w:t>W przypadku zmiany stawki podatku od towarów i usług (VAT) zmianie nie ulegnie wartość netto, natomiast wartość brutto zostanie wyliczona na podstawie nowych przepisów zmieniających stawkę podatku od towarów i usług. Zmiana wysokości wynagrodzenia w przypadku zaistnienia okoliczności, o której mowa w zdaniu pierwszym, będzie odnosić się wyłącznie do części przedmiotu umowy realizowanej zgodnie z terminami określonymi umową, po dniu wejścia w życie przepisów dotyczących zmiany, o której mowa w zdaniu pierwszym</w:t>
      </w:r>
      <w:r w:rsidR="000B66E4" w:rsidRPr="00DF3AA7">
        <w:rPr>
          <w:rFonts w:ascii="Times New Roman" w:hAnsi="Times New Roman" w:cs="Times New Roman"/>
          <w:sz w:val="24"/>
          <w:szCs w:val="24"/>
        </w:rPr>
        <w:t>.</w:t>
      </w:r>
    </w:p>
    <w:p w14:paraId="53E8FCE8" w14:textId="77777777" w:rsidR="000420FC" w:rsidRPr="00DF3AA7" w:rsidRDefault="000420FC" w:rsidP="000420FC">
      <w:pPr>
        <w:widowControl/>
        <w:numPr>
          <w:ilvl w:val="0"/>
          <w:numId w:val="7"/>
        </w:numPr>
        <w:overflowPunct w:val="0"/>
        <w:spacing w:before="60" w:after="60" w:line="276" w:lineRule="auto"/>
        <w:textAlignment w:val="baseline"/>
        <w:rPr>
          <w:rFonts w:ascii="Times New Roman" w:hAnsi="Times New Roman" w:cs="Times New Roman"/>
          <w:sz w:val="24"/>
          <w:szCs w:val="24"/>
        </w:rPr>
      </w:pPr>
      <w:r w:rsidRPr="00DF3AA7">
        <w:rPr>
          <w:rFonts w:ascii="Times New Roman" w:hAnsi="Times New Roman" w:cs="Times New Roman"/>
          <w:sz w:val="24"/>
          <w:szCs w:val="24"/>
        </w:rPr>
        <w:t>Rozliczenie za wykonane roboty nastąpi na podstawie faktur częściowych wystawianych po odbiorze poszczególnych etapów robót określonych w harmonogramie rzeczowo-finansowym oraz na podstawie faktury końcowej wystawionej po odbiorze całości przedmiotu umowy, wolnego od wad, usterek i niedoróbek.</w:t>
      </w:r>
    </w:p>
    <w:p w14:paraId="2C3B355C" w14:textId="076A1F29" w:rsidR="000420FC" w:rsidRPr="00DF3AA7" w:rsidRDefault="000420FC" w:rsidP="000420FC">
      <w:pPr>
        <w:widowControl/>
        <w:numPr>
          <w:ilvl w:val="0"/>
          <w:numId w:val="7"/>
        </w:numPr>
        <w:overflowPunct w:val="0"/>
        <w:spacing w:before="60" w:after="60" w:line="276" w:lineRule="auto"/>
        <w:textAlignment w:val="baseline"/>
        <w:rPr>
          <w:rFonts w:ascii="Times New Roman" w:hAnsi="Times New Roman" w:cs="Times New Roman"/>
          <w:sz w:val="24"/>
          <w:szCs w:val="24"/>
        </w:rPr>
      </w:pPr>
      <w:r w:rsidRPr="00DF3AA7">
        <w:rPr>
          <w:rFonts w:ascii="Times New Roman" w:hAnsi="Times New Roman" w:cs="Times New Roman"/>
          <w:sz w:val="24"/>
          <w:szCs w:val="24"/>
        </w:rPr>
        <w:t xml:space="preserve">Faktury   częściowe   wystawiane   będą   w terminach uzgodnionych z Zamawiającym, </w:t>
      </w:r>
      <w:r w:rsidRPr="00DF3AA7">
        <w:rPr>
          <w:rFonts w:ascii="Times New Roman" w:hAnsi="Times New Roman" w:cs="Times New Roman"/>
          <w:sz w:val="24"/>
          <w:szCs w:val="24"/>
        </w:rPr>
        <w:br/>
        <w:t>w oparciu o protokoły odbioru robót częściowych, określające wykonanie poszczególnych etapów robót, potwierdzone przez Inspektorów nadzoru inwestorskiego każdej branży.</w:t>
      </w:r>
    </w:p>
    <w:p w14:paraId="0C7708E7" w14:textId="0E7DCF3C" w:rsidR="006425A5" w:rsidRPr="00DF3AA7" w:rsidRDefault="006425A5" w:rsidP="006425A5">
      <w:pPr>
        <w:pStyle w:val="Akapitzlist"/>
        <w:numPr>
          <w:ilvl w:val="0"/>
          <w:numId w:val="7"/>
        </w:numPr>
        <w:rPr>
          <w:bCs w:val="0"/>
          <w:szCs w:val="24"/>
        </w:rPr>
      </w:pPr>
      <w:r w:rsidRPr="00DF3AA7">
        <w:rPr>
          <w:bCs w:val="0"/>
          <w:szCs w:val="24"/>
        </w:rPr>
        <w:t>Suma faktur częściowych płatnych w 202</w:t>
      </w:r>
      <w:r w:rsidR="002970A9" w:rsidRPr="00DF3AA7">
        <w:rPr>
          <w:bCs w:val="0"/>
          <w:szCs w:val="24"/>
        </w:rPr>
        <w:t>6</w:t>
      </w:r>
      <w:r w:rsidRPr="00DF3AA7">
        <w:rPr>
          <w:bCs w:val="0"/>
          <w:szCs w:val="24"/>
        </w:rPr>
        <w:t xml:space="preserve"> roku nie może przekroczyć wartości </w:t>
      </w:r>
      <w:r w:rsidR="000E7FCB" w:rsidRPr="00DF3AA7">
        <w:rPr>
          <w:bCs w:val="0"/>
          <w:szCs w:val="24"/>
        </w:rPr>
        <w:t xml:space="preserve">3 127 000,00 </w:t>
      </w:r>
      <w:r w:rsidR="00971B32" w:rsidRPr="00DF3AA7">
        <w:rPr>
          <w:bCs w:val="0"/>
          <w:szCs w:val="24"/>
        </w:rPr>
        <w:t>zł</w:t>
      </w:r>
      <w:r w:rsidRPr="00DF3AA7">
        <w:rPr>
          <w:bCs w:val="0"/>
          <w:szCs w:val="24"/>
        </w:rPr>
        <w:t>, a pozostała część wynagrodzenia zostanie zapłacona na podstawie faktur</w:t>
      </w:r>
      <w:r w:rsidR="000E7FCB" w:rsidRPr="00DF3AA7">
        <w:rPr>
          <w:bCs w:val="0"/>
          <w:szCs w:val="24"/>
        </w:rPr>
        <w:t xml:space="preserve"> częściowych i końcowej w</w:t>
      </w:r>
      <w:r w:rsidR="00971B32" w:rsidRPr="00DF3AA7">
        <w:rPr>
          <w:bCs w:val="0"/>
          <w:szCs w:val="24"/>
        </w:rPr>
        <w:t xml:space="preserve"> 202</w:t>
      </w:r>
      <w:r w:rsidR="002970A9" w:rsidRPr="00DF3AA7">
        <w:rPr>
          <w:bCs w:val="0"/>
          <w:szCs w:val="24"/>
        </w:rPr>
        <w:t>7</w:t>
      </w:r>
      <w:r w:rsidR="00971B32" w:rsidRPr="00DF3AA7">
        <w:rPr>
          <w:bCs w:val="0"/>
          <w:szCs w:val="24"/>
        </w:rPr>
        <w:t xml:space="preserve"> roku</w:t>
      </w:r>
      <w:r w:rsidRPr="00DF3AA7">
        <w:rPr>
          <w:bCs w:val="0"/>
          <w:szCs w:val="24"/>
        </w:rPr>
        <w:t>.</w:t>
      </w:r>
    </w:p>
    <w:p w14:paraId="70320066" w14:textId="0D3A13E2" w:rsidR="005E1D0B" w:rsidRDefault="000B66E4" w:rsidP="005E1D0B">
      <w:pPr>
        <w:pStyle w:val="Akapitzlist"/>
        <w:numPr>
          <w:ilvl w:val="0"/>
          <w:numId w:val="7"/>
        </w:numPr>
        <w:shd w:val="clear" w:color="auto" w:fill="FFFFFF"/>
        <w:spacing w:after="60" w:line="276" w:lineRule="auto"/>
        <w:ind w:right="34"/>
        <w:rPr>
          <w:szCs w:val="24"/>
        </w:rPr>
      </w:pPr>
      <w:r w:rsidRPr="00DF3AA7">
        <w:rPr>
          <w:szCs w:val="24"/>
        </w:rPr>
        <w:t>Faktura</w:t>
      </w:r>
      <w:r w:rsidR="000E7CE5" w:rsidRPr="00DF3AA7">
        <w:rPr>
          <w:szCs w:val="24"/>
        </w:rPr>
        <w:t xml:space="preserve"> końcowa</w:t>
      </w:r>
      <w:r w:rsidRPr="00DF3AA7">
        <w:rPr>
          <w:szCs w:val="24"/>
        </w:rPr>
        <w:t xml:space="preserve"> wystawiona będzie </w:t>
      </w:r>
      <w:r w:rsidR="00E02786" w:rsidRPr="00DF3AA7">
        <w:rPr>
          <w:szCs w:val="24"/>
        </w:rPr>
        <w:t>w </w:t>
      </w:r>
      <w:r w:rsidRPr="00DF3AA7">
        <w:rPr>
          <w:szCs w:val="24"/>
        </w:rPr>
        <w:t>oparciu o protokół</w:t>
      </w:r>
      <w:r w:rsidR="00431103" w:rsidRPr="00DF3AA7">
        <w:rPr>
          <w:szCs w:val="24"/>
        </w:rPr>
        <w:t xml:space="preserve"> odbioru </w:t>
      </w:r>
      <w:r w:rsidR="000E7CE5" w:rsidRPr="00DF3AA7">
        <w:rPr>
          <w:szCs w:val="24"/>
        </w:rPr>
        <w:t>końcowego</w:t>
      </w:r>
      <w:r w:rsidR="00431103" w:rsidRPr="00DF3AA7">
        <w:rPr>
          <w:szCs w:val="24"/>
        </w:rPr>
        <w:t xml:space="preserve"> robót</w:t>
      </w:r>
      <w:r w:rsidR="00A23D91" w:rsidRPr="00DF3AA7">
        <w:rPr>
          <w:szCs w:val="24"/>
        </w:rPr>
        <w:t>.</w:t>
      </w:r>
      <w:r w:rsidRPr="00DF3AA7">
        <w:rPr>
          <w:szCs w:val="24"/>
        </w:rPr>
        <w:t xml:space="preserve"> </w:t>
      </w:r>
      <w:r w:rsidR="00A23D91" w:rsidRPr="00DF3AA7">
        <w:rPr>
          <w:szCs w:val="24"/>
        </w:rPr>
        <w:t xml:space="preserve">Protokół odbioru </w:t>
      </w:r>
      <w:r w:rsidR="000E7CE5" w:rsidRPr="00DF3AA7">
        <w:rPr>
          <w:szCs w:val="24"/>
        </w:rPr>
        <w:t>końcowego</w:t>
      </w:r>
      <w:r w:rsidR="00A23D91" w:rsidRPr="00DF3AA7">
        <w:rPr>
          <w:szCs w:val="24"/>
        </w:rPr>
        <w:t xml:space="preserve"> podpisuje Komisja odbioru powołana przez kierownika Zamawiającego oraz Kierownik robót Wykonawcy.</w:t>
      </w:r>
    </w:p>
    <w:p w14:paraId="66679EDF" w14:textId="131E8187" w:rsidR="00DF3AA7" w:rsidRPr="00DF3AA7" w:rsidRDefault="00DF3AA7" w:rsidP="00DF3AA7">
      <w:pPr>
        <w:shd w:val="clear" w:color="auto" w:fill="FFFFFF"/>
        <w:spacing w:after="60" w:line="276" w:lineRule="auto"/>
        <w:ind w:left="567" w:right="34" w:hanging="567"/>
        <w:rPr>
          <w:rFonts w:ascii="Times New Roman" w:hAnsi="Times New Roman" w:cs="Times New Roman"/>
          <w:sz w:val="24"/>
          <w:szCs w:val="24"/>
        </w:rPr>
      </w:pPr>
      <w:r w:rsidRPr="00DF3AA7">
        <w:rPr>
          <w:rFonts w:ascii="Times New Roman" w:hAnsi="Times New Roman" w:cs="Times New Roman"/>
          <w:b/>
          <w:bCs/>
          <w:sz w:val="24"/>
          <w:szCs w:val="24"/>
        </w:rPr>
        <w:t xml:space="preserve">8. </w:t>
      </w:r>
      <w:r>
        <w:rPr>
          <w:rFonts w:ascii="Times New Roman" w:hAnsi="Times New Roman" w:cs="Times New Roman"/>
          <w:sz w:val="24"/>
          <w:szCs w:val="24"/>
        </w:rPr>
        <w:t xml:space="preserve">     O</w:t>
      </w:r>
      <w:r w:rsidRPr="00DF3AA7">
        <w:rPr>
          <w:rFonts w:ascii="Times New Roman" w:hAnsi="Times New Roman" w:cs="Times New Roman"/>
          <w:sz w:val="24"/>
          <w:szCs w:val="24"/>
        </w:rPr>
        <w:t>d dnia objęcia Wykonawcy obowiązkiem wystawiania i przekazywania faktur dokumentujących wykonanie przedmiotu umowy w formie elektronicznej, w formacie XML, zgodnie z wymogami Krajowego Systemu E-Faktur (</w:t>
      </w:r>
      <w:proofErr w:type="spellStart"/>
      <w:r w:rsidRPr="00DF3AA7">
        <w:rPr>
          <w:rFonts w:ascii="Times New Roman" w:hAnsi="Times New Roman" w:cs="Times New Roman"/>
          <w:sz w:val="24"/>
          <w:szCs w:val="24"/>
        </w:rPr>
        <w:t>KSeF</w:t>
      </w:r>
      <w:proofErr w:type="spellEnd"/>
      <w:r w:rsidRPr="00DF3AA7">
        <w:rPr>
          <w:rFonts w:ascii="Times New Roman" w:hAnsi="Times New Roman" w:cs="Times New Roman"/>
          <w:sz w:val="24"/>
          <w:szCs w:val="24"/>
        </w:rPr>
        <w:t>), strony ustalają sposób rozliczenia określony poniżej.</w:t>
      </w:r>
    </w:p>
    <w:p w14:paraId="13F33D02" w14:textId="77777777" w:rsidR="00DF3AA7" w:rsidRDefault="00DF3AA7" w:rsidP="00DF3AA7">
      <w:pPr>
        <w:shd w:val="clear" w:color="auto" w:fill="FFFFFF"/>
        <w:spacing w:after="60" w:line="276" w:lineRule="auto"/>
        <w:ind w:left="567" w:right="34" w:hanging="567"/>
        <w:rPr>
          <w:rFonts w:ascii="Times New Roman" w:hAnsi="Times New Roman" w:cs="Times New Roman"/>
          <w:sz w:val="24"/>
          <w:szCs w:val="24"/>
        </w:rPr>
      </w:pPr>
      <w:r w:rsidRPr="00DF3AA7">
        <w:rPr>
          <w:rFonts w:ascii="Times New Roman" w:hAnsi="Times New Roman" w:cs="Times New Roman"/>
          <w:b/>
          <w:bCs/>
          <w:sz w:val="24"/>
          <w:szCs w:val="24"/>
        </w:rPr>
        <w:t>9</w:t>
      </w:r>
      <w:r w:rsidRPr="00DF3AA7">
        <w:rPr>
          <w:rFonts w:ascii="Times New Roman" w:hAnsi="Times New Roman" w:cs="Times New Roman"/>
          <w:sz w:val="24"/>
          <w:szCs w:val="24"/>
        </w:rPr>
        <w:t>.</w:t>
      </w:r>
      <w:r w:rsidRPr="00DF3AA7">
        <w:rPr>
          <w:rFonts w:ascii="Times New Roman" w:hAnsi="Times New Roman" w:cs="Times New Roman"/>
          <w:sz w:val="24"/>
          <w:szCs w:val="24"/>
        </w:rPr>
        <w:tab/>
        <w:t xml:space="preserve">Faktura będzie wystawiana w formie faktury ustrukturyzowanej i przesyłana za pośrednictwem </w:t>
      </w:r>
      <w:proofErr w:type="spellStart"/>
      <w:r w:rsidRPr="00DF3AA7">
        <w:rPr>
          <w:rFonts w:ascii="Times New Roman" w:hAnsi="Times New Roman" w:cs="Times New Roman"/>
          <w:sz w:val="24"/>
          <w:szCs w:val="24"/>
        </w:rPr>
        <w:t>KSeF</w:t>
      </w:r>
      <w:proofErr w:type="spellEnd"/>
      <w:r w:rsidRPr="00DF3AA7">
        <w:rPr>
          <w:rFonts w:ascii="Times New Roman" w:hAnsi="Times New Roman" w:cs="Times New Roman"/>
          <w:sz w:val="24"/>
          <w:szCs w:val="24"/>
        </w:rPr>
        <w:t xml:space="preserve">, zgodnie z obowiązującymi przepisami prawa, w szczególności ustawą </w:t>
      </w:r>
      <w:r>
        <w:rPr>
          <w:rFonts w:ascii="Times New Roman" w:hAnsi="Times New Roman" w:cs="Times New Roman"/>
          <w:sz w:val="24"/>
          <w:szCs w:val="24"/>
        </w:rPr>
        <w:t xml:space="preserve"> </w:t>
      </w:r>
    </w:p>
    <w:p w14:paraId="3046C2AE" w14:textId="3CA6A567" w:rsidR="00DF3AA7" w:rsidRPr="00DF3AA7" w:rsidRDefault="00DF3AA7" w:rsidP="00DF3AA7">
      <w:pPr>
        <w:shd w:val="clear" w:color="auto" w:fill="FFFFFF"/>
        <w:spacing w:after="60" w:line="276" w:lineRule="auto"/>
        <w:ind w:left="567" w:right="34" w:hanging="567"/>
        <w:rPr>
          <w:rFonts w:ascii="Times New Roman" w:hAnsi="Times New Roman" w:cs="Times New Roman"/>
          <w:sz w:val="24"/>
          <w:szCs w:val="24"/>
        </w:rPr>
      </w:pPr>
      <w:r>
        <w:rPr>
          <w:rFonts w:ascii="Times New Roman" w:hAnsi="Times New Roman" w:cs="Times New Roman"/>
          <w:b/>
          <w:bCs/>
          <w:sz w:val="24"/>
          <w:szCs w:val="24"/>
        </w:rPr>
        <w:t xml:space="preserve">          z</w:t>
      </w:r>
      <w:r w:rsidRPr="00DF3AA7">
        <w:rPr>
          <w:rFonts w:ascii="Times New Roman" w:hAnsi="Times New Roman" w:cs="Times New Roman"/>
          <w:sz w:val="24"/>
          <w:szCs w:val="24"/>
        </w:rPr>
        <w:t xml:space="preserve"> dnia 11 marca 2004 r. o podatku od towarów i usług oraz rozporządzeniami wykonawczymi.</w:t>
      </w:r>
    </w:p>
    <w:p w14:paraId="67A275BE" w14:textId="77777777" w:rsidR="00DF3AA7" w:rsidRDefault="00DF3AA7" w:rsidP="00DF3AA7">
      <w:pPr>
        <w:shd w:val="clear" w:color="auto" w:fill="FFFFFF"/>
        <w:spacing w:after="60" w:line="276" w:lineRule="auto"/>
        <w:ind w:right="34"/>
        <w:rPr>
          <w:rFonts w:ascii="Times New Roman" w:hAnsi="Times New Roman" w:cs="Times New Roman"/>
          <w:sz w:val="24"/>
          <w:szCs w:val="24"/>
        </w:rPr>
      </w:pPr>
      <w:r w:rsidRPr="00DF3AA7">
        <w:rPr>
          <w:rFonts w:ascii="Times New Roman" w:hAnsi="Times New Roman" w:cs="Times New Roman"/>
          <w:b/>
          <w:bCs/>
          <w:sz w:val="24"/>
          <w:szCs w:val="24"/>
        </w:rPr>
        <w:t>10</w:t>
      </w:r>
      <w:r w:rsidRPr="00DF3AA7">
        <w:rPr>
          <w:rFonts w:ascii="Times New Roman" w:hAnsi="Times New Roman" w:cs="Times New Roman"/>
          <w:sz w:val="24"/>
          <w:szCs w:val="24"/>
        </w:rPr>
        <w:t>.</w:t>
      </w:r>
      <w:r w:rsidRPr="00DF3AA7">
        <w:rPr>
          <w:rFonts w:ascii="Times New Roman" w:hAnsi="Times New Roman" w:cs="Times New Roman"/>
          <w:sz w:val="24"/>
          <w:szCs w:val="24"/>
        </w:rPr>
        <w:tab/>
        <w:t>Faktury dokumentujące wykonanie przedmiotu umowy muszą zawierać następujące</w:t>
      </w:r>
    </w:p>
    <w:p w14:paraId="25A755BE" w14:textId="472CE35E" w:rsidR="00DF3AA7" w:rsidRPr="00DF3AA7" w:rsidRDefault="00DF3AA7" w:rsidP="00DF3AA7">
      <w:pPr>
        <w:shd w:val="clear" w:color="auto" w:fill="FFFFFF"/>
        <w:spacing w:after="60" w:line="276" w:lineRule="auto"/>
        <w:ind w:right="34"/>
        <w:rPr>
          <w:rFonts w:ascii="Times New Roman" w:hAnsi="Times New Roman" w:cs="Times New Roman"/>
          <w:sz w:val="24"/>
          <w:szCs w:val="24"/>
        </w:rPr>
      </w:pPr>
      <w:r>
        <w:rPr>
          <w:rFonts w:ascii="Times New Roman" w:hAnsi="Times New Roman" w:cs="Times New Roman"/>
          <w:sz w:val="24"/>
          <w:szCs w:val="24"/>
        </w:rPr>
        <w:lastRenderedPageBreak/>
        <w:t xml:space="preserve">        </w:t>
      </w:r>
      <w:r w:rsidRPr="00DF3AA7">
        <w:rPr>
          <w:rFonts w:ascii="Times New Roman" w:hAnsi="Times New Roman" w:cs="Times New Roman"/>
          <w:sz w:val="24"/>
          <w:szCs w:val="24"/>
        </w:rPr>
        <w:t xml:space="preserve"> dane:</w:t>
      </w:r>
    </w:p>
    <w:p w14:paraId="1F912D45" w14:textId="77777777" w:rsidR="00DF3AA7" w:rsidRPr="00DF3AA7" w:rsidRDefault="00DF3AA7" w:rsidP="00DF3AA7">
      <w:pPr>
        <w:shd w:val="clear" w:color="auto" w:fill="FFFFFF"/>
        <w:spacing w:after="60" w:line="276" w:lineRule="auto"/>
        <w:ind w:right="34"/>
        <w:rPr>
          <w:rFonts w:ascii="Times New Roman" w:hAnsi="Times New Roman" w:cs="Times New Roman"/>
          <w:sz w:val="24"/>
          <w:szCs w:val="24"/>
        </w:rPr>
      </w:pPr>
      <w:r w:rsidRPr="00DF3AA7">
        <w:rPr>
          <w:rFonts w:ascii="Times New Roman" w:hAnsi="Times New Roman" w:cs="Times New Roman"/>
          <w:sz w:val="24"/>
          <w:szCs w:val="24"/>
        </w:rPr>
        <w:t></w:t>
      </w:r>
      <w:r w:rsidRPr="00DF3AA7">
        <w:rPr>
          <w:rFonts w:ascii="Times New Roman" w:hAnsi="Times New Roman" w:cs="Times New Roman"/>
          <w:sz w:val="24"/>
          <w:szCs w:val="24"/>
        </w:rPr>
        <w:tab/>
        <w:t xml:space="preserve">Nabywca (w strukturze </w:t>
      </w:r>
      <w:proofErr w:type="gramStart"/>
      <w:r w:rsidRPr="00DF3AA7">
        <w:rPr>
          <w:rFonts w:ascii="Times New Roman" w:hAnsi="Times New Roman" w:cs="Times New Roman"/>
          <w:sz w:val="24"/>
          <w:szCs w:val="24"/>
        </w:rPr>
        <w:t>FA(</w:t>
      </w:r>
      <w:proofErr w:type="gramEnd"/>
      <w:r w:rsidRPr="00DF3AA7">
        <w:rPr>
          <w:rFonts w:ascii="Times New Roman" w:hAnsi="Times New Roman" w:cs="Times New Roman"/>
          <w:sz w:val="24"/>
          <w:szCs w:val="24"/>
        </w:rPr>
        <w:t xml:space="preserve">3) Podmiot2): Gmina Boguchwała, ul. </w:t>
      </w:r>
      <w:proofErr w:type="spellStart"/>
      <w:r w:rsidRPr="00DF3AA7">
        <w:rPr>
          <w:rFonts w:ascii="Times New Roman" w:hAnsi="Times New Roman" w:cs="Times New Roman"/>
          <w:sz w:val="24"/>
          <w:szCs w:val="24"/>
        </w:rPr>
        <w:t>Suszyckich</w:t>
      </w:r>
      <w:proofErr w:type="spellEnd"/>
      <w:r w:rsidRPr="00DF3AA7">
        <w:rPr>
          <w:rFonts w:ascii="Times New Roman" w:hAnsi="Times New Roman" w:cs="Times New Roman"/>
          <w:sz w:val="24"/>
          <w:szCs w:val="24"/>
        </w:rPr>
        <w:t xml:space="preserve"> 33, 36-040 Boguchwała, NIP: 517-00-36-465;</w:t>
      </w:r>
    </w:p>
    <w:p w14:paraId="1F828257" w14:textId="77777777" w:rsidR="00DF3AA7" w:rsidRPr="00DF3AA7" w:rsidRDefault="00DF3AA7" w:rsidP="00DF3AA7">
      <w:pPr>
        <w:shd w:val="clear" w:color="auto" w:fill="FFFFFF"/>
        <w:spacing w:after="60" w:line="276" w:lineRule="auto"/>
        <w:ind w:right="34"/>
        <w:rPr>
          <w:rFonts w:ascii="Times New Roman" w:hAnsi="Times New Roman" w:cs="Times New Roman"/>
          <w:sz w:val="24"/>
          <w:szCs w:val="24"/>
        </w:rPr>
      </w:pPr>
      <w:r w:rsidRPr="00DF3AA7">
        <w:rPr>
          <w:rFonts w:ascii="Times New Roman" w:hAnsi="Times New Roman" w:cs="Times New Roman"/>
          <w:sz w:val="24"/>
          <w:szCs w:val="24"/>
        </w:rPr>
        <w:t></w:t>
      </w:r>
      <w:r w:rsidRPr="00DF3AA7">
        <w:rPr>
          <w:rFonts w:ascii="Times New Roman" w:hAnsi="Times New Roman" w:cs="Times New Roman"/>
          <w:sz w:val="24"/>
          <w:szCs w:val="24"/>
        </w:rPr>
        <w:tab/>
        <w:t xml:space="preserve">Odbiorca (w strukturze </w:t>
      </w:r>
      <w:proofErr w:type="gramStart"/>
      <w:r w:rsidRPr="00DF3AA7">
        <w:rPr>
          <w:rFonts w:ascii="Times New Roman" w:hAnsi="Times New Roman" w:cs="Times New Roman"/>
          <w:sz w:val="24"/>
          <w:szCs w:val="24"/>
        </w:rPr>
        <w:t>FA(</w:t>
      </w:r>
      <w:proofErr w:type="gramEnd"/>
      <w:r w:rsidRPr="00DF3AA7">
        <w:rPr>
          <w:rFonts w:ascii="Times New Roman" w:hAnsi="Times New Roman" w:cs="Times New Roman"/>
          <w:sz w:val="24"/>
          <w:szCs w:val="24"/>
        </w:rPr>
        <w:t xml:space="preserve">3) Podmiot3): Urząd Miejski w Boguchwale, ul. </w:t>
      </w:r>
      <w:proofErr w:type="spellStart"/>
      <w:r w:rsidRPr="00DF3AA7">
        <w:rPr>
          <w:rFonts w:ascii="Times New Roman" w:hAnsi="Times New Roman" w:cs="Times New Roman"/>
          <w:sz w:val="24"/>
          <w:szCs w:val="24"/>
        </w:rPr>
        <w:t>Suszyckich</w:t>
      </w:r>
      <w:proofErr w:type="spellEnd"/>
      <w:r w:rsidRPr="00DF3AA7">
        <w:rPr>
          <w:rFonts w:ascii="Times New Roman" w:hAnsi="Times New Roman" w:cs="Times New Roman"/>
          <w:sz w:val="24"/>
          <w:szCs w:val="24"/>
        </w:rPr>
        <w:t xml:space="preserve"> 33, 36-040 Boguchwała;</w:t>
      </w:r>
    </w:p>
    <w:p w14:paraId="6CCF0803" w14:textId="77777777" w:rsidR="00DF3AA7" w:rsidRPr="00DF3AA7" w:rsidRDefault="00DF3AA7" w:rsidP="00DF3AA7">
      <w:pPr>
        <w:shd w:val="clear" w:color="auto" w:fill="FFFFFF"/>
        <w:spacing w:after="60" w:line="276" w:lineRule="auto"/>
        <w:ind w:right="34"/>
        <w:rPr>
          <w:rFonts w:ascii="Times New Roman" w:hAnsi="Times New Roman" w:cs="Times New Roman"/>
          <w:sz w:val="24"/>
          <w:szCs w:val="24"/>
        </w:rPr>
      </w:pPr>
      <w:r w:rsidRPr="00DF3AA7">
        <w:rPr>
          <w:rFonts w:ascii="Times New Roman" w:hAnsi="Times New Roman" w:cs="Times New Roman"/>
          <w:sz w:val="24"/>
          <w:szCs w:val="24"/>
        </w:rPr>
        <w:t></w:t>
      </w:r>
      <w:r w:rsidRPr="00DF3AA7">
        <w:rPr>
          <w:rFonts w:ascii="Times New Roman" w:hAnsi="Times New Roman" w:cs="Times New Roman"/>
          <w:sz w:val="24"/>
          <w:szCs w:val="24"/>
        </w:rPr>
        <w:tab/>
        <w:t xml:space="preserve">Oznaczenie umowy stanowiącej podstawę wystawienia faktury (w strukturze </w:t>
      </w:r>
      <w:proofErr w:type="gramStart"/>
      <w:r w:rsidRPr="00DF3AA7">
        <w:rPr>
          <w:rFonts w:ascii="Times New Roman" w:hAnsi="Times New Roman" w:cs="Times New Roman"/>
          <w:sz w:val="24"/>
          <w:szCs w:val="24"/>
        </w:rPr>
        <w:t>FA(</w:t>
      </w:r>
      <w:proofErr w:type="gramEnd"/>
      <w:r w:rsidRPr="00DF3AA7">
        <w:rPr>
          <w:rFonts w:ascii="Times New Roman" w:hAnsi="Times New Roman" w:cs="Times New Roman"/>
          <w:sz w:val="24"/>
          <w:szCs w:val="24"/>
        </w:rPr>
        <w:t>3) Warunki Transakcji).</w:t>
      </w:r>
    </w:p>
    <w:p w14:paraId="5D735512" w14:textId="28E8D318" w:rsidR="00DF3AA7" w:rsidRPr="00DF3AA7" w:rsidRDefault="00DF3AA7" w:rsidP="00DF3AA7">
      <w:pPr>
        <w:shd w:val="clear" w:color="auto" w:fill="FFFFFF"/>
        <w:spacing w:after="60" w:line="276" w:lineRule="auto"/>
        <w:ind w:right="34"/>
        <w:rPr>
          <w:rFonts w:ascii="Times New Roman" w:hAnsi="Times New Roman" w:cs="Times New Roman"/>
          <w:sz w:val="24"/>
          <w:szCs w:val="24"/>
        </w:rPr>
      </w:pPr>
      <w:r w:rsidRPr="00DF3AA7">
        <w:rPr>
          <w:rFonts w:ascii="Times New Roman" w:hAnsi="Times New Roman" w:cs="Times New Roman"/>
          <w:b/>
          <w:bCs/>
          <w:sz w:val="24"/>
          <w:szCs w:val="24"/>
        </w:rPr>
        <w:t>11</w:t>
      </w:r>
      <w:r w:rsidRPr="00DF3AA7">
        <w:rPr>
          <w:rFonts w:ascii="Times New Roman" w:hAnsi="Times New Roman" w:cs="Times New Roman"/>
          <w:sz w:val="24"/>
          <w:szCs w:val="24"/>
        </w:rPr>
        <w:t>.</w:t>
      </w:r>
      <w:r w:rsidRPr="00DF3AA7">
        <w:rPr>
          <w:rFonts w:ascii="Times New Roman" w:hAnsi="Times New Roman" w:cs="Times New Roman"/>
          <w:sz w:val="24"/>
          <w:szCs w:val="24"/>
        </w:rPr>
        <w:tab/>
        <w:t xml:space="preserve">Z zastrzeżeniem przypadków wynikających z ustawy o podatku od towarów i usług za dzień wystawienia faktury uznaje się dzień jej przesłania do </w:t>
      </w:r>
      <w:proofErr w:type="spellStart"/>
      <w:r w:rsidRPr="00DF3AA7">
        <w:rPr>
          <w:rFonts w:ascii="Times New Roman" w:hAnsi="Times New Roman" w:cs="Times New Roman"/>
          <w:sz w:val="24"/>
          <w:szCs w:val="24"/>
        </w:rPr>
        <w:t>KSeF</w:t>
      </w:r>
      <w:proofErr w:type="spellEnd"/>
      <w:r w:rsidRPr="00DF3AA7">
        <w:rPr>
          <w:rFonts w:ascii="Times New Roman" w:hAnsi="Times New Roman" w:cs="Times New Roman"/>
          <w:sz w:val="24"/>
          <w:szCs w:val="24"/>
        </w:rPr>
        <w:t xml:space="preserve">, a za dzień otrzymania faktury przez Zamawiającego uznaje się dzień nadania fakturze numeru identyfikującego w </w:t>
      </w:r>
      <w:proofErr w:type="spellStart"/>
      <w:r w:rsidRPr="00DF3AA7">
        <w:rPr>
          <w:rFonts w:ascii="Times New Roman" w:hAnsi="Times New Roman" w:cs="Times New Roman"/>
          <w:sz w:val="24"/>
          <w:szCs w:val="24"/>
        </w:rPr>
        <w:t>KSeF</w:t>
      </w:r>
      <w:proofErr w:type="spellEnd"/>
      <w:r w:rsidRPr="00DF3AA7">
        <w:rPr>
          <w:rFonts w:ascii="Times New Roman" w:hAnsi="Times New Roman" w:cs="Times New Roman"/>
          <w:sz w:val="24"/>
          <w:szCs w:val="24"/>
        </w:rPr>
        <w:t xml:space="preserve"> (tzw. numer </w:t>
      </w:r>
      <w:proofErr w:type="spellStart"/>
      <w:r w:rsidRPr="00DF3AA7">
        <w:rPr>
          <w:rFonts w:ascii="Times New Roman" w:hAnsi="Times New Roman" w:cs="Times New Roman"/>
          <w:sz w:val="24"/>
          <w:szCs w:val="24"/>
        </w:rPr>
        <w:t>KSeF</w:t>
      </w:r>
      <w:proofErr w:type="spellEnd"/>
      <w:r w:rsidRPr="00DF3AA7">
        <w:rPr>
          <w:rFonts w:ascii="Times New Roman" w:hAnsi="Times New Roman" w:cs="Times New Roman"/>
          <w:sz w:val="24"/>
          <w:szCs w:val="24"/>
        </w:rPr>
        <w:t>).</w:t>
      </w:r>
    </w:p>
    <w:p w14:paraId="2C9388A7" w14:textId="77777777" w:rsidR="00DF3AA7" w:rsidRPr="00DF3AA7" w:rsidRDefault="00DF3AA7" w:rsidP="00DF3AA7">
      <w:pPr>
        <w:shd w:val="clear" w:color="auto" w:fill="FFFFFF"/>
        <w:spacing w:after="60" w:line="276" w:lineRule="auto"/>
        <w:ind w:right="34"/>
        <w:rPr>
          <w:rFonts w:ascii="Times New Roman" w:hAnsi="Times New Roman" w:cs="Times New Roman"/>
          <w:sz w:val="24"/>
          <w:szCs w:val="24"/>
        </w:rPr>
      </w:pPr>
      <w:r w:rsidRPr="00DF3AA7">
        <w:rPr>
          <w:rFonts w:ascii="Times New Roman" w:hAnsi="Times New Roman" w:cs="Times New Roman"/>
          <w:sz w:val="24"/>
          <w:szCs w:val="24"/>
        </w:rPr>
        <w:t>10.</w:t>
      </w:r>
      <w:r w:rsidRPr="00DF3AA7">
        <w:rPr>
          <w:rFonts w:ascii="Times New Roman" w:hAnsi="Times New Roman" w:cs="Times New Roman"/>
          <w:sz w:val="24"/>
          <w:szCs w:val="24"/>
        </w:rPr>
        <w:tab/>
        <w:t xml:space="preserve">W przypadku niedostępności systemu </w:t>
      </w:r>
      <w:proofErr w:type="spellStart"/>
      <w:r w:rsidRPr="00DF3AA7">
        <w:rPr>
          <w:rFonts w:ascii="Times New Roman" w:hAnsi="Times New Roman" w:cs="Times New Roman"/>
          <w:sz w:val="24"/>
          <w:szCs w:val="24"/>
        </w:rPr>
        <w:t>KSeF</w:t>
      </w:r>
      <w:proofErr w:type="spellEnd"/>
      <w:r w:rsidRPr="00DF3AA7">
        <w:rPr>
          <w:rFonts w:ascii="Times New Roman" w:hAnsi="Times New Roman" w:cs="Times New Roman"/>
          <w:sz w:val="24"/>
          <w:szCs w:val="24"/>
        </w:rPr>
        <w:t xml:space="preserve">, zarówno planowanej (prace serwisowe), jak i nagłej awarii, Wykonawca ma prawo wystawiać faktury w trybie offline. Faktury te należy przesłać do systemu </w:t>
      </w:r>
      <w:proofErr w:type="spellStart"/>
      <w:r w:rsidRPr="00DF3AA7">
        <w:rPr>
          <w:rFonts w:ascii="Times New Roman" w:hAnsi="Times New Roman" w:cs="Times New Roman"/>
          <w:sz w:val="24"/>
          <w:szCs w:val="24"/>
        </w:rPr>
        <w:t>KSeF</w:t>
      </w:r>
      <w:proofErr w:type="spellEnd"/>
      <w:r w:rsidRPr="00DF3AA7">
        <w:rPr>
          <w:rFonts w:ascii="Times New Roman" w:hAnsi="Times New Roman" w:cs="Times New Roman"/>
          <w:sz w:val="24"/>
          <w:szCs w:val="24"/>
        </w:rPr>
        <w:t xml:space="preserve"> niezwłocznie po przywróceniu jego działania, jednak nie później niż w określonym ustawowo terminie.</w:t>
      </w:r>
    </w:p>
    <w:p w14:paraId="32EE44D6" w14:textId="4C7A8436" w:rsidR="00DF3AA7" w:rsidRPr="00DF3AA7" w:rsidRDefault="00DF3AA7" w:rsidP="00DF3AA7">
      <w:pPr>
        <w:shd w:val="clear" w:color="auto" w:fill="FFFFFF"/>
        <w:spacing w:after="60" w:line="276" w:lineRule="auto"/>
        <w:ind w:right="34"/>
        <w:rPr>
          <w:rFonts w:ascii="Times New Roman" w:hAnsi="Times New Roman" w:cs="Times New Roman"/>
          <w:sz w:val="24"/>
          <w:szCs w:val="24"/>
        </w:rPr>
      </w:pPr>
      <w:r w:rsidRPr="00DF3AA7">
        <w:rPr>
          <w:rFonts w:ascii="Times New Roman" w:hAnsi="Times New Roman" w:cs="Times New Roman"/>
          <w:b/>
          <w:bCs/>
          <w:sz w:val="24"/>
          <w:szCs w:val="24"/>
        </w:rPr>
        <w:t>1</w:t>
      </w:r>
      <w:r>
        <w:rPr>
          <w:rFonts w:ascii="Times New Roman" w:hAnsi="Times New Roman" w:cs="Times New Roman"/>
          <w:b/>
          <w:bCs/>
          <w:sz w:val="24"/>
          <w:szCs w:val="24"/>
        </w:rPr>
        <w:t>2</w:t>
      </w:r>
      <w:r w:rsidRPr="00DF3AA7">
        <w:rPr>
          <w:rFonts w:ascii="Times New Roman" w:hAnsi="Times New Roman" w:cs="Times New Roman"/>
          <w:sz w:val="24"/>
          <w:szCs w:val="24"/>
        </w:rPr>
        <w:t>.</w:t>
      </w:r>
      <w:r w:rsidRPr="00DF3AA7">
        <w:rPr>
          <w:rFonts w:ascii="Times New Roman" w:hAnsi="Times New Roman" w:cs="Times New Roman"/>
          <w:sz w:val="24"/>
          <w:szCs w:val="24"/>
        </w:rPr>
        <w:tab/>
        <w:t xml:space="preserve">Wykonawca zobowiązany jest do każdorazowego przesłania Zamawiającemu na adres efaktura@um.boguchwala.pl wizualizacji faktury (np. w formacie PDF) zawierającej numer </w:t>
      </w:r>
      <w:proofErr w:type="spellStart"/>
      <w:r w:rsidRPr="00DF3AA7">
        <w:rPr>
          <w:rFonts w:ascii="Times New Roman" w:hAnsi="Times New Roman" w:cs="Times New Roman"/>
          <w:sz w:val="24"/>
          <w:szCs w:val="24"/>
        </w:rPr>
        <w:t>KSeF</w:t>
      </w:r>
      <w:proofErr w:type="spellEnd"/>
      <w:r w:rsidRPr="00DF3AA7">
        <w:rPr>
          <w:rFonts w:ascii="Times New Roman" w:hAnsi="Times New Roman" w:cs="Times New Roman"/>
          <w:sz w:val="24"/>
          <w:szCs w:val="24"/>
        </w:rPr>
        <w:t xml:space="preserve"> oraz dane umożliwiające identyfikację faktury w systemie Zamawiającego.</w:t>
      </w:r>
    </w:p>
    <w:p w14:paraId="79D39B3B" w14:textId="201B7AC5" w:rsidR="00DF3AA7" w:rsidRPr="00DF3AA7" w:rsidRDefault="00DF3AA7" w:rsidP="00DF3AA7">
      <w:pPr>
        <w:shd w:val="clear" w:color="auto" w:fill="FFFFFF"/>
        <w:spacing w:after="60" w:line="276" w:lineRule="auto"/>
        <w:ind w:right="34"/>
        <w:rPr>
          <w:rFonts w:ascii="Times New Roman" w:hAnsi="Times New Roman" w:cs="Times New Roman"/>
          <w:sz w:val="24"/>
          <w:szCs w:val="24"/>
        </w:rPr>
      </w:pPr>
      <w:r w:rsidRPr="00DF3AA7">
        <w:rPr>
          <w:rFonts w:ascii="Times New Roman" w:hAnsi="Times New Roman" w:cs="Times New Roman"/>
          <w:b/>
          <w:bCs/>
          <w:sz w:val="24"/>
          <w:szCs w:val="24"/>
        </w:rPr>
        <w:t>13</w:t>
      </w:r>
      <w:r w:rsidRPr="00DF3AA7">
        <w:rPr>
          <w:rFonts w:ascii="Times New Roman" w:hAnsi="Times New Roman" w:cs="Times New Roman"/>
          <w:sz w:val="24"/>
          <w:szCs w:val="24"/>
        </w:rPr>
        <w:t>.</w:t>
      </w:r>
      <w:r w:rsidRPr="00DF3AA7">
        <w:rPr>
          <w:rFonts w:ascii="Times New Roman" w:hAnsi="Times New Roman" w:cs="Times New Roman"/>
          <w:sz w:val="24"/>
          <w:szCs w:val="24"/>
        </w:rPr>
        <w:tab/>
        <w:t>W przypadku</w:t>
      </w:r>
      <w:r>
        <w:rPr>
          <w:rFonts w:ascii="Times New Roman" w:hAnsi="Times New Roman" w:cs="Times New Roman"/>
          <w:sz w:val="24"/>
          <w:szCs w:val="24"/>
        </w:rPr>
        <w:t>,</w:t>
      </w:r>
      <w:r w:rsidRPr="00DF3AA7">
        <w:rPr>
          <w:rFonts w:ascii="Times New Roman" w:hAnsi="Times New Roman" w:cs="Times New Roman"/>
          <w:sz w:val="24"/>
          <w:szCs w:val="24"/>
        </w:rPr>
        <w:t xml:space="preserve"> gdy faktura wystawiona przez Wykonawcę zostanie odrzucona przez </w:t>
      </w:r>
      <w:proofErr w:type="spellStart"/>
      <w:r w:rsidRPr="00DF3AA7">
        <w:rPr>
          <w:rFonts w:ascii="Times New Roman" w:hAnsi="Times New Roman" w:cs="Times New Roman"/>
          <w:sz w:val="24"/>
          <w:szCs w:val="24"/>
        </w:rPr>
        <w:t>KSeF</w:t>
      </w:r>
      <w:proofErr w:type="spellEnd"/>
      <w:r w:rsidRPr="00DF3AA7">
        <w:rPr>
          <w:rFonts w:ascii="Times New Roman" w:hAnsi="Times New Roman" w:cs="Times New Roman"/>
          <w:sz w:val="24"/>
          <w:szCs w:val="24"/>
        </w:rPr>
        <w:t xml:space="preserve"> z powodu błędów technicznych lub formalnych, Wykonawca zobowiązany jest do niezwłocznego poprawienia błędów i ponownego przesłania faktury do </w:t>
      </w:r>
      <w:proofErr w:type="spellStart"/>
      <w:r w:rsidRPr="00DF3AA7">
        <w:rPr>
          <w:rFonts w:ascii="Times New Roman" w:hAnsi="Times New Roman" w:cs="Times New Roman"/>
          <w:sz w:val="24"/>
          <w:szCs w:val="24"/>
        </w:rPr>
        <w:t>KSeF</w:t>
      </w:r>
      <w:proofErr w:type="spellEnd"/>
      <w:r w:rsidRPr="00DF3AA7">
        <w:rPr>
          <w:rFonts w:ascii="Times New Roman" w:hAnsi="Times New Roman" w:cs="Times New Roman"/>
          <w:sz w:val="24"/>
          <w:szCs w:val="24"/>
        </w:rPr>
        <w:t>, bowiem faktura odrzucona nie jest uznawana za wystawioną i nie podlega korekcie.</w:t>
      </w:r>
    </w:p>
    <w:p w14:paraId="45F7304D" w14:textId="3D11D5D7" w:rsidR="00DF3AA7" w:rsidRPr="00DF3AA7" w:rsidRDefault="00DF3AA7" w:rsidP="00DF3AA7">
      <w:pPr>
        <w:shd w:val="clear" w:color="auto" w:fill="FFFFFF"/>
        <w:spacing w:after="60" w:line="276" w:lineRule="auto"/>
        <w:ind w:right="34"/>
        <w:rPr>
          <w:rFonts w:ascii="Times New Roman" w:hAnsi="Times New Roman" w:cs="Times New Roman"/>
          <w:sz w:val="24"/>
          <w:szCs w:val="24"/>
        </w:rPr>
      </w:pPr>
      <w:r>
        <w:rPr>
          <w:rFonts w:ascii="Times New Roman" w:hAnsi="Times New Roman" w:cs="Times New Roman"/>
          <w:b/>
          <w:bCs/>
          <w:sz w:val="24"/>
          <w:szCs w:val="24"/>
        </w:rPr>
        <w:t>14</w:t>
      </w:r>
      <w:r w:rsidRPr="00DF3AA7">
        <w:rPr>
          <w:rFonts w:ascii="Times New Roman" w:hAnsi="Times New Roman" w:cs="Times New Roman"/>
          <w:sz w:val="24"/>
          <w:szCs w:val="24"/>
        </w:rPr>
        <w:t>.</w:t>
      </w:r>
      <w:r w:rsidRPr="00DF3AA7">
        <w:rPr>
          <w:rFonts w:ascii="Times New Roman" w:hAnsi="Times New Roman" w:cs="Times New Roman"/>
          <w:sz w:val="24"/>
          <w:szCs w:val="24"/>
        </w:rPr>
        <w:tab/>
        <w:t>W przypadku</w:t>
      </w:r>
      <w:r>
        <w:rPr>
          <w:rFonts w:ascii="Times New Roman" w:hAnsi="Times New Roman" w:cs="Times New Roman"/>
          <w:sz w:val="24"/>
          <w:szCs w:val="24"/>
        </w:rPr>
        <w:t>,</w:t>
      </w:r>
      <w:r w:rsidRPr="00DF3AA7">
        <w:rPr>
          <w:rFonts w:ascii="Times New Roman" w:hAnsi="Times New Roman" w:cs="Times New Roman"/>
          <w:sz w:val="24"/>
          <w:szCs w:val="24"/>
        </w:rPr>
        <w:t xml:space="preserve"> gdy faktura zostanie zaakceptowana przez </w:t>
      </w:r>
      <w:proofErr w:type="spellStart"/>
      <w:r w:rsidRPr="00DF3AA7">
        <w:rPr>
          <w:rFonts w:ascii="Times New Roman" w:hAnsi="Times New Roman" w:cs="Times New Roman"/>
          <w:sz w:val="24"/>
          <w:szCs w:val="24"/>
        </w:rPr>
        <w:t>KSeF</w:t>
      </w:r>
      <w:proofErr w:type="spellEnd"/>
      <w:r w:rsidRPr="00DF3AA7">
        <w:rPr>
          <w:rFonts w:ascii="Times New Roman" w:hAnsi="Times New Roman" w:cs="Times New Roman"/>
          <w:sz w:val="24"/>
          <w:szCs w:val="24"/>
        </w:rPr>
        <w:t xml:space="preserve">, ale zawiera błędy formalne lub merytoryczne, w szczególności dotyczące danych, o których mowa w ust. </w:t>
      </w:r>
      <w:r w:rsidR="00FA7BB6">
        <w:rPr>
          <w:rFonts w:ascii="Times New Roman" w:hAnsi="Times New Roman" w:cs="Times New Roman"/>
          <w:sz w:val="24"/>
          <w:szCs w:val="24"/>
        </w:rPr>
        <w:t>10</w:t>
      </w:r>
      <w:r w:rsidRPr="00DF3AA7">
        <w:rPr>
          <w:rFonts w:ascii="Times New Roman" w:hAnsi="Times New Roman" w:cs="Times New Roman"/>
          <w:sz w:val="24"/>
          <w:szCs w:val="24"/>
        </w:rPr>
        <w:t xml:space="preserve">, Wykonawca zobowiązany jest do wystawienia faktury korygującej i przesłania jej do </w:t>
      </w:r>
      <w:proofErr w:type="spellStart"/>
      <w:r w:rsidRPr="00DF3AA7">
        <w:rPr>
          <w:rFonts w:ascii="Times New Roman" w:hAnsi="Times New Roman" w:cs="Times New Roman"/>
          <w:sz w:val="24"/>
          <w:szCs w:val="24"/>
        </w:rPr>
        <w:t>KSeF</w:t>
      </w:r>
      <w:proofErr w:type="spellEnd"/>
      <w:r w:rsidRPr="00DF3AA7">
        <w:rPr>
          <w:rFonts w:ascii="Times New Roman" w:hAnsi="Times New Roman" w:cs="Times New Roman"/>
          <w:sz w:val="24"/>
          <w:szCs w:val="24"/>
        </w:rPr>
        <w:t>.</w:t>
      </w:r>
    </w:p>
    <w:p w14:paraId="3704DC34" w14:textId="2FB9E93B" w:rsidR="00DF3AA7" w:rsidRPr="00DF3AA7" w:rsidRDefault="00DF3AA7" w:rsidP="00DF3AA7">
      <w:pPr>
        <w:shd w:val="clear" w:color="auto" w:fill="FFFFFF"/>
        <w:spacing w:after="60" w:line="276" w:lineRule="auto"/>
        <w:ind w:right="34"/>
        <w:rPr>
          <w:rFonts w:ascii="Times New Roman" w:hAnsi="Times New Roman" w:cs="Times New Roman"/>
          <w:sz w:val="24"/>
          <w:szCs w:val="24"/>
        </w:rPr>
      </w:pPr>
      <w:r>
        <w:rPr>
          <w:rFonts w:ascii="Times New Roman" w:hAnsi="Times New Roman" w:cs="Times New Roman"/>
          <w:b/>
          <w:bCs/>
          <w:sz w:val="24"/>
          <w:szCs w:val="24"/>
        </w:rPr>
        <w:t>15</w:t>
      </w:r>
      <w:r w:rsidRPr="00DF3AA7">
        <w:rPr>
          <w:rFonts w:ascii="Times New Roman" w:hAnsi="Times New Roman" w:cs="Times New Roman"/>
          <w:sz w:val="24"/>
          <w:szCs w:val="24"/>
        </w:rPr>
        <w:t>.</w:t>
      </w:r>
      <w:r w:rsidRPr="00DF3AA7">
        <w:rPr>
          <w:rFonts w:ascii="Times New Roman" w:hAnsi="Times New Roman" w:cs="Times New Roman"/>
          <w:sz w:val="24"/>
          <w:szCs w:val="24"/>
        </w:rPr>
        <w:tab/>
        <w:t>Brak wystawienia korekty zgodnie z ust. 1</w:t>
      </w:r>
      <w:r w:rsidR="00FA7BB6">
        <w:rPr>
          <w:rFonts w:ascii="Times New Roman" w:hAnsi="Times New Roman" w:cs="Times New Roman"/>
          <w:sz w:val="24"/>
          <w:szCs w:val="24"/>
        </w:rPr>
        <w:t>4</w:t>
      </w:r>
      <w:r w:rsidRPr="00DF3AA7">
        <w:rPr>
          <w:rFonts w:ascii="Times New Roman" w:hAnsi="Times New Roman" w:cs="Times New Roman"/>
          <w:sz w:val="24"/>
          <w:szCs w:val="24"/>
        </w:rPr>
        <w:t xml:space="preserve"> może skutkować wstrzymaniem płatności do czasu usunięcia nieprawidłowości.</w:t>
      </w:r>
    </w:p>
    <w:p w14:paraId="508095C0" w14:textId="5B5C2F5E" w:rsidR="00DF3AA7" w:rsidRPr="00DF3AA7" w:rsidRDefault="00DF3AA7" w:rsidP="00DF3AA7">
      <w:pPr>
        <w:shd w:val="clear" w:color="auto" w:fill="FFFFFF"/>
        <w:spacing w:after="60" w:line="276" w:lineRule="auto"/>
        <w:ind w:right="34"/>
        <w:rPr>
          <w:rFonts w:ascii="Times New Roman" w:hAnsi="Times New Roman" w:cs="Times New Roman"/>
          <w:sz w:val="24"/>
          <w:szCs w:val="24"/>
        </w:rPr>
      </w:pPr>
      <w:r>
        <w:rPr>
          <w:rFonts w:ascii="Times New Roman" w:hAnsi="Times New Roman" w:cs="Times New Roman"/>
          <w:b/>
          <w:bCs/>
          <w:sz w:val="24"/>
          <w:szCs w:val="24"/>
        </w:rPr>
        <w:t>16</w:t>
      </w:r>
      <w:r w:rsidRPr="00DF3AA7">
        <w:rPr>
          <w:rFonts w:ascii="Times New Roman" w:hAnsi="Times New Roman" w:cs="Times New Roman"/>
          <w:sz w:val="24"/>
          <w:szCs w:val="24"/>
        </w:rPr>
        <w:t>.</w:t>
      </w:r>
      <w:r w:rsidRPr="00DF3AA7">
        <w:rPr>
          <w:rFonts w:ascii="Times New Roman" w:hAnsi="Times New Roman" w:cs="Times New Roman"/>
          <w:sz w:val="24"/>
          <w:szCs w:val="24"/>
        </w:rPr>
        <w:tab/>
        <w:t xml:space="preserve">Do dnia objęcia Wykonawcy obowiązkiem wystawiania i przekazywania faktur dokumentujących wykonanie przedmiotu umowy w formie elektronicznej w formacie XML, zgodnie z wymogami </w:t>
      </w:r>
      <w:proofErr w:type="spellStart"/>
      <w:r w:rsidRPr="00DF3AA7">
        <w:rPr>
          <w:rFonts w:ascii="Times New Roman" w:hAnsi="Times New Roman" w:cs="Times New Roman"/>
          <w:sz w:val="24"/>
          <w:szCs w:val="24"/>
        </w:rPr>
        <w:t>KSeF</w:t>
      </w:r>
      <w:proofErr w:type="spellEnd"/>
      <w:r w:rsidRPr="00DF3AA7">
        <w:rPr>
          <w:rFonts w:ascii="Times New Roman" w:hAnsi="Times New Roman" w:cs="Times New Roman"/>
          <w:sz w:val="24"/>
          <w:szCs w:val="24"/>
        </w:rPr>
        <w:t>, strony dopuszczają sposób rozliczenia wskazany w ust. 1</w:t>
      </w:r>
      <w:r w:rsidR="00FA7BB6">
        <w:rPr>
          <w:rFonts w:ascii="Times New Roman" w:hAnsi="Times New Roman" w:cs="Times New Roman"/>
          <w:sz w:val="24"/>
          <w:szCs w:val="24"/>
        </w:rPr>
        <w:t>7</w:t>
      </w:r>
      <w:r w:rsidRPr="00DF3AA7">
        <w:rPr>
          <w:rFonts w:ascii="Times New Roman" w:hAnsi="Times New Roman" w:cs="Times New Roman"/>
          <w:sz w:val="24"/>
          <w:szCs w:val="24"/>
        </w:rPr>
        <w:t>-1</w:t>
      </w:r>
      <w:r w:rsidR="00FA7BB6">
        <w:rPr>
          <w:rFonts w:ascii="Times New Roman" w:hAnsi="Times New Roman" w:cs="Times New Roman"/>
          <w:sz w:val="24"/>
          <w:szCs w:val="24"/>
        </w:rPr>
        <w:t>8</w:t>
      </w:r>
      <w:r w:rsidRPr="00DF3AA7">
        <w:rPr>
          <w:rFonts w:ascii="Times New Roman" w:hAnsi="Times New Roman" w:cs="Times New Roman"/>
          <w:sz w:val="24"/>
          <w:szCs w:val="24"/>
        </w:rPr>
        <w:t>.</w:t>
      </w:r>
    </w:p>
    <w:p w14:paraId="6FFDBEF0" w14:textId="2208BD21" w:rsidR="00DF3AA7" w:rsidRPr="00DF3AA7" w:rsidRDefault="00DF3AA7" w:rsidP="00DF3AA7">
      <w:pPr>
        <w:shd w:val="clear" w:color="auto" w:fill="FFFFFF"/>
        <w:spacing w:after="60" w:line="276" w:lineRule="auto"/>
        <w:ind w:right="34"/>
        <w:rPr>
          <w:rFonts w:ascii="Times New Roman" w:hAnsi="Times New Roman" w:cs="Times New Roman"/>
          <w:sz w:val="24"/>
          <w:szCs w:val="24"/>
        </w:rPr>
      </w:pPr>
      <w:r>
        <w:rPr>
          <w:rFonts w:ascii="Times New Roman" w:hAnsi="Times New Roman" w:cs="Times New Roman"/>
          <w:b/>
          <w:bCs/>
          <w:sz w:val="24"/>
          <w:szCs w:val="24"/>
        </w:rPr>
        <w:t>17</w:t>
      </w:r>
      <w:r w:rsidRPr="00DF3AA7">
        <w:rPr>
          <w:rFonts w:ascii="Times New Roman" w:hAnsi="Times New Roman" w:cs="Times New Roman"/>
          <w:sz w:val="24"/>
          <w:szCs w:val="24"/>
        </w:rPr>
        <w:t>.</w:t>
      </w:r>
      <w:r w:rsidRPr="00DF3AA7">
        <w:rPr>
          <w:rFonts w:ascii="Times New Roman" w:hAnsi="Times New Roman" w:cs="Times New Roman"/>
          <w:sz w:val="24"/>
          <w:szCs w:val="24"/>
        </w:rPr>
        <w:tab/>
        <w:t>Faktury dokumentujące wykonanie przedmiotu umowy muszą zawierać następujące dane:</w:t>
      </w:r>
    </w:p>
    <w:p w14:paraId="7492F55F" w14:textId="77777777" w:rsidR="00DF3AA7" w:rsidRPr="00DF3AA7" w:rsidRDefault="00DF3AA7" w:rsidP="00DF3AA7">
      <w:pPr>
        <w:shd w:val="clear" w:color="auto" w:fill="FFFFFF"/>
        <w:spacing w:after="60" w:line="276" w:lineRule="auto"/>
        <w:ind w:right="34"/>
        <w:rPr>
          <w:rFonts w:ascii="Times New Roman" w:hAnsi="Times New Roman" w:cs="Times New Roman"/>
          <w:sz w:val="24"/>
          <w:szCs w:val="24"/>
        </w:rPr>
      </w:pPr>
      <w:r w:rsidRPr="00DF3AA7">
        <w:rPr>
          <w:rFonts w:ascii="Times New Roman" w:hAnsi="Times New Roman" w:cs="Times New Roman"/>
          <w:sz w:val="24"/>
          <w:szCs w:val="24"/>
        </w:rPr>
        <w:t></w:t>
      </w:r>
      <w:r w:rsidRPr="00DF3AA7">
        <w:rPr>
          <w:rFonts w:ascii="Times New Roman" w:hAnsi="Times New Roman" w:cs="Times New Roman"/>
          <w:sz w:val="24"/>
          <w:szCs w:val="24"/>
        </w:rPr>
        <w:tab/>
        <w:t xml:space="preserve">Nabywca: Gmina Boguchwała, ul. </w:t>
      </w:r>
      <w:proofErr w:type="spellStart"/>
      <w:r w:rsidRPr="00DF3AA7">
        <w:rPr>
          <w:rFonts w:ascii="Times New Roman" w:hAnsi="Times New Roman" w:cs="Times New Roman"/>
          <w:sz w:val="24"/>
          <w:szCs w:val="24"/>
        </w:rPr>
        <w:t>Suszyckich</w:t>
      </w:r>
      <w:proofErr w:type="spellEnd"/>
      <w:r w:rsidRPr="00DF3AA7">
        <w:rPr>
          <w:rFonts w:ascii="Times New Roman" w:hAnsi="Times New Roman" w:cs="Times New Roman"/>
          <w:sz w:val="24"/>
          <w:szCs w:val="24"/>
        </w:rPr>
        <w:t xml:space="preserve"> 33, 36-040 Boguchwała, NIP: 517-00-36-465;</w:t>
      </w:r>
    </w:p>
    <w:p w14:paraId="44DC24D6" w14:textId="77777777" w:rsidR="00DF3AA7" w:rsidRPr="00DF3AA7" w:rsidRDefault="00DF3AA7" w:rsidP="00DF3AA7">
      <w:pPr>
        <w:shd w:val="clear" w:color="auto" w:fill="FFFFFF"/>
        <w:spacing w:after="60" w:line="276" w:lineRule="auto"/>
        <w:ind w:right="34"/>
        <w:rPr>
          <w:rFonts w:ascii="Times New Roman" w:hAnsi="Times New Roman" w:cs="Times New Roman"/>
          <w:sz w:val="24"/>
          <w:szCs w:val="24"/>
        </w:rPr>
      </w:pPr>
      <w:r w:rsidRPr="00DF3AA7">
        <w:rPr>
          <w:rFonts w:ascii="Times New Roman" w:hAnsi="Times New Roman" w:cs="Times New Roman"/>
          <w:sz w:val="24"/>
          <w:szCs w:val="24"/>
        </w:rPr>
        <w:t></w:t>
      </w:r>
      <w:r w:rsidRPr="00DF3AA7">
        <w:rPr>
          <w:rFonts w:ascii="Times New Roman" w:hAnsi="Times New Roman" w:cs="Times New Roman"/>
          <w:sz w:val="24"/>
          <w:szCs w:val="24"/>
        </w:rPr>
        <w:tab/>
        <w:t xml:space="preserve">Odbiorca: Urząd Miejski w Boguchwale, ul. </w:t>
      </w:r>
      <w:proofErr w:type="spellStart"/>
      <w:r w:rsidRPr="00DF3AA7">
        <w:rPr>
          <w:rFonts w:ascii="Times New Roman" w:hAnsi="Times New Roman" w:cs="Times New Roman"/>
          <w:sz w:val="24"/>
          <w:szCs w:val="24"/>
        </w:rPr>
        <w:t>Suszyckich</w:t>
      </w:r>
      <w:proofErr w:type="spellEnd"/>
      <w:r w:rsidRPr="00DF3AA7">
        <w:rPr>
          <w:rFonts w:ascii="Times New Roman" w:hAnsi="Times New Roman" w:cs="Times New Roman"/>
          <w:sz w:val="24"/>
          <w:szCs w:val="24"/>
        </w:rPr>
        <w:t xml:space="preserve"> 33, 36-040 Boguchwała.</w:t>
      </w:r>
    </w:p>
    <w:p w14:paraId="4C7E122A" w14:textId="70756F80" w:rsidR="00DF3AA7" w:rsidRPr="00DF3AA7" w:rsidRDefault="00DF3AA7" w:rsidP="00DF3AA7">
      <w:pPr>
        <w:shd w:val="clear" w:color="auto" w:fill="FFFFFF"/>
        <w:spacing w:after="60" w:line="276" w:lineRule="auto"/>
        <w:ind w:right="34"/>
        <w:rPr>
          <w:rFonts w:ascii="Times New Roman" w:hAnsi="Times New Roman" w:cs="Times New Roman"/>
          <w:sz w:val="24"/>
          <w:szCs w:val="24"/>
        </w:rPr>
      </w:pPr>
      <w:r>
        <w:rPr>
          <w:rFonts w:ascii="Times New Roman" w:hAnsi="Times New Roman" w:cs="Times New Roman"/>
          <w:b/>
          <w:bCs/>
          <w:sz w:val="24"/>
          <w:szCs w:val="24"/>
        </w:rPr>
        <w:t>18</w:t>
      </w:r>
      <w:r w:rsidRPr="00DF3AA7">
        <w:rPr>
          <w:rFonts w:ascii="Times New Roman" w:hAnsi="Times New Roman" w:cs="Times New Roman"/>
          <w:sz w:val="24"/>
          <w:szCs w:val="24"/>
        </w:rPr>
        <w:t>.</w:t>
      </w:r>
      <w:r w:rsidRPr="00DF3AA7">
        <w:rPr>
          <w:rFonts w:ascii="Times New Roman" w:hAnsi="Times New Roman" w:cs="Times New Roman"/>
          <w:sz w:val="24"/>
          <w:szCs w:val="24"/>
        </w:rPr>
        <w:tab/>
        <w:t>Zamawiający dopuszcza złożenie faktury w formie:</w:t>
      </w:r>
    </w:p>
    <w:p w14:paraId="1B8BA8BB" w14:textId="77777777" w:rsidR="00DF3AA7" w:rsidRPr="00DF3AA7" w:rsidRDefault="00DF3AA7" w:rsidP="00DF3AA7">
      <w:pPr>
        <w:shd w:val="clear" w:color="auto" w:fill="FFFFFF"/>
        <w:spacing w:after="60" w:line="276" w:lineRule="auto"/>
        <w:ind w:right="34"/>
        <w:rPr>
          <w:rFonts w:ascii="Times New Roman" w:hAnsi="Times New Roman" w:cs="Times New Roman"/>
          <w:sz w:val="24"/>
          <w:szCs w:val="24"/>
        </w:rPr>
      </w:pPr>
      <w:r w:rsidRPr="00DF3AA7">
        <w:rPr>
          <w:rFonts w:ascii="Times New Roman" w:hAnsi="Times New Roman" w:cs="Times New Roman"/>
          <w:sz w:val="24"/>
          <w:szCs w:val="24"/>
        </w:rPr>
        <w:t>1)</w:t>
      </w:r>
      <w:r w:rsidRPr="00DF3AA7">
        <w:rPr>
          <w:rFonts w:ascii="Times New Roman" w:hAnsi="Times New Roman" w:cs="Times New Roman"/>
          <w:sz w:val="24"/>
          <w:szCs w:val="24"/>
        </w:rPr>
        <w:tab/>
        <w:t xml:space="preserve">papierowej, na adres: Urząd Miejski w Boguchwale, ul. </w:t>
      </w:r>
      <w:proofErr w:type="spellStart"/>
      <w:r w:rsidRPr="00DF3AA7">
        <w:rPr>
          <w:rFonts w:ascii="Times New Roman" w:hAnsi="Times New Roman" w:cs="Times New Roman"/>
          <w:sz w:val="24"/>
          <w:szCs w:val="24"/>
        </w:rPr>
        <w:t>Suszyckich</w:t>
      </w:r>
      <w:proofErr w:type="spellEnd"/>
      <w:r w:rsidRPr="00DF3AA7">
        <w:rPr>
          <w:rFonts w:ascii="Times New Roman" w:hAnsi="Times New Roman" w:cs="Times New Roman"/>
          <w:sz w:val="24"/>
          <w:szCs w:val="24"/>
        </w:rPr>
        <w:t xml:space="preserve"> 33, 36-040 Boguchwała,</w:t>
      </w:r>
    </w:p>
    <w:p w14:paraId="57D4CEBF" w14:textId="77777777" w:rsidR="00DF3AA7" w:rsidRPr="00DF3AA7" w:rsidRDefault="00DF3AA7" w:rsidP="00DF3AA7">
      <w:pPr>
        <w:shd w:val="clear" w:color="auto" w:fill="FFFFFF"/>
        <w:spacing w:after="60" w:line="276" w:lineRule="auto"/>
        <w:ind w:right="34"/>
        <w:rPr>
          <w:rFonts w:ascii="Times New Roman" w:hAnsi="Times New Roman" w:cs="Times New Roman"/>
          <w:sz w:val="24"/>
          <w:szCs w:val="24"/>
        </w:rPr>
      </w:pPr>
      <w:r w:rsidRPr="00DF3AA7">
        <w:rPr>
          <w:rFonts w:ascii="Times New Roman" w:hAnsi="Times New Roman" w:cs="Times New Roman"/>
          <w:sz w:val="24"/>
          <w:szCs w:val="24"/>
        </w:rPr>
        <w:t>2)</w:t>
      </w:r>
      <w:r w:rsidRPr="00DF3AA7">
        <w:rPr>
          <w:rFonts w:ascii="Times New Roman" w:hAnsi="Times New Roman" w:cs="Times New Roman"/>
          <w:sz w:val="24"/>
          <w:szCs w:val="24"/>
        </w:rPr>
        <w:tab/>
        <w:t xml:space="preserve">w formie elektronicznej na adres e-mail: efaktura@um.boguchwala.pl </w:t>
      </w:r>
    </w:p>
    <w:p w14:paraId="1A0C53CD" w14:textId="77777777" w:rsidR="00DF3AA7" w:rsidRPr="00DF3AA7" w:rsidRDefault="00DF3AA7" w:rsidP="00DF3AA7">
      <w:pPr>
        <w:shd w:val="clear" w:color="auto" w:fill="FFFFFF"/>
        <w:spacing w:after="60" w:line="276" w:lineRule="auto"/>
        <w:ind w:right="34"/>
        <w:rPr>
          <w:rFonts w:ascii="Times New Roman" w:hAnsi="Times New Roman" w:cs="Times New Roman"/>
          <w:sz w:val="24"/>
          <w:szCs w:val="24"/>
        </w:rPr>
      </w:pPr>
      <w:r w:rsidRPr="00DF3AA7">
        <w:rPr>
          <w:rFonts w:ascii="Times New Roman" w:hAnsi="Times New Roman" w:cs="Times New Roman"/>
          <w:sz w:val="24"/>
          <w:szCs w:val="24"/>
        </w:rPr>
        <w:t>Faktura w wersji elektronicznej wysłana na inny adres niż wskazany powyżej nie zostanie zaakceptowana pod rygorem nieopłacenia faktury oraz nie będzie podlegać ona obciążeniu Zamawiającego odsetkami z tytułu nieterminowej zapłaty.</w:t>
      </w:r>
    </w:p>
    <w:p w14:paraId="65F78DDA" w14:textId="193FABBB" w:rsidR="00DF3AA7" w:rsidRPr="00DF3AA7" w:rsidRDefault="00DF3AA7" w:rsidP="00DF3AA7">
      <w:pPr>
        <w:shd w:val="clear" w:color="auto" w:fill="FFFFFF"/>
        <w:spacing w:after="60" w:line="276" w:lineRule="auto"/>
        <w:ind w:right="34"/>
        <w:rPr>
          <w:rFonts w:ascii="Times New Roman" w:hAnsi="Times New Roman" w:cs="Times New Roman"/>
          <w:sz w:val="24"/>
          <w:szCs w:val="24"/>
        </w:rPr>
      </w:pPr>
      <w:r>
        <w:rPr>
          <w:rFonts w:ascii="Times New Roman" w:hAnsi="Times New Roman" w:cs="Times New Roman"/>
          <w:b/>
          <w:bCs/>
          <w:sz w:val="24"/>
          <w:szCs w:val="24"/>
        </w:rPr>
        <w:t>19</w:t>
      </w:r>
      <w:r w:rsidRPr="00DF3AA7">
        <w:rPr>
          <w:rFonts w:ascii="Times New Roman" w:hAnsi="Times New Roman" w:cs="Times New Roman"/>
          <w:sz w:val="24"/>
          <w:szCs w:val="24"/>
        </w:rPr>
        <w:t>.</w:t>
      </w:r>
      <w:r w:rsidRPr="00DF3AA7">
        <w:rPr>
          <w:rFonts w:ascii="Times New Roman" w:hAnsi="Times New Roman" w:cs="Times New Roman"/>
          <w:sz w:val="24"/>
          <w:szCs w:val="24"/>
        </w:rPr>
        <w:tab/>
        <w:t>Termin płatności każdej faktury wynosi do 30 dni licząc:</w:t>
      </w:r>
    </w:p>
    <w:p w14:paraId="6509CEBE" w14:textId="77777777" w:rsidR="00DF3AA7" w:rsidRPr="00DF3AA7" w:rsidRDefault="00DF3AA7" w:rsidP="00DF3AA7">
      <w:pPr>
        <w:shd w:val="clear" w:color="auto" w:fill="FFFFFF"/>
        <w:spacing w:after="60" w:line="276" w:lineRule="auto"/>
        <w:ind w:right="34"/>
        <w:rPr>
          <w:rFonts w:ascii="Times New Roman" w:hAnsi="Times New Roman" w:cs="Times New Roman"/>
          <w:sz w:val="24"/>
          <w:szCs w:val="24"/>
        </w:rPr>
      </w:pPr>
      <w:r w:rsidRPr="00DF3AA7">
        <w:rPr>
          <w:rFonts w:ascii="Times New Roman" w:hAnsi="Times New Roman" w:cs="Times New Roman"/>
          <w:sz w:val="24"/>
          <w:szCs w:val="24"/>
        </w:rPr>
        <w:t>1)</w:t>
      </w:r>
      <w:r w:rsidRPr="00DF3AA7">
        <w:rPr>
          <w:rFonts w:ascii="Times New Roman" w:hAnsi="Times New Roman" w:cs="Times New Roman"/>
          <w:sz w:val="24"/>
          <w:szCs w:val="24"/>
        </w:rPr>
        <w:tab/>
        <w:t xml:space="preserve">od dnia nadania fakturze numeru </w:t>
      </w:r>
      <w:proofErr w:type="spellStart"/>
      <w:r w:rsidRPr="00DF3AA7">
        <w:rPr>
          <w:rFonts w:ascii="Times New Roman" w:hAnsi="Times New Roman" w:cs="Times New Roman"/>
          <w:sz w:val="24"/>
          <w:szCs w:val="24"/>
        </w:rPr>
        <w:t>KSeF</w:t>
      </w:r>
      <w:proofErr w:type="spellEnd"/>
      <w:r w:rsidRPr="00DF3AA7">
        <w:rPr>
          <w:rFonts w:ascii="Times New Roman" w:hAnsi="Times New Roman" w:cs="Times New Roman"/>
          <w:sz w:val="24"/>
          <w:szCs w:val="24"/>
        </w:rPr>
        <w:t xml:space="preserve"> – w przypadku faktur wystawianych w </w:t>
      </w:r>
      <w:proofErr w:type="spellStart"/>
      <w:r w:rsidRPr="00DF3AA7">
        <w:rPr>
          <w:rFonts w:ascii="Times New Roman" w:hAnsi="Times New Roman" w:cs="Times New Roman"/>
          <w:sz w:val="24"/>
          <w:szCs w:val="24"/>
        </w:rPr>
        <w:t>KSeF</w:t>
      </w:r>
      <w:proofErr w:type="spellEnd"/>
      <w:r w:rsidRPr="00DF3AA7">
        <w:rPr>
          <w:rFonts w:ascii="Times New Roman" w:hAnsi="Times New Roman" w:cs="Times New Roman"/>
          <w:sz w:val="24"/>
          <w:szCs w:val="24"/>
        </w:rPr>
        <w:t>,</w:t>
      </w:r>
    </w:p>
    <w:p w14:paraId="444D341A" w14:textId="77777777" w:rsidR="00DF3AA7" w:rsidRPr="00DF3AA7" w:rsidRDefault="00DF3AA7" w:rsidP="00DF3AA7">
      <w:pPr>
        <w:shd w:val="clear" w:color="auto" w:fill="FFFFFF"/>
        <w:spacing w:after="60" w:line="276" w:lineRule="auto"/>
        <w:ind w:right="34"/>
        <w:rPr>
          <w:rFonts w:ascii="Times New Roman" w:hAnsi="Times New Roman" w:cs="Times New Roman"/>
          <w:sz w:val="24"/>
          <w:szCs w:val="24"/>
        </w:rPr>
      </w:pPr>
      <w:r w:rsidRPr="00DF3AA7">
        <w:rPr>
          <w:rFonts w:ascii="Times New Roman" w:hAnsi="Times New Roman" w:cs="Times New Roman"/>
          <w:sz w:val="24"/>
          <w:szCs w:val="24"/>
        </w:rPr>
        <w:lastRenderedPageBreak/>
        <w:t>2)</w:t>
      </w:r>
      <w:r w:rsidRPr="00DF3AA7">
        <w:rPr>
          <w:rFonts w:ascii="Times New Roman" w:hAnsi="Times New Roman" w:cs="Times New Roman"/>
          <w:sz w:val="24"/>
          <w:szCs w:val="24"/>
        </w:rPr>
        <w:tab/>
        <w:t xml:space="preserve">od dnia doręczenia Zamawiającemu prawidłowo wystawionej faktury – w przypadku faktur wystawianych poza </w:t>
      </w:r>
      <w:proofErr w:type="spellStart"/>
      <w:r w:rsidRPr="00DF3AA7">
        <w:rPr>
          <w:rFonts w:ascii="Times New Roman" w:hAnsi="Times New Roman" w:cs="Times New Roman"/>
          <w:sz w:val="24"/>
          <w:szCs w:val="24"/>
        </w:rPr>
        <w:t>KSef</w:t>
      </w:r>
      <w:proofErr w:type="spellEnd"/>
      <w:r w:rsidRPr="00DF3AA7">
        <w:rPr>
          <w:rFonts w:ascii="Times New Roman" w:hAnsi="Times New Roman" w:cs="Times New Roman"/>
          <w:sz w:val="24"/>
          <w:szCs w:val="24"/>
        </w:rPr>
        <w:t>.</w:t>
      </w:r>
    </w:p>
    <w:p w14:paraId="60D4A48E" w14:textId="73AE7E93" w:rsidR="00DF3AA7" w:rsidRPr="00DF3AA7" w:rsidRDefault="00DF3AA7" w:rsidP="00DF3AA7">
      <w:pPr>
        <w:shd w:val="clear" w:color="auto" w:fill="FFFFFF"/>
        <w:spacing w:after="60" w:line="276" w:lineRule="auto"/>
        <w:ind w:right="34"/>
        <w:rPr>
          <w:rFonts w:ascii="Times New Roman" w:hAnsi="Times New Roman" w:cs="Times New Roman"/>
          <w:sz w:val="24"/>
          <w:szCs w:val="24"/>
        </w:rPr>
      </w:pPr>
      <w:r>
        <w:rPr>
          <w:rFonts w:ascii="Times New Roman" w:hAnsi="Times New Roman" w:cs="Times New Roman"/>
          <w:b/>
          <w:bCs/>
          <w:sz w:val="24"/>
          <w:szCs w:val="24"/>
        </w:rPr>
        <w:t>20</w:t>
      </w:r>
      <w:r w:rsidRPr="00DF3AA7">
        <w:rPr>
          <w:rFonts w:ascii="Times New Roman" w:hAnsi="Times New Roman" w:cs="Times New Roman"/>
          <w:sz w:val="24"/>
          <w:szCs w:val="24"/>
        </w:rPr>
        <w:t>.</w:t>
      </w:r>
      <w:r w:rsidRPr="00DF3AA7">
        <w:rPr>
          <w:rFonts w:ascii="Times New Roman" w:hAnsi="Times New Roman" w:cs="Times New Roman"/>
          <w:sz w:val="24"/>
          <w:szCs w:val="24"/>
        </w:rPr>
        <w:tab/>
        <w:t>Termin płatności nie rozpoczyna swojego biegu do dnia otrzymania przez Zamawiającego prawidłowo wystawionej faktury wraz z bezusterkowymi protokołami odbioru, podpisanymi przez obie strony, częściowymi lub końcowym. Za datę zapłaty uznaje się datę złożenia polecenia przelewu przez Zamawiającego</w:t>
      </w:r>
    </w:p>
    <w:p w14:paraId="58B9D6FE" w14:textId="52837BBA" w:rsidR="00DF3AA7" w:rsidRPr="00DF3AA7" w:rsidRDefault="00DF3AA7" w:rsidP="00DF3AA7">
      <w:pPr>
        <w:shd w:val="clear" w:color="auto" w:fill="FFFFFF"/>
        <w:spacing w:after="60" w:line="276" w:lineRule="auto"/>
        <w:ind w:right="34"/>
        <w:rPr>
          <w:rFonts w:ascii="Times New Roman" w:hAnsi="Times New Roman" w:cs="Times New Roman"/>
          <w:sz w:val="24"/>
          <w:szCs w:val="24"/>
        </w:rPr>
      </w:pPr>
      <w:r>
        <w:rPr>
          <w:rFonts w:ascii="Times New Roman" w:hAnsi="Times New Roman" w:cs="Times New Roman"/>
          <w:b/>
          <w:bCs/>
          <w:sz w:val="24"/>
          <w:szCs w:val="24"/>
        </w:rPr>
        <w:t>21</w:t>
      </w:r>
      <w:r w:rsidRPr="00DF3AA7">
        <w:rPr>
          <w:rFonts w:ascii="Times New Roman" w:hAnsi="Times New Roman" w:cs="Times New Roman"/>
          <w:sz w:val="24"/>
          <w:szCs w:val="24"/>
        </w:rPr>
        <w:t>.</w:t>
      </w:r>
      <w:r w:rsidRPr="00DF3AA7">
        <w:rPr>
          <w:rFonts w:ascii="Times New Roman" w:hAnsi="Times New Roman" w:cs="Times New Roman"/>
          <w:sz w:val="24"/>
          <w:szCs w:val="24"/>
        </w:rPr>
        <w:tab/>
        <w:t xml:space="preserve">Jeżeli wystawiona przez Wykonawcę faktura będzie zawierała błędy, w szczególności dotyczące elementów, o których mowa w ust. </w:t>
      </w:r>
      <w:r w:rsidR="00FA7BB6">
        <w:rPr>
          <w:rFonts w:ascii="Times New Roman" w:hAnsi="Times New Roman" w:cs="Times New Roman"/>
          <w:sz w:val="24"/>
          <w:szCs w:val="24"/>
        </w:rPr>
        <w:t>10</w:t>
      </w:r>
      <w:r w:rsidRPr="00DF3AA7">
        <w:rPr>
          <w:rFonts w:ascii="Times New Roman" w:hAnsi="Times New Roman" w:cs="Times New Roman"/>
          <w:sz w:val="24"/>
          <w:szCs w:val="24"/>
        </w:rPr>
        <w:t xml:space="preserve"> lub 1</w:t>
      </w:r>
      <w:r w:rsidR="00FA7BB6">
        <w:rPr>
          <w:rFonts w:ascii="Times New Roman" w:hAnsi="Times New Roman" w:cs="Times New Roman"/>
          <w:sz w:val="24"/>
          <w:szCs w:val="24"/>
        </w:rPr>
        <w:t>8</w:t>
      </w:r>
      <w:r w:rsidRPr="00DF3AA7">
        <w:rPr>
          <w:rFonts w:ascii="Times New Roman" w:hAnsi="Times New Roman" w:cs="Times New Roman"/>
          <w:sz w:val="24"/>
          <w:szCs w:val="24"/>
        </w:rPr>
        <w:t xml:space="preserve">, zostanie zwrócona Wykonawcy celem ich poprawienia. W takim przypadku termin na dokonanie płatności rozpoczyna swój bieg od dnia otrzymania poprawionej faktury lub od dnia nadania numeru </w:t>
      </w:r>
      <w:proofErr w:type="spellStart"/>
      <w:r w:rsidRPr="00DF3AA7">
        <w:rPr>
          <w:rFonts w:ascii="Times New Roman" w:hAnsi="Times New Roman" w:cs="Times New Roman"/>
          <w:sz w:val="24"/>
          <w:szCs w:val="24"/>
        </w:rPr>
        <w:t>KSeF</w:t>
      </w:r>
      <w:proofErr w:type="spellEnd"/>
      <w:r w:rsidRPr="00DF3AA7">
        <w:rPr>
          <w:rFonts w:ascii="Times New Roman" w:hAnsi="Times New Roman" w:cs="Times New Roman"/>
          <w:sz w:val="24"/>
          <w:szCs w:val="24"/>
        </w:rPr>
        <w:t xml:space="preserve"> fakturze korygującej.</w:t>
      </w:r>
    </w:p>
    <w:p w14:paraId="6C79AE54" w14:textId="77F5999D" w:rsidR="00DF3AA7" w:rsidRPr="00DF3AA7" w:rsidRDefault="00DF3AA7" w:rsidP="00DF3AA7">
      <w:pPr>
        <w:shd w:val="clear" w:color="auto" w:fill="FFFFFF"/>
        <w:spacing w:after="60" w:line="276" w:lineRule="auto"/>
        <w:ind w:right="34"/>
        <w:rPr>
          <w:rFonts w:ascii="Times New Roman" w:hAnsi="Times New Roman" w:cs="Times New Roman"/>
          <w:sz w:val="24"/>
          <w:szCs w:val="24"/>
        </w:rPr>
      </w:pPr>
      <w:r>
        <w:rPr>
          <w:rFonts w:ascii="Times New Roman" w:hAnsi="Times New Roman" w:cs="Times New Roman"/>
          <w:b/>
          <w:bCs/>
          <w:sz w:val="24"/>
          <w:szCs w:val="24"/>
        </w:rPr>
        <w:t>22</w:t>
      </w:r>
      <w:r w:rsidRPr="00DF3AA7">
        <w:rPr>
          <w:rFonts w:ascii="Times New Roman" w:hAnsi="Times New Roman" w:cs="Times New Roman"/>
          <w:sz w:val="24"/>
          <w:szCs w:val="24"/>
        </w:rPr>
        <w:t>.</w:t>
      </w:r>
      <w:r w:rsidRPr="00DF3AA7">
        <w:rPr>
          <w:rFonts w:ascii="Times New Roman" w:hAnsi="Times New Roman" w:cs="Times New Roman"/>
          <w:sz w:val="24"/>
          <w:szCs w:val="24"/>
        </w:rPr>
        <w:tab/>
        <w:t>Zapłata nastąpi przelewem na rachunek bankowy Wykonawcy w banku: __________________ nr konta: ________________________________________________.</w:t>
      </w:r>
    </w:p>
    <w:p w14:paraId="1321C77A" w14:textId="65C69E35" w:rsidR="00DF3AA7" w:rsidRPr="00DF3AA7" w:rsidRDefault="00DF3AA7" w:rsidP="00DF3AA7">
      <w:pPr>
        <w:shd w:val="clear" w:color="auto" w:fill="FFFFFF"/>
        <w:spacing w:after="60" w:line="276" w:lineRule="auto"/>
        <w:ind w:right="34"/>
        <w:rPr>
          <w:rFonts w:ascii="Times New Roman" w:hAnsi="Times New Roman" w:cs="Times New Roman"/>
          <w:sz w:val="24"/>
          <w:szCs w:val="24"/>
        </w:rPr>
      </w:pPr>
      <w:r>
        <w:rPr>
          <w:rFonts w:ascii="Times New Roman" w:hAnsi="Times New Roman" w:cs="Times New Roman"/>
          <w:b/>
          <w:bCs/>
          <w:sz w:val="24"/>
          <w:szCs w:val="24"/>
        </w:rPr>
        <w:t>23</w:t>
      </w:r>
      <w:r w:rsidRPr="00DF3AA7">
        <w:rPr>
          <w:rFonts w:ascii="Times New Roman" w:hAnsi="Times New Roman" w:cs="Times New Roman"/>
          <w:sz w:val="24"/>
          <w:szCs w:val="24"/>
        </w:rPr>
        <w:t>.</w:t>
      </w:r>
      <w:r w:rsidRPr="00DF3AA7">
        <w:rPr>
          <w:rFonts w:ascii="Times New Roman" w:hAnsi="Times New Roman" w:cs="Times New Roman"/>
          <w:sz w:val="24"/>
          <w:szCs w:val="24"/>
        </w:rPr>
        <w:tab/>
        <w:t>Strony zgodnie ustalają, że rachunek bankowy o którym mowa w ustępie poprzedzającym musi znajdować się na tzw. „Białej Liście Podatników VAT” prowadzonej przez Szefa Krajowej Administracji Skarbowej.</w:t>
      </w:r>
    </w:p>
    <w:p w14:paraId="11EE49A5" w14:textId="47B15544" w:rsidR="00DF3AA7" w:rsidRPr="00DF3AA7" w:rsidRDefault="00DF3AA7" w:rsidP="00DF3AA7">
      <w:pPr>
        <w:shd w:val="clear" w:color="auto" w:fill="FFFFFF"/>
        <w:spacing w:after="60" w:line="276" w:lineRule="auto"/>
        <w:ind w:right="34"/>
        <w:rPr>
          <w:rFonts w:ascii="Times New Roman" w:hAnsi="Times New Roman" w:cs="Times New Roman"/>
          <w:sz w:val="24"/>
          <w:szCs w:val="24"/>
        </w:rPr>
      </w:pPr>
      <w:r>
        <w:rPr>
          <w:rFonts w:ascii="Times New Roman" w:hAnsi="Times New Roman" w:cs="Times New Roman"/>
          <w:b/>
          <w:bCs/>
          <w:sz w:val="24"/>
          <w:szCs w:val="24"/>
        </w:rPr>
        <w:t>24</w:t>
      </w:r>
      <w:r w:rsidRPr="00DF3AA7">
        <w:rPr>
          <w:rFonts w:ascii="Times New Roman" w:hAnsi="Times New Roman" w:cs="Times New Roman"/>
          <w:sz w:val="24"/>
          <w:szCs w:val="24"/>
        </w:rPr>
        <w:t>.</w:t>
      </w:r>
      <w:r w:rsidRPr="00DF3AA7">
        <w:rPr>
          <w:rFonts w:ascii="Times New Roman" w:hAnsi="Times New Roman" w:cs="Times New Roman"/>
          <w:sz w:val="24"/>
          <w:szCs w:val="24"/>
        </w:rPr>
        <w:tab/>
        <w:t>W przypadku błędnie wystawionej faktury lub braku wymaganych do niej dokumentów, termin jej płatności może rozpocząć bieg dopiero od daty wpływu faktury korygującej lub dostarczenia kompletnych wymaganych dokumentów.</w:t>
      </w:r>
    </w:p>
    <w:p w14:paraId="7D8C0CDD" w14:textId="697ADFA8" w:rsidR="00DF3AA7" w:rsidRPr="00DF3AA7" w:rsidRDefault="00DF3AA7" w:rsidP="00DF3AA7">
      <w:pPr>
        <w:shd w:val="clear" w:color="auto" w:fill="FFFFFF"/>
        <w:spacing w:after="60" w:line="276" w:lineRule="auto"/>
        <w:ind w:right="34"/>
        <w:rPr>
          <w:rFonts w:ascii="Times New Roman" w:hAnsi="Times New Roman" w:cs="Times New Roman"/>
          <w:sz w:val="24"/>
          <w:szCs w:val="24"/>
        </w:rPr>
      </w:pPr>
      <w:r w:rsidRPr="00DF3AA7">
        <w:rPr>
          <w:rFonts w:ascii="Times New Roman" w:hAnsi="Times New Roman" w:cs="Times New Roman"/>
          <w:b/>
          <w:bCs/>
          <w:sz w:val="24"/>
          <w:szCs w:val="24"/>
        </w:rPr>
        <w:t>25.</w:t>
      </w:r>
      <w:r w:rsidRPr="00DF3AA7">
        <w:rPr>
          <w:rFonts w:ascii="Times New Roman" w:hAnsi="Times New Roman" w:cs="Times New Roman"/>
          <w:sz w:val="24"/>
          <w:szCs w:val="24"/>
        </w:rPr>
        <w:tab/>
        <w:t>Wynagrodzenie, o którym mowa w ust. 2, obejmuje wszystkie elementy ceny, w tym w szczególności ryzyka związane z nieprzewidywaną przez strony rzeczywistą ilością i zakresem potrzebnych prac i poniesionych kosztów, a także wszystkie należności publicznoprawne oraz koszty związane z kompleksowym wykonaniem przedmiotu umowy, w tym koszty zakupu całości materiałów niezbędnych do wykonania przedmiotu umowy oraz wynikające z obowiązków Wykonawcy opisanych w niniejszej umowie.</w:t>
      </w:r>
    </w:p>
    <w:p w14:paraId="00D676E5" w14:textId="7960C5FA" w:rsidR="00DF3AA7" w:rsidRPr="00DF3AA7" w:rsidRDefault="00DF3AA7" w:rsidP="00DF3AA7">
      <w:pPr>
        <w:shd w:val="clear" w:color="auto" w:fill="FFFFFF"/>
        <w:spacing w:after="60" w:line="276" w:lineRule="auto"/>
        <w:ind w:right="34"/>
        <w:rPr>
          <w:rFonts w:ascii="Times New Roman" w:hAnsi="Times New Roman" w:cs="Times New Roman"/>
          <w:sz w:val="24"/>
          <w:szCs w:val="24"/>
        </w:rPr>
      </w:pPr>
      <w:r>
        <w:rPr>
          <w:rFonts w:ascii="Times New Roman" w:hAnsi="Times New Roman" w:cs="Times New Roman"/>
          <w:b/>
          <w:bCs/>
          <w:sz w:val="24"/>
          <w:szCs w:val="24"/>
        </w:rPr>
        <w:t>26</w:t>
      </w:r>
      <w:r w:rsidRPr="00DF3AA7">
        <w:rPr>
          <w:rFonts w:ascii="Times New Roman" w:hAnsi="Times New Roman" w:cs="Times New Roman"/>
          <w:sz w:val="24"/>
          <w:szCs w:val="24"/>
        </w:rPr>
        <w:t>.</w:t>
      </w:r>
      <w:r w:rsidRPr="00DF3AA7">
        <w:rPr>
          <w:rFonts w:ascii="Times New Roman" w:hAnsi="Times New Roman" w:cs="Times New Roman"/>
          <w:sz w:val="24"/>
          <w:szCs w:val="24"/>
        </w:rPr>
        <w:tab/>
        <w:t xml:space="preserve">W razie rezygnacji przez Zamawiającego z wykonania określonego zakresu robót objętych zamówieniem wynagrodzenie Wykonawcy zostanie odpowiednio zmniejszone, przyjmując za podstawę – będące następstwem ograniczenia robót – zmniejszenie ilości zużytych </w:t>
      </w:r>
    </w:p>
    <w:p w14:paraId="3E9BE55D" w14:textId="2476B52C" w:rsidR="00DF3AA7" w:rsidRPr="00DF3AA7" w:rsidRDefault="00DF3AA7" w:rsidP="00DF3AA7">
      <w:pPr>
        <w:shd w:val="clear" w:color="auto" w:fill="FFFFFF"/>
        <w:spacing w:after="60" w:line="276" w:lineRule="auto"/>
        <w:ind w:right="34"/>
        <w:rPr>
          <w:rFonts w:ascii="Times New Roman" w:hAnsi="Times New Roman" w:cs="Times New Roman"/>
          <w:sz w:val="24"/>
          <w:szCs w:val="24"/>
        </w:rPr>
      </w:pPr>
      <w:r w:rsidRPr="00DF3AA7">
        <w:rPr>
          <w:rFonts w:ascii="Times New Roman" w:hAnsi="Times New Roman" w:cs="Times New Roman"/>
          <w:sz w:val="24"/>
          <w:szCs w:val="24"/>
        </w:rPr>
        <w:t>materiałów, mniejszy stopień zużycia maszyn i urządzeń oraz zmniejszenie nakładów pracy na wykonanie przedmiotu umowy itp. W takim przypadku Wykonawca może żądać wyłącznie wynagrodzenia należnego z tytułu wykonania ograniczonego zakresu rzeczowego robót, z zastrzeżeniem ust. 2</w:t>
      </w:r>
      <w:r w:rsidR="00FA7BB6">
        <w:rPr>
          <w:rFonts w:ascii="Times New Roman" w:hAnsi="Times New Roman" w:cs="Times New Roman"/>
          <w:sz w:val="24"/>
          <w:szCs w:val="24"/>
        </w:rPr>
        <w:t>7</w:t>
      </w:r>
      <w:r w:rsidRPr="00DF3AA7">
        <w:rPr>
          <w:rFonts w:ascii="Times New Roman" w:hAnsi="Times New Roman" w:cs="Times New Roman"/>
          <w:sz w:val="24"/>
          <w:szCs w:val="24"/>
        </w:rPr>
        <w:t>.</w:t>
      </w:r>
    </w:p>
    <w:p w14:paraId="7DBB0723" w14:textId="20AFDEAB" w:rsidR="00DF3AA7" w:rsidRPr="00DF3AA7" w:rsidRDefault="00DF3AA7" w:rsidP="00DF3AA7">
      <w:pPr>
        <w:shd w:val="clear" w:color="auto" w:fill="FFFFFF"/>
        <w:spacing w:after="60" w:line="276" w:lineRule="auto"/>
        <w:ind w:right="34"/>
        <w:rPr>
          <w:rFonts w:ascii="Times New Roman" w:hAnsi="Times New Roman" w:cs="Times New Roman"/>
          <w:sz w:val="24"/>
          <w:szCs w:val="24"/>
        </w:rPr>
      </w:pPr>
      <w:r>
        <w:rPr>
          <w:rFonts w:ascii="Times New Roman" w:hAnsi="Times New Roman" w:cs="Times New Roman"/>
          <w:b/>
          <w:bCs/>
          <w:sz w:val="24"/>
          <w:szCs w:val="24"/>
        </w:rPr>
        <w:t>27</w:t>
      </w:r>
      <w:r w:rsidRPr="00DF3AA7">
        <w:rPr>
          <w:rFonts w:ascii="Times New Roman" w:hAnsi="Times New Roman" w:cs="Times New Roman"/>
          <w:sz w:val="24"/>
          <w:szCs w:val="24"/>
        </w:rPr>
        <w:t>.</w:t>
      </w:r>
      <w:r w:rsidRPr="00DF3AA7">
        <w:rPr>
          <w:rFonts w:ascii="Times New Roman" w:hAnsi="Times New Roman" w:cs="Times New Roman"/>
          <w:sz w:val="24"/>
          <w:szCs w:val="24"/>
        </w:rPr>
        <w:tab/>
        <w:t>Obniżone wynagrodzenie z tytułu rezygnacji z wykonania określonego zakresu robót, o którym mowa w ust. 2</w:t>
      </w:r>
      <w:r w:rsidR="00FA7BB6">
        <w:rPr>
          <w:rFonts w:ascii="Times New Roman" w:hAnsi="Times New Roman" w:cs="Times New Roman"/>
          <w:sz w:val="24"/>
          <w:szCs w:val="24"/>
        </w:rPr>
        <w:t>6</w:t>
      </w:r>
      <w:r w:rsidRPr="00DF3AA7">
        <w:rPr>
          <w:rFonts w:ascii="Times New Roman" w:hAnsi="Times New Roman" w:cs="Times New Roman"/>
          <w:sz w:val="24"/>
          <w:szCs w:val="24"/>
        </w:rPr>
        <w:t xml:space="preserve"> nie może wynosić mniej jak 80% wynagrodzenia określonego w ust. 2 niniejszego paragrafu.</w:t>
      </w:r>
    </w:p>
    <w:p w14:paraId="0B0DB3AB" w14:textId="345E451F" w:rsidR="00DF3AA7" w:rsidRPr="00DF3AA7" w:rsidRDefault="00DF3AA7" w:rsidP="00DF3AA7">
      <w:pPr>
        <w:shd w:val="clear" w:color="auto" w:fill="FFFFFF"/>
        <w:spacing w:after="60" w:line="276" w:lineRule="auto"/>
        <w:ind w:right="34"/>
        <w:rPr>
          <w:rFonts w:ascii="Times New Roman" w:hAnsi="Times New Roman" w:cs="Times New Roman"/>
          <w:sz w:val="24"/>
          <w:szCs w:val="24"/>
        </w:rPr>
      </w:pPr>
      <w:r w:rsidRPr="00DF3AA7">
        <w:rPr>
          <w:rFonts w:ascii="Times New Roman" w:hAnsi="Times New Roman" w:cs="Times New Roman"/>
          <w:b/>
          <w:bCs/>
          <w:sz w:val="24"/>
          <w:szCs w:val="24"/>
        </w:rPr>
        <w:t>28</w:t>
      </w:r>
      <w:r w:rsidRPr="00DF3AA7">
        <w:rPr>
          <w:rFonts w:ascii="Times New Roman" w:hAnsi="Times New Roman" w:cs="Times New Roman"/>
          <w:sz w:val="24"/>
          <w:szCs w:val="24"/>
        </w:rPr>
        <w:t>.</w:t>
      </w:r>
      <w:r w:rsidRPr="00DF3AA7">
        <w:rPr>
          <w:rFonts w:ascii="Times New Roman" w:hAnsi="Times New Roman" w:cs="Times New Roman"/>
          <w:sz w:val="24"/>
          <w:szCs w:val="24"/>
        </w:rPr>
        <w:tab/>
        <w:t>Zamawiający nie przewiduje możliwości udzielenia zaliczek.</w:t>
      </w:r>
    </w:p>
    <w:p w14:paraId="27B2549B" w14:textId="1BE4C511" w:rsidR="00DF3AA7" w:rsidRPr="00DF3AA7" w:rsidRDefault="00DF3AA7" w:rsidP="00DF3AA7">
      <w:pPr>
        <w:shd w:val="clear" w:color="auto" w:fill="FFFFFF"/>
        <w:spacing w:after="60" w:line="276" w:lineRule="auto"/>
        <w:ind w:right="34"/>
        <w:rPr>
          <w:rFonts w:ascii="Times New Roman" w:hAnsi="Times New Roman" w:cs="Times New Roman"/>
          <w:sz w:val="24"/>
          <w:szCs w:val="24"/>
        </w:rPr>
      </w:pPr>
      <w:r>
        <w:rPr>
          <w:rFonts w:ascii="Times New Roman" w:hAnsi="Times New Roman" w:cs="Times New Roman"/>
          <w:b/>
          <w:bCs/>
          <w:sz w:val="24"/>
          <w:szCs w:val="24"/>
        </w:rPr>
        <w:t>29</w:t>
      </w:r>
      <w:r w:rsidRPr="00DF3AA7">
        <w:rPr>
          <w:rFonts w:ascii="Times New Roman" w:hAnsi="Times New Roman" w:cs="Times New Roman"/>
          <w:sz w:val="24"/>
          <w:szCs w:val="24"/>
        </w:rPr>
        <w:t>.</w:t>
      </w:r>
      <w:r w:rsidRPr="00DF3AA7">
        <w:rPr>
          <w:rFonts w:ascii="Times New Roman" w:hAnsi="Times New Roman" w:cs="Times New Roman"/>
          <w:sz w:val="24"/>
          <w:szCs w:val="24"/>
        </w:rPr>
        <w:tab/>
        <w:t>Zlecone przez Zamawiającego roboty polegające na powtórzeniu podobnych robót budowlanych, zgodnych z przedmiotem zamówienia objętego niniejszą umową, rozliczane będą na zasadach określonych w odrębnej umowie, przy zastosowaniu elementów cenotwórczych wynikających z oferty Wykonawcy. W przypadku braku odpowiednich pozycji materiałowych i sprzętowych w kosztorysie ofertowym Wykonawca przyjmie:</w:t>
      </w:r>
    </w:p>
    <w:p w14:paraId="7F647B99" w14:textId="2519D90B" w:rsidR="00DF3AA7" w:rsidRPr="00DF3AA7" w:rsidRDefault="00DF3AA7" w:rsidP="00DF3AA7">
      <w:pPr>
        <w:shd w:val="clear" w:color="auto" w:fill="FFFFFF"/>
        <w:spacing w:after="60" w:line="276" w:lineRule="auto"/>
        <w:ind w:right="34"/>
        <w:rPr>
          <w:rFonts w:ascii="Times New Roman" w:hAnsi="Times New Roman" w:cs="Times New Roman"/>
          <w:sz w:val="24"/>
          <w:szCs w:val="24"/>
        </w:rPr>
      </w:pPr>
      <w:r w:rsidRPr="00DF3AA7">
        <w:rPr>
          <w:rFonts w:ascii="Times New Roman" w:hAnsi="Times New Roman" w:cs="Times New Roman"/>
          <w:sz w:val="24"/>
          <w:szCs w:val="24"/>
        </w:rPr>
        <w:t>1)</w:t>
      </w:r>
      <w:r w:rsidRPr="00DF3AA7">
        <w:rPr>
          <w:rFonts w:ascii="Times New Roman" w:hAnsi="Times New Roman" w:cs="Times New Roman"/>
          <w:sz w:val="24"/>
          <w:szCs w:val="24"/>
        </w:rPr>
        <w:tab/>
        <w:t>ceny materiałów wg uzgodnionych z Zamawiającym aktualnych cen zakupu, lecz nie wyższe niż średnie ceny publikowane w wydawnictwie SEKOCENBUD dla woj. podkarpackiego, w okresie ich wbudowania;</w:t>
      </w:r>
    </w:p>
    <w:p w14:paraId="4CE68CC0" w14:textId="2EA6E2A6" w:rsidR="00DF3AA7" w:rsidRPr="00DF3AA7" w:rsidRDefault="00DF3AA7" w:rsidP="00DF3AA7">
      <w:pPr>
        <w:shd w:val="clear" w:color="auto" w:fill="FFFFFF"/>
        <w:spacing w:after="60" w:line="276" w:lineRule="auto"/>
        <w:ind w:right="34"/>
        <w:rPr>
          <w:rFonts w:ascii="Times New Roman" w:hAnsi="Times New Roman" w:cs="Times New Roman"/>
          <w:sz w:val="24"/>
          <w:szCs w:val="24"/>
        </w:rPr>
      </w:pPr>
      <w:r w:rsidRPr="00DF3AA7">
        <w:rPr>
          <w:rFonts w:ascii="Times New Roman" w:hAnsi="Times New Roman" w:cs="Times New Roman"/>
          <w:sz w:val="24"/>
          <w:szCs w:val="24"/>
        </w:rPr>
        <w:t>2)</w:t>
      </w:r>
      <w:r w:rsidRPr="00DF3AA7">
        <w:rPr>
          <w:rFonts w:ascii="Times New Roman" w:hAnsi="Times New Roman" w:cs="Times New Roman"/>
          <w:sz w:val="24"/>
          <w:szCs w:val="24"/>
        </w:rPr>
        <w:tab/>
        <w:t xml:space="preserve">ceny sprzętu wg cennika najmu Wykonawcy, lecz nie wyższe niż średnie ceny publikowane w wydawnictwie SEKOCENBUD dla woj. podkarpackiego w okresie jego użycia. </w:t>
      </w:r>
      <w:r w:rsidRPr="00DF3AA7">
        <w:rPr>
          <w:rFonts w:ascii="Times New Roman" w:hAnsi="Times New Roman" w:cs="Times New Roman"/>
          <w:sz w:val="24"/>
          <w:szCs w:val="24"/>
        </w:rPr>
        <w:lastRenderedPageBreak/>
        <w:t>Ceny te muszą być uzgodnione z Zamawiającym;</w:t>
      </w:r>
    </w:p>
    <w:p w14:paraId="43B27871" w14:textId="77777777" w:rsidR="00DF3AA7" w:rsidRPr="00DF3AA7" w:rsidRDefault="00DF3AA7" w:rsidP="00DF3AA7">
      <w:pPr>
        <w:shd w:val="clear" w:color="auto" w:fill="FFFFFF"/>
        <w:spacing w:after="60" w:line="276" w:lineRule="auto"/>
        <w:ind w:right="34"/>
        <w:rPr>
          <w:rFonts w:ascii="Times New Roman" w:hAnsi="Times New Roman" w:cs="Times New Roman"/>
          <w:sz w:val="24"/>
          <w:szCs w:val="24"/>
        </w:rPr>
      </w:pPr>
      <w:r w:rsidRPr="00DF3AA7">
        <w:rPr>
          <w:rFonts w:ascii="Times New Roman" w:hAnsi="Times New Roman" w:cs="Times New Roman"/>
          <w:sz w:val="24"/>
          <w:szCs w:val="24"/>
        </w:rPr>
        <w:t>3)</w:t>
      </w:r>
      <w:r w:rsidRPr="00DF3AA7">
        <w:rPr>
          <w:rFonts w:ascii="Times New Roman" w:hAnsi="Times New Roman" w:cs="Times New Roman"/>
          <w:sz w:val="24"/>
          <w:szCs w:val="24"/>
        </w:rPr>
        <w:tab/>
        <w:t>norm nakładów rzeczowych wg KNR, a w przypadku ich braku w KNR wg norm zakładowych Wykonawcy;</w:t>
      </w:r>
    </w:p>
    <w:p w14:paraId="30C366F6" w14:textId="15FE0058" w:rsidR="00DF3AA7" w:rsidRPr="00DF3AA7" w:rsidRDefault="00DF3AA7" w:rsidP="00DF3AA7">
      <w:pPr>
        <w:shd w:val="clear" w:color="auto" w:fill="FFFFFF"/>
        <w:spacing w:after="60" w:line="276" w:lineRule="auto"/>
        <w:ind w:right="34"/>
        <w:rPr>
          <w:rFonts w:ascii="Times New Roman" w:hAnsi="Times New Roman" w:cs="Times New Roman"/>
          <w:sz w:val="24"/>
          <w:szCs w:val="24"/>
        </w:rPr>
      </w:pPr>
      <w:r w:rsidRPr="00DF3AA7">
        <w:rPr>
          <w:rFonts w:ascii="Times New Roman" w:hAnsi="Times New Roman" w:cs="Times New Roman"/>
          <w:sz w:val="24"/>
          <w:szCs w:val="24"/>
        </w:rPr>
        <w:t>4)</w:t>
      </w:r>
      <w:r w:rsidRPr="00DF3AA7">
        <w:rPr>
          <w:rFonts w:ascii="Times New Roman" w:hAnsi="Times New Roman" w:cs="Times New Roman"/>
          <w:sz w:val="24"/>
          <w:szCs w:val="24"/>
        </w:rPr>
        <w:tab/>
        <w:t>w przypadku braku możliwości potwierdzenia cen materiałów i sprzętu na podstawie wydawnictwa SEKOCENBUD, ich cena zostanie ustalona w drodze negocjacji przeprowadzonych pomiędzy Zamawiającym i Wykonawcą.</w:t>
      </w:r>
    </w:p>
    <w:p w14:paraId="5351B206" w14:textId="2F8186DD" w:rsidR="00DF3AA7" w:rsidRPr="00DF3AA7" w:rsidRDefault="00DF3AA7" w:rsidP="00DF3AA7">
      <w:pPr>
        <w:shd w:val="clear" w:color="auto" w:fill="FFFFFF"/>
        <w:spacing w:after="60" w:line="276" w:lineRule="auto"/>
        <w:ind w:right="34"/>
        <w:rPr>
          <w:rFonts w:ascii="Times New Roman" w:hAnsi="Times New Roman" w:cs="Times New Roman"/>
          <w:sz w:val="24"/>
          <w:szCs w:val="24"/>
        </w:rPr>
      </w:pPr>
      <w:r>
        <w:rPr>
          <w:rFonts w:ascii="Times New Roman" w:hAnsi="Times New Roman" w:cs="Times New Roman"/>
          <w:b/>
          <w:bCs/>
          <w:sz w:val="24"/>
          <w:szCs w:val="24"/>
        </w:rPr>
        <w:t>30</w:t>
      </w:r>
      <w:r w:rsidRPr="00DF3AA7">
        <w:rPr>
          <w:rFonts w:ascii="Times New Roman" w:hAnsi="Times New Roman" w:cs="Times New Roman"/>
          <w:sz w:val="24"/>
          <w:szCs w:val="24"/>
        </w:rPr>
        <w:t>.</w:t>
      </w:r>
      <w:r w:rsidRPr="00DF3AA7">
        <w:rPr>
          <w:rFonts w:ascii="Times New Roman" w:hAnsi="Times New Roman" w:cs="Times New Roman"/>
          <w:sz w:val="24"/>
          <w:szCs w:val="24"/>
        </w:rPr>
        <w:tab/>
        <w:t>Strony dopuszczają wprowadzenie w trakcie realizacji zadania inwestycyjnego robót zamiennych, przy użyciu materiałów tej samej jakości bez pogarszania parametrów technicznych i technologicznych.  Zakres robót zamiennych musi być wcześniej uzgodniony z Zamawiającym. Konieczność wprowadzenia robót zamiennych wynika z zaakceptowanego przez Zamawiającego protokołu konieczności. Roboty zamienne nie spowodują zmiany wynagrodzenia Wykonawcy.</w:t>
      </w:r>
    </w:p>
    <w:p w14:paraId="0027750A" w14:textId="13CC6F23" w:rsidR="00DF3AA7" w:rsidRPr="00DF3AA7" w:rsidRDefault="00DF3AA7" w:rsidP="00DF3AA7">
      <w:pPr>
        <w:shd w:val="clear" w:color="auto" w:fill="FFFFFF"/>
        <w:spacing w:after="60" w:line="276" w:lineRule="auto"/>
        <w:ind w:right="34"/>
        <w:rPr>
          <w:rFonts w:ascii="Times New Roman" w:hAnsi="Times New Roman" w:cs="Times New Roman"/>
          <w:sz w:val="24"/>
          <w:szCs w:val="24"/>
        </w:rPr>
      </w:pPr>
      <w:r>
        <w:rPr>
          <w:rFonts w:ascii="Times New Roman" w:hAnsi="Times New Roman" w:cs="Times New Roman"/>
          <w:b/>
          <w:bCs/>
          <w:sz w:val="24"/>
          <w:szCs w:val="24"/>
        </w:rPr>
        <w:t>31</w:t>
      </w:r>
      <w:r>
        <w:rPr>
          <w:rFonts w:ascii="Times New Roman" w:hAnsi="Times New Roman" w:cs="Times New Roman"/>
          <w:sz w:val="24"/>
          <w:szCs w:val="24"/>
        </w:rPr>
        <w:t>.</w:t>
      </w:r>
      <w:r w:rsidRPr="00DF3AA7">
        <w:rPr>
          <w:rFonts w:ascii="Times New Roman" w:hAnsi="Times New Roman" w:cs="Times New Roman"/>
          <w:sz w:val="24"/>
          <w:szCs w:val="24"/>
        </w:rPr>
        <w:tab/>
        <w:t>Zamawiający w okresie 3 lat od udzielenia zamówienia podstawowego może udzielić Wykonawcy, w oparciu o przepisy art. 214 ust. 1 pkt 7 PZP, zamówienia polegającego na powtórzeniu podobnych robót budowlanych zgodnych z przedmiotem zamówienia objętego niniejszą umową.</w:t>
      </w:r>
    </w:p>
    <w:p w14:paraId="04C1A07B" w14:textId="30986F19" w:rsidR="00DF3AA7" w:rsidRPr="00DF3AA7" w:rsidRDefault="00DF3AA7" w:rsidP="00DF3AA7">
      <w:pPr>
        <w:shd w:val="clear" w:color="auto" w:fill="FFFFFF"/>
        <w:spacing w:after="60" w:line="276" w:lineRule="auto"/>
        <w:ind w:right="34"/>
        <w:rPr>
          <w:rFonts w:ascii="Times New Roman" w:hAnsi="Times New Roman" w:cs="Times New Roman"/>
          <w:sz w:val="24"/>
          <w:szCs w:val="24"/>
        </w:rPr>
      </w:pPr>
      <w:r>
        <w:rPr>
          <w:rFonts w:ascii="Times New Roman" w:hAnsi="Times New Roman" w:cs="Times New Roman"/>
          <w:b/>
          <w:bCs/>
          <w:sz w:val="24"/>
          <w:szCs w:val="24"/>
        </w:rPr>
        <w:t>32</w:t>
      </w:r>
      <w:r w:rsidRPr="00DF3AA7">
        <w:rPr>
          <w:rFonts w:ascii="Times New Roman" w:hAnsi="Times New Roman" w:cs="Times New Roman"/>
          <w:sz w:val="24"/>
          <w:szCs w:val="24"/>
        </w:rPr>
        <w:t>.</w:t>
      </w:r>
      <w:r w:rsidRPr="00DF3AA7">
        <w:rPr>
          <w:rFonts w:ascii="Times New Roman" w:hAnsi="Times New Roman" w:cs="Times New Roman"/>
          <w:sz w:val="24"/>
          <w:szCs w:val="24"/>
        </w:rPr>
        <w:tab/>
        <w:t>Zamówienie, o którym mowa w ust. 30 zostanie udzielone w trybie z wolnej ręki zgodnie z art. 214 PZP, a jego przedmiotem będą roboty budowlane, sanitarne i elektryczne związane z przedmiotem zamówienia objętym niniejszą umową.</w:t>
      </w:r>
    </w:p>
    <w:p w14:paraId="133649BB" w14:textId="56E5D0DD" w:rsidR="00DF3AA7" w:rsidRPr="00DF3AA7" w:rsidRDefault="00DF3AA7" w:rsidP="00DF3AA7">
      <w:pPr>
        <w:shd w:val="clear" w:color="auto" w:fill="FFFFFF"/>
        <w:spacing w:after="60" w:line="276" w:lineRule="auto"/>
        <w:ind w:right="34"/>
        <w:rPr>
          <w:rFonts w:ascii="Times New Roman" w:hAnsi="Times New Roman" w:cs="Times New Roman"/>
          <w:sz w:val="24"/>
          <w:szCs w:val="24"/>
        </w:rPr>
      </w:pPr>
      <w:r>
        <w:rPr>
          <w:rFonts w:ascii="Times New Roman" w:hAnsi="Times New Roman" w:cs="Times New Roman"/>
          <w:b/>
          <w:bCs/>
          <w:sz w:val="24"/>
          <w:szCs w:val="24"/>
        </w:rPr>
        <w:t>33</w:t>
      </w:r>
      <w:r w:rsidRPr="00DF3AA7">
        <w:rPr>
          <w:rFonts w:ascii="Times New Roman" w:hAnsi="Times New Roman" w:cs="Times New Roman"/>
          <w:sz w:val="24"/>
          <w:szCs w:val="24"/>
        </w:rPr>
        <w:t>.</w:t>
      </w:r>
      <w:r w:rsidRPr="00DF3AA7">
        <w:rPr>
          <w:rFonts w:ascii="Times New Roman" w:hAnsi="Times New Roman" w:cs="Times New Roman"/>
          <w:sz w:val="24"/>
          <w:szCs w:val="24"/>
        </w:rPr>
        <w:tab/>
        <w:t>Jeżeli w toku realizacji zadania nastąpi przerwa z przyczyn zależnych od Zamawiającego, Wykonawcy przysługiwać będzie wynagrodzenie za rozpoczęty etap lub część inwestycji.</w:t>
      </w:r>
    </w:p>
    <w:p w14:paraId="61291CF3" w14:textId="46A2437A" w:rsidR="00DF3AA7" w:rsidRPr="00DF3AA7" w:rsidRDefault="00DF3AA7" w:rsidP="00DF3AA7">
      <w:pPr>
        <w:shd w:val="clear" w:color="auto" w:fill="FFFFFF"/>
        <w:spacing w:after="60" w:line="276" w:lineRule="auto"/>
        <w:ind w:right="34"/>
        <w:rPr>
          <w:rFonts w:ascii="Times New Roman" w:hAnsi="Times New Roman" w:cs="Times New Roman"/>
          <w:sz w:val="24"/>
          <w:szCs w:val="24"/>
        </w:rPr>
      </w:pPr>
      <w:r>
        <w:rPr>
          <w:rFonts w:ascii="Times New Roman" w:hAnsi="Times New Roman" w:cs="Times New Roman"/>
          <w:b/>
          <w:bCs/>
          <w:sz w:val="24"/>
          <w:szCs w:val="24"/>
        </w:rPr>
        <w:t>34</w:t>
      </w:r>
      <w:r w:rsidRPr="00DF3AA7">
        <w:rPr>
          <w:rFonts w:ascii="Times New Roman" w:hAnsi="Times New Roman" w:cs="Times New Roman"/>
          <w:sz w:val="24"/>
          <w:szCs w:val="24"/>
        </w:rPr>
        <w:t>.</w:t>
      </w:r>
      <w:r w:rsidRPr="00DF3AA7">
        <w:rPr>
          <w:rFonts w:ascii="Times New Roman" w:hAnsi="Times New Roman" w:cs="Times New Roman"/>
          <w:sz w:val="24"/>
          <w:szCs w:val="24"/>
        </w:rPr>
        <w:tab/>
        <w:t>Zgodnie z art. 4c ustawy z dnia 8 marca 2013 r. o przeciwdziałaniu nadmiernym opóźnieniom w transakcjach handlowych Wykonawca oświadcza, iż posiada/nie posiada* status dużego przedsiębiorcy.</w:t>
      </w:r>
    </w:p>
    <w:p w14:paraId="62ECD2AA" w14:textId="103E35D4" w:rsidR="00746013" w:rsidRPr="00BC435A" w:rsidRDefault="00810F46" w:rsidP="009E059A">
      <w:pPr>
        <w:pStyle w:val="Nagwek1"/>
        <w:spacing w:after="0" w:line="276" w:lineRule="auto"/>
      </w:pPr>
      <w:r>
        <w:t>§7</w:t>
      </w:r>
    </w:p>
    <w:p w14:paraId="325AA23E" w14:textId="159E4CE3" w:rsidR="00746013" w:rsidRPr="00BC435A" w:rsidRDefault="00746013" w:rsidP="009E059A">
      <w:pPr>
        <w:pStyle w:val="Nagwek1"/>
        <w:spacing w:before="0" w:after="0" w:line="276" w:lineRule="auto"/>
      </w:pPr>
      <w:r w:rsidRPr="00BC435A">
        <w:t>Wymagania od Wykonawcy</w:t>
      </w:r>
      <w:r w:rsidR="0072016E">
        <w:br/>
      </w:r>
    </w:p>
    <w:p w14:paraId="60107044" w14:textId="385F4D0F" w:rsidR="00277359" w:rsidRPr="00277359" w:rsidRDefault="00277359" w:rsidP="00F1406A">
      <w:pPr>
        <w:widowControl/>
        <w:numPr>
          <w:ilvl w:val="0"/>
          <w:numId w:val="8"/>
        </w:numPr>
        <w:autoSpaceDE/>
        <w:autoSpaceDN/>
        <w:adjustRightInd/>
        <w:spacing w:before="60" w:after="60" w:line="276" w:lineRule="auto"/>
        <w:rPr>
          <w:rFonts w:ascii="Times New Roman" w:eastAsia="Calibri" w:hAnsi="Times New Roman" w:cs="Times New Roman"/>
          <w:sz w:val="24"/>
          <w:szCs w:val="22"/>
          <w:lang w:eastAsia="x-none"/>
        </w:rPr>
      </w:pPr>
      <w:r w:rsidRPr="00277359">
        <w:rPr>
          <w:rFonts w:ascii="Times New Roman" w:eastAsia="Calibri" w:hAnsi="Times New Roman" w:cs="Times New Roman"/>
          <w:sz w:val="24"/>
          <w:szCs w:val="22"/>
          <w:lang w:eastAsia="x-none"/>
        </w:rPr>
        <w:t xml:space="preserve">Stosownie do </w:t>
      </w:r>
      <w:r w:rsidRPr="00277359">
        <w:rPr>
          <w:rFonts w:ascii="Times New Roman" w:eastAsia="Calibri" w:hAnsi="Times New Roman" w:cs="Times New Roman"/>
          <w:b/>
          <w:sz w:val="24"/>
          <w:szCs w:val="22"/>
          <w:u w:val="single"/>
          <w:lang w:eastAsia="x-none"/>
        </w:rPr>
        <w:t>art. 95 ust. 1</w:t>
      </w:r>
      <w:r w:rsidRPr="00277359">
        <w:rPr>
          <w:rFonts w:ascii="Times New Roman" w:eastAsia="Calibri" w:hAnsi="Times New Roman" w:cs="Times New Roman"/>
          <w:sz w:val="24"/>
          <w:szCs w:val="22"/>
          <w:u w:val="single"/>
          <w:lang w:eastAsia="x-none"/>
        </w:rPr>
        <w:t xml:space="preserve"> </w:t>
      </w:r>
      <w:r w:rsidRPr="00277359">
        <w:rPr>
          <w:rFonts w:ascii="Times New Roman" w:hAnsi="Times New Roman" w:cs="Times New Roman"/>
          <w:b/>
          <w:sz w:val="24"/>
          <w:szCs w:val="22"/>
          <w:u w:val="single"/>
        </w:rPr>
        <w:t>PZP</w:t>
      </w:r>
      <w:r w:rsidRPr="00277359">
        <w:rPr>
          <w:rFonts w:ascii="Times New Roman" w:eastAsia="Calibri" w:hAnsi="Times New Roman" w:cs="Times New Roman"/>
          <w:sz w:val="24"/>
          <w:szCs w:val="22"/>
          <w:lang w:eastAsia="x-none"/>
        </w:rPr>
        <w:t xml:space="preserve"> Wykonawca oświadcza, że wszystkie osoby wykonujące czynności w zakresie realizacji zamówienia (tj. osoby skierowane do wykonywania zamówienia przez Wykonawcę lub podwykonawcę), których zakres został przez Zamawiającego określony w SWZ i których wykonanie polega na wykonywaniu pracy </w:t>
      </w:r>
      <w:r w:rsidRPr="00277359">
        <w:rPr>
          <w:rFonts w:ascii="Times New Roman" w:eastAsia="Calibri" w:hAnsi="Times New Roman" w:cs="Times New Roman"/>
          <w:sz w:val="24"/>
          <w:szCs w:val="22"/>
          <w:lang w:eastAsia="en-US"/>
        </w:rPr>
        <w:t xml:space="preserve">w sposób określony w art. 22 § 1 ustawy z dnia 26 czerwca 1974 r. - Kodeks pracy, </w:t>
      </w:r>
      <w:r w:rsidRPr="00277359">
        <w:rPr>
          <w:rFonts w:ascii="Times New Roman" w:eastAsia="Calibri" w:hAnsi="Times New Roman" w:cs="Times New Roman"/>
          <w:sz w:val="24"/>
          <w:szCs w:val="22"/>
          <w:lang w:eastAsia="x-none"/>
        </w:rPr>
        <w:t>będą zatrudnione na umowę o pracę.</w:t>
      </w:r>
    </w:p>
    <w:p w14:paraId="71AFC9D3" w14:textId="641C43A1" w:rsidR="00277359" w:rsidRPr="00277359" w:rsidRDefault="00277359" w:rsidP="00F1406A">
      <w:pPr>
        <w:widowControl/>
        <w:numPr>
          <w:ilvl w:val="0"/>
          <w:numId w:val="8"/>
        </w:numPr>
        <w:autoSpaceDE/>
        <w:autoSpaceDN/>
        <w:adjustRightInd/>
        <w:spacing w:before="60" w:after="60" w:line="276" w:lineRule="auto"/>
        <w:rPr>
          <w:rFonts w:ascii="Times New Roman" w:eastAsia="Calibri" w:hAnsi="Times New Roman" w:cs="Times New Roman"/>
          <w:sz w:val="24"/>
          <w:szCs w:val="22"/>
          <w:lang w:eastAsia="x-none"/>
        </w:rPr>
      </w:pPr>
      <w:r w:rsidRPr="00277359">
        <w:rPr>
          <w:rFonts w:ascii="Times New Roman" w:eastAsia="Calibri" w:hAnsi="Times New Roman" w:cs="Times New Roman"/>
          <w:sz w:val="24"/>
          <w:szCs w:val="22"/>
          <w:lang w:eastAsia="en-US"/>
        </w:rPr>
        <w:t xml:space="preserve">W trakcie realizacji zamówienia Zamawiający uprawniony jest do wykonywania czynności kontrolnych wobec Wykonawcy odnośnie spełniania przez Wykonawcę lub podwykonawcę wymogu zatrudnienia na podstawie umowy o pracę osób wykonujących czynności wskazane w Rozdziale </w:t>
      </w:r>
      <w:r w:rsidR="003A3374">
        <w:rPr>
          <w:rFonts w:ascii="Times New Roman" w:eastAsia="Calibri" w:hAnsi="Times New Roman" w:cs="Times New Roman"/>
          <w:sz w:val="24"/>
          <w:szCs w:val="22"/>
          <w:lang w:eastAsia="en-US"/>
        </w:rPr>
        <w:t>IV pkt 10</w:t>
      </w:r>
      <w:r w:rsidRPr="00277359">
        <w:rPr>
          <w:rFonts w:ascii="Times New Roman" w:eastAsia="Calibri" w:hAnsi="Times New Roman" w:cs="Times New Roman"/>
          <w:sz w:val="24"/>
          <w:szCs w:val="22"/>
          <w:lang w:eastAsia="en-US"/>
        </w:rPr>
        <w:t xml:space="preserve"> SWZ. Zamawiający uprawniony jest w szczególności do: </w:t>
      </w:r>
    </w:p>
    <w:p w14:paraId="7FDE9DC8" w14:textId="77777777" w:rsidR="00277359" w:rsidRPr="00277359" w:rsidRDefault="00277359" w:rsidP="00F1406A">
      <w:pPr>
        <w:widowControl/>
        <w:numPr>
          <w:ilvl w:val="1"/>
          <w:numId w:val="8"/>
        </w:numPr>
        <w:autoSpaceDE/>
        <w:autoSpaceDN/>
        <w:adjustRightInd/>
        <w:spacing w:before="60" w:after="60" w:line="276" w:lineRule="auto"/>
        <w:rPr>
          <w:rFonts w:ascii="Times New Roman" w:eastAsia="Calibri" w:hAnsi="Times New Roman" w:cs="Times New Roman"/>
          <w:sz w:val="24"/>
          <w:szCs w:val="22"/>
          <w:lang w:eastAsia="x-none"/>
        </w:rPr>
      </w:pPr>
      <w:r w:rsidRPr="00277359">
        <w:rPr>
          <w:rFonts w:ascii="Times New Roman" w:eastAsia="Calibri" w:hAnsi="Times New Roman" w:cs="Times New Roman"/>
          <w:sz w:val="24"/>
          <w:szCs w:val="22"/>
          <w:lang w:eastAsia="en-US"/>
        </w:rPr>
        <w:t>żądania oświadczeń i dokumentów w zakresie potwierdzenia spełniania ww. wymogów i dokonywania ich oceny,</w:t>
      </w:r>
    </w:p>
    <w:p w14:paraId="1A5804DC" w14:textId="77777777" w:rsidR="00277359" w:rsidRPr="00277359" w:rsidRDefault="00277359" w:rsidP="00F1406A">
      <w:pPr>
        <w:widowControl/>
        <w:numPr>
          <w:ilvl w:val="1"/>
          <w:numId w:val="8"/>
        </w:numPr>
        <w:autoSpaceDE/>
        <w:autoSpaceDN/>
        <w:adjustRightInd/>
        <w:spacing w:before="60" w:after="60" w:line="276" w:lineRule="auto"/>
        <w:rPr>
          <w:rFonts w:ascii="Times New Roman" w:eastAsia="Calibri" w:hAnsi="Times New Roman" w:cs="Times New Roman"/>
          <w:sz w:val="24"/>
          <w:szCs w:val="22"/>
          <w:lang w:eastAsia="x-none"/>
        </w:rPr>
      </w:pPr>
      <w:r w:rsidRPr="00277359">
        <w:rPr>
          <w:rFonts w:ascii="Times New Roman" w:eastAsia="Calibri" w:hAnsi="Times New Roman" w:cs="Times New Roman"/>
          <w:sz w:val="24"/>
          <w:szCs w:val="22"/>
          <w:lang w:eastAsia="en-US"/>
        </w:rPr>
        <w:t>żądania wyjaśnień w przypadku wątpliwości w zakresie potwierdzenia spełniania ww. wymogów,</w:t>
      </w:r>
    </w:p>
    <w:p w14:paraId="3DBF217F" w14:textId="77777777" w:rsidR="00277359" w:rsidRPr="00277359" w:rsidRDefault="00277359" w:rsidP="00F1406A">
      <w:pPr>
        <w:widowControl/>
        <w:numPr>
          <w:ilvl w:val="1"/>
          <w:numId w:val="8"/>
        </w:numPr>
        <w:autoSpaceDE/>
        <w:autoSpaceDN/>
        <w:adjustRightInd/>
        <w:spacing w:before="60" w:after="60" w:line="276" w:lineRule="auto"/>
        <w:rPr>
          <w:rFonts w:ascii="Times New Roman" w:eastAsia="Calibri" w:hAnsi="Times New Roman" w:cs="Times New Roman"/>
          <w:sz w:val="24"/>
          <w:szCs w:val="22"/>
          <w:lang w:eastAsia="x-none"/>
        </w:rPr>
      </w:pPr>
      <w:r w:rsidRPr="00277359">
        <w:rPr>
          <w:rFonts w:ascii="Times New Roman" w:eastAsia="Calibri" w:hAnsi="Times New Roman" w:cs="Times New Roman"/>
          <w:sz w:val="24"/>
          <w:szCs w:val="22"/>
          <w:lang w:eastAsia="en-US"/>
        </w:rPr>
        <w:t>przeprowadzania kontroli w miejscu świadczenia pracy.</w:t>
      </w:r>
    </w:p>
    <w:p w14:paraId="6874DA1A" w14:textId="77777777" w:rsidR="00277359" w:rsidRPr="00277359" w:rsidRDefault="00277359" w:rsidP="00F1406A">
      <w:pPr>
        <w:widowControl/>
        <w:numPr>
          <w:ilvl w:val="0"/>
          <w:numId w:val="8"/>
        </w:numPr>
        <w:autoSpaceDE/>
        <w:autoSpaceDN/>
        <w:adjustRightInd/>
        <w:spacing w:before="60" w:after="60" w:line="276" w:lineRule="auto"/>
        <w:rPr>
          <w:rFonts w:ascii="Times New Roman" w:eastAsia="Calibri" w:hAnsi="Times New Roman" w:cs="Times New Roman"/>
          <w:sz w:val="24"/>
          <w:szCs w:val="22"/>
          <w:lang w:eastAsia="x-none"/>
        </w:rPr>
      </w:pPr>
      <w:r w:rsidRPr="00277359">
        <w:rPr>
          <w:rFonts w:ascii="Times New Roman" w:eastAsia="Calibri" w:hAnsi="Times New Roman" w:cs="Times New Roman"/>
          <w:sz w:val="24"/>
          <w:szCs w:val="22"/>
          <w:lang w:eastAsia="en-US"/>
        </w:rPr>
        <w:lastRenderedPageBreak/>
        <w:t xml:space="preserve">Wykonawca jest zobowiązany umożliwić </w:t>
      </w:r>
      <w:r w:rsidRPr="00277359">
        <w:rPr>
          <w:rFonts w:ascii="Times New Roman" w:eastAsia="Calibri" w:hAnsi="Times New Roman" w:cs="Times New Roman"/>
          <w:sz w:val="24"/>
          <w:szCs w:val="22"/>
          <w:lang w:eastAsia="x-none"/>
        </w:rPr>
        <w:t>Zamawiającemu przeprowadzenie takiej kontroli, w tym udzielić niezbędnych wyjaśnień, informacji oraz przedstawić dokumenty pozwalające na sprawdzenie realizacji przez Wykonawcę obowiązków wskazanych w niniejszym paragrafie.</w:t>
      </w:r>
    </w:p>
    <w:p w14:paraId="65E016E5" w14:textId="17911594" w:rsidR="00277359" w:rsidRPr="00277359" w:rsidRDefault="00277359" w:rsidP="00F1406A">
      <w:pPr>
        <w:widowControl/>
        <w:numPr>
          <w:ilvl w:val="0"/>
          <w:numId w:val="8"/>
        </w:numPr>
        <w:autoSpaceDE/>
        <w:autoSpaceDN/>
        <w:adjustRightInd/>
        <w:spacing w:before="60" w:after="60" w:line="276" w:lineRule="auto"/>
        <w:rPr>
          <w:rFonts w:ascii="Times New Roman" w:eastAsia="Calibri" w:hAnsi="Times New Roman" w:cs="Times New Roman"/>
          <w:sz w:val="24"/>
          <w:szCs w:val="22"/>
          <w:lang w:eastAsia="x-none"/>
        </w:rPr>
      </w:pPr>
      <w:r w:rsidRPr="00277359">
        <w:rPr>
          <w:rFonts w:ascii="Times New Roman" w:eastAsia="Calibri" w:hAnsi="Times New Roman" w:cs="Times New Roman"/>
          <w:sz w:val="24"/>
          <w:szCs w:val="22"/>
          <w:lang w:eastAsia="en-US"/>
        </w:rPr>
        <w:t xml:space="preserve">W trakcie realizacji zamówienia na każde wezwanie Zamawiającego w wyznaczonym w tym wezwaniu terminie Wykonawca przedłoży Zamawiającemu, wskazane przez Zamawiającego a wymienione poniżej dowody w celu potwierdzenia spełnienia wymogu zatrudnienia na podstawie umowy o pracę przez Wykonawcę lub podwykonawcę osób wykonujących czynności wskazane w Rozdziale </w:t>
      </w:r>
      <w:r w:rsidR="003A3374">
        <w:rPr>
          <w:rFonts w:ascii="Times New Roman" w:eastAsia="Calibri" w:hAnsi="Times New Roman" w:cs="Times New Roman"/>
          <w:sz w:val="24"/>
          <w:szCs w:val="22"/>
          <w:lang w:eastAsia="en-US"/>
        </w:rPr>
        <w:t>IV pkt 10</w:t>
      </w:r>
      <w:r w:rsidRPr="00277359">
        <w:rPr>
          <w:rFonts w:ascii="Times New Roman" w:eastAsia="Calibri" w:hAnsi="Times New Roman" w:cs="Times New Roman"/>
          <w:sz w:val="24"/>
          <w:szCs w:val="22"/>
          <w:lang w:eastAsia="en-US"/>
        </w:rPr>
        <w:t xml:space="preserve"> SWZ w trakcie realizacji zamówienia:</w:t>
      </w:r>
    </w:p>
    <w:p w14:paraId="60DB4E45" w14:textId="77777777" w:rsidR="00277359" w:rsidRPr="00277359" w:rsidRDefault="00277359" w:rsidP="00F1406A">
      <w:pPr>
        <w:widowControl/>
        <w:numPr>
          <w:ilvl w:val="1"/>
          <w:numId w:val="8"/>
        </w:numPr>
        <w:autoSpaceDE/>
        <w:autoSpaceDN/>
        <w:adjustRightInd/>
        <w:spacing w:before="60" w:after="60" w:line="276" w:lineRule="auto"/>
        <w:rPr>
          <w:rFonts w:ascii="Times New Roman" w:eastAsia="Calibri" w:hAnsi="Times New Roman" w:cs="Times New Roman"/>
          <w:sz w:val="24"/>
          <w:szCs w:val="22"/>
          <w:lang w:eastAsia="x-none"/>
        </w:rPr>
      </w:pPr>
      <w:r w:rsidRPr="00277359">
        <w:rPr>
          <w:rFonts w:ascii="Times New Roman" w:eastAsia="Calibri" w:hAnsi="Times New Roman" w:cs="Times New Roman"/>
          <w:sz w:val="24"/>
          <w:szCs w:val="22"/>
          <w:lang w:eastAsia="en-US"/>
        </w:rPr>
        <w:t>oświadczenie Wykonawcy lub podwykonawcy o zatrudnieniu na podstawie umowy o pracę osób wykonujących czynności, których dotyczy wezwanie Zamawiającego.</w:t>
      </w:r>
      <w:r w:rsidRPr="00277359">
        <w:rPr>
          <w:rFonts w:ascii="Times New Roman" w:eastAsia="Calibri" w:hAnsi="Times New Roman" w:cs="Times New Roman"/>
          <w:b/>
          <w:sz w:val="24"/>
          <w:szCs w:val="22"/>
          <w:lang w:eastAsia="en-US"/>
        </w:rPr>
        <w:t xml:space="preserve"> </w:t>
      </w:r>
      <w:r w:rsidRPr="00277359">
        <w:rPr>
          <w:rFonts w:ascii="Times New Roman" w:eastAsia="Calibri" w:hAnsi="Times New Roman" w:cs="Times New Roman"/>
          <w:sz w:val="24"/>
          <w:szCs w:val="22"/>
          <w:lang w:eastAsia="en-US"/>
        </w:rPr>
        <w:t xml:space="preserve">Oświadczenie to powinno zawierać w szczególności: </w:t>
      </w:r>
    </w:p>
    <w:p w14:paraId="5856894D" w14:textId="77777777" w:rsidR="00277359" w:rsidRPr="00277359" w:rsidRDefault="00277359" w:rsidP="00F1406A">
      <w:pPr>
        <w:widowControl/>
        <w:numPr>
          <w:ilvl w:val="2"/>
          <w:numId w:val="8"/>
        </w:numPr>
        <w:autoSpaceDE/>
        <w:autoSpaceDN/>
        <w:adjustRightInd/>
        <w:spacing w:before="60" w:after="60" w:line="276" w:lineRule="auto"/>
        <w:rPr>
          <w:rFonts w:ascii="Times New Roman" w:eastAsia="Calibri" w:hAnsi="Times New Roman" w:cs="Times New Roman"/>
          <w:sz w:val="24"/>
          <w:szCs w:val="22"/>
          <w:lang w:eastAsia="x-none"/>
        </w:rPr>
      </w:pPr>
      <w:r w:rsidRPr="00277359">
        <w:rPr>
          <w:rFonts w:ascii="Times New Roman" w:eastAsia="Calibri" w:hAnsi="Times New Roman" w:cs="Times New Roman"/>
          <w:sz w:val="24"/>
          <w:szCs w:val="22"/>
          <w:lang w:eastAsia="en-US"/>
        </w:rPr>
        <w:t xml:space="preserve">dokładne określenie podmiotu składającego oświadczenie, </w:t>
      </w:r>
    </w:p>
    <w:p w14:paraId="0ADE3FD1" w14:textId="77777777" w:rsidR="00277359" w:rsidRPr="00277359" w:rsidRDefault="00277359" w:rsidP="00F1406A">
      <w:pPr>
        <w:widowControl/>
        <w:numPr>
          <w:ilvl w:val="2"/>
          <w:numId w:val="8"/>
        </w:numPr>
        <w:autoSpaceDE/>
        <w:autoSpaceDN/>
        <w:adjustRightInd/>
        <w:spacing w:before="60" w:after="60" w:line="276" w:lineRule="auto"/>
        <w:rPr>
          <w:rFonts w:ascii="Times New Roman" w:eastAsia="Calibri" w:hAnsi="Times New Roman" w:cs="Times New Roman"/>
          <w:sz w:val="24"/>
          <w:szCs w:val="22"/>
          <w:lang w:eastAsia="x-none"/>
        </w:rPr>
      </w:pPr>
      <w:r w:rsidRPr="00277359">
        <w:rPr>
          <w:rFonts w:ascii="Times New Roman" w:eastAsia="Calibri" w:hAnsi="Times New Roman" w:cs="Times New Roman"/>
          <w:sz w:val="24"/>
          <w:szCs w:val="22"/>
          <w:lang w:eastAsia="en-US"/>
        </w:rPr>
        <w:t xml:space="preserve">datę złożenia oświadczenia, </w:t>
      </w:r>
    </w:p>
    <w:p w14:paraId="0B42FD89" w14:textId="77777777" w:rsidR="00277359" w:rsidRPr="00277359" w:rsidRDefault="00277359" w:rsidP="00F1406A">
      <w:pPr>
        <w:widowControl/>
        <w:numPr>
          <w:ilvl w:val="2"/>
          <w:numId w:val="8"/>
        </w:numPr>
        <w:autoSpaceDE/>
        <w:autoSpaceDN/>
        <w:adjustRightInd/>
        <w:spacing w:before="60" w:after="60" w:line="276" w:lineRule="auto"/>
        <w:rPr>
          <w:rFonts w:ascii="Times New Roman" w:eastAsia="Calibri" w:hAnsi="Times New Roman" w:cs="Times New Roman"/>
          <w:sz w:val="24"/>
          <w:szCs w:val="22"/>
          <w:lang w:eastAsia="x-none"/>
        </w:rPr>
      </w:pPr>
      <w:r w:rsidRPr="00277359">
        <w:rPr>
          <w:rFonts w:ascii="Times New Roman" w:eastAsia="Calibri" w:hAnsi="Times New Roman" w:cs="Times New Roman"/>
          <w:sz w:val="24"/>
          <w:szCs w:val="22"/>
          <w:lang w:eastAsia="en-US"/>
        </w:rPr>
        <w:t>wskazanie, że objęte wezwaniem czynności wykonują osoby zatrudnione na podstawie umowy o pracę wraz ze wskazaniem liczby tych osób,</w:t>
      </w:r>
    </w:p>
    <w:p w14:paraId="2405249F" w14:textId="77777777" w:rsidR="00277359" w:rsidRPr="00277359" w:rsidRDefault="00277359" w:rsidP="00F1406A">
      <w:pPr>
        <w:widowControl/>
        <w:numPr>
          <w:ilvl w:val="2"/>
          <w:numId w:val="8"/>
        </w:numPr>
        <w:autoSpaceDE/>
        <w:autoSpaceDN/>
        <w:adjustRightInd/>
        <w:spacing w:before="60" w:after="60" w:line="276" w:lineRule="auto"/>
        <w:rPr>
          <w:rFonts w:ascii="Times New Roman" w:eastAsia="Calibri" w:hAnsi="Times New Roman" w:cs="Times New Roman"/>
          <w:sz w:val="24"/>
          <w:szCs w:val="22"/>
          <w:lang w:eastAsia="x-none"/>
        </w:rPr>
      </w:pPr>
      <w:r w:rsidRPr="00277359">
        <w:rPr>
          <w:rFonts w:ascii="Times New Roman" w:eastAsia="Calibri" w:hAnsi="Times New Roman" w:cs="Times New Roman"/>
          <w:sz w:val="24"/>
          <w:szCs w:val="22"/>
          <w:lang w:eastAsia="en-US"/>
        </w:rPr>
        <w:t xml:space="preserve">imiona i nazwiska osób zatrudnionych na podstawie umowy o pracę wraz z wymiarem etatu, na jaki zatrudniona jest każda ze wskazanych osób, </w:t>
      </w:r>
    </w:p>
    <w:p w14:paraId="745AB5E9" w14:textId="77777777" w:rsidR="00277359" w:rsidRPr="00277359" w:rsidRDefault="00277359" w:rsidP="00F1406A">
      <w:pPr>
        <w:widowControl/>
        <w:numPr>
          <w:ilvl w:val="2"/>
          <w:numId w:val="8"/>
        </w:numPr>
        <w:autoSpaceDE/>
        <w:autoSpaceDN/>
        <w:adjustRightInd/>
        <w:spacing w:before="60" w:after="60" w:line="276" w:lineRule="auto"/>
        <w:rPr>
          <w:rFonts w:ascii="Times New Roman" w:eastAsia="Calibri" w:hAnsi="Times New Roman" w:cs="Times New Roman"/>
          <w:sz w:val="24"/>
          <w:szCs w:val="22"/>
          <w:lang w:eastAsia="x-none"/>
        </w:rPr>
      </w:pPr>
      <w:r w:rsidRPr="00277359">
        <w:rPr>
          <w:rFonts w:ascii="Times New Roman" w:eastAsia="Calibri" w:hAnsi="Times New Roman" w:cs="Times New Roman"/>
          <w:sz w:val="24"/>
          <w:szCs w:val="22"/>
          <w:lang w:eastAsia="en-US"/>
        </w:rPr>
        <w:t>rodzaju umowy/umów o pracę wraz z datą/datami ich zawarcia;</w:t>
      </w:r>
    </w:p>
    <w:p w14:paraId="570196CA" w14:textId="77777777" w:rsidR="00277359" w:rsidRPr="00277359" w:rsidRDefault="00277359" w:rsidP="00F1406A">
      <w:pPr>
        <w:widowControl/>
        <w:numPr>
          <w:ilvl w:val="2"/>
          <w:numId w:val="8"/>
        </w:numPr>
        <w:autoSpaceDE/>
        <w:autoSpaceDN/>
        <w:adjustRightInd/>
        <w:spacing w:before="60" w:after="60" w:line="276" w:lineRule="auto"/>
        <w:rPr>
          <w:rFonts w:ascii="Times New Roman" w:eastAsia="Calibri" w:hAnsi="Times New Roman" w:cs="Times New Roman"/>
          <w:sz w:val="24"/>
          <w:szCs w:val="22"/>
          <w:lang w:eastAsia="x-none"/>
        </w:rPr>
      </w:pPr>
      <w:r w:rsidRPr="00277359">
        <w:rPr>
          <w:rFonts w:ascii="Times New Roman" w:eastAsia="Calibri" w:hAnsi="Times New Roman" w:cs="Times New Roman"/>
          <w:sz w:val="24"/>
          <w:szCs w:val="22"/>
          <w:lang w:eastAsia="en-US"/>
        </w:rPr>
        <w:t>podpis osoby uprawnionej do złożenia oświadczenia w imieniu Wykonawcy lub podwykonawcy,</w:t>
      </w:r>
    </w:p>
    <w:p w14:paraId="7302B9FE" w14:textId="77777777" w:rsidR="00277359" w:rsidRPr="00277359" w:rsidRDefault="00277359" w:rsidP="00F1406A">
      <w:pPr>
        <w:widowControl/>
        <w:numPr>
          <w:ilvl w:val="1"/>
          <w:numId w:val="8"/>
        </w:numPr>
        <w:autoSpaceDE/>
        <w:autoSpaceDN/>
        <w:adjustRightInd/>
        <w:spacing w:before="60" w:after="60" w:line="276" w:lineRule="auto"/>
        <w:rPr>
          <w:rFonts w:ascii="Times New Roman" w:eastAsia="Calibri" w:hAnsi="Times New Roman" w:cs="Times New Roman"/>
          <w:sz w:val="24"/>
          <w:szCs w:val="22"/>
          <w:lang w:eastAsia="en-US"/>
        </w:rPr>
      </w:pPr>
      <w:r w:rsidRPr="00277359">
        <w:rPr>
          <w:rFonts w:ascii="Times New Roman" w:eastAsia="Calibri" w:hAnsi="Times New Roman" w:cs="Times New Roman"/>
          <w:sz w:val="24"/>
          <w:szCs w:val="22"/>
          <w:lang w:eastAsia="en-US"/>
        </w:rPr>
        <w:t>poświadczoną za zgodność z oryginałem odpowiednio przez Wykonawcę lub podwykonawcę</w:t>
      </w:r>
      <w:r w:rsidRPr="00277359">
        <w:rPr>
          <w:rFonts w:ascii="Times New Roman" w:eastAsia="Calibri" w:hAnsi="Times New Roman" w:cs="Times New Roman"/>
          <w:b/>
          <w:sz w:val="24"/>
          <w:szCs w:val="22"/>
          <w:lang w:eastAsia="en-US"/>
        </w:rPr>
        <w:t xml:space="preserve"> </w:t>
      </w:r>
      <w:r w:rsidRPr="00277359">
        <w:rPr>
          <w:rFonts w:ascii="Times New Roman" w:eastAsia="Calibri" w:hAnsi="Times New Roman" w:cs="Times New Roman"/>
          <w:sz w:val="24"/>
          <w:szCs w:val="22"/>
          <w:lang w:eastAsia="en-US"/>
        </w:rPr>
        <w:t>kopię umowy/umów o pracę osób wykonujących w trakcie realizacji zamówienia czynności, których dotyczy ww. oświadczenie Wykonawcy lub podwykonawcy (wraz z dokumentem regulującym zakres obowiązków, jeżeli został sporządzony). Kopia umowy/umów powinna zostać zanonimizowana w sposób zapewniający ochronę danych osobowych pracowników, zgodnie z aktualnie obowiązującymi przepisami w tym zakresie (tj. w szczególności bez imion, nazwisk, adresów, nr PESEL pracowników). Informacje takie jak: data zawarcia umowy, rodzaj umowy o pracę i wymiar etatu powinny być możliwe do zidentyfikowania,</w:t>
      </w:r>
    </w:p>
    <w:p w14:paraId="4AA633B8" w14:textId="77777777" w:rsidR="00277359" w:rsidRPr="00277359" w:rsidRDefault="00277359" w:rsidP="00F1406A">
      <w:pPr>
        <w:widowControl/>
        <w:numPr>
          <w:ilvl w:val="1"/>
          <w:numId w:val="8"/>
        </w:numPr>
        <w:autoSpaceDE/>
        <w:autoSpaceDN/>
        <w:adjustRightInd/>
        <w:spacing w:before="60" w:after="60" w:line="276" w:lineRule="auto"/>
        <w:rPr>
          <w:rFonts w:ascii="Times New Roman" w:eastAsia="Calibri" w:hAnsi="Times New Roman" w:cs="Times New Roman"/>
          <w:sz w:val="24"/>
          <w:szCs w:val="22"/>
          <w:lang w:eastAsia="en-US"/>
        </w:rPr>
      </w:pPr>
      <w:r w:rsidRPr="00277359">
        <w:rPr>
          <w:rFonts w:ascii="Times New Roman" w:eastAsia="Calibri" w:hAnsi="Times New Roman" w:cs="Times New Roman"/>
          <w:sz w:val="24"/>
          <w:szCs w:val="22"/>
          <w:lang w:eastAsia="en-US"/>
        </w:rPr>
        <w:t>zaświadczenie właściwego oddziału ZUS, potwierdzające opłacanie przez Wykonawcę lub podwykonawcę składek na ubezpieczenia społeczne i zdrowotne z tytułu zatrudnienia na podstawie umów o pracę za ostatni okres rozliczeniowy;</w:t>
      </w:r>
    </w:p>
    <w:p w14:paraId="651AE9CA" w14:textId="77777777" w:rsidR="00277359" w:rsidRPr="00277359" w:rsidRDefault="00277359" w:rsidP="00F1406A">
      <w:pPr>
        <w:widowControl/>
        <w:numPr>
          <w:ilvl w:val="1"/>
          <w:numId w:val="8"/>
        </w:numPr>
        <w:autoSpaceDE/>
        <w:autoSpaceDN/>
        <w:adjustRightInd/>
        <w:spacing w:before="60" w:after="60" w:line="276" w:lineRule="auto"/>
        <w:rPr>
          <w:rFonts w:ascii="Times New Roman" w:eastAsia="Calibri" w:hAnsi="Times New Roman" w:cs="Times New Roman"/>
          <w:sz w:val="24"/>
          <w:szCs w:val="22"/>
          <w:lang w:eastAsia="en-US"/>
        </w:rPr>
      </w:pPr>
      <w:r w:rsidRPr="00277359">
        <w:rPr>
          <w:rFonts w:ascii="Times New Roman" w:eastAsia="Calibri" w:hAnsi="Times New Roman" w:cs="Times New Roman"/>
          <w:sz w:val="24"/>
          <w:szCs w:val="22"/>
          <w:lang w:eastAsia="en-US"/>
        </w:rPr>
        <w:t>poświadczoną za zgodność z oryginałem odpowiednio przez Wykonawcę lub podwykonawcę kopię dowodu potwierdzającego zgłoszenie pracownika przez pracodawcę do ubezpieczeń, zanonimizowaną w sposób zapewniający ochronę danych osobowych pracowników, zgodnie z aktualnie obowiązującymi przepisami w tym zakresie.</w:t>
      </w:r>
    </w:p>
    <w:p w14:paraId="5487E351" w14:textId="77777777" w:rsidR="00277359" w:rsidRPr="00277359" w:rsidRDefault="00277359" w:rsidP="00F1406A">
      <w:pPr>
        <w:widowControl/>
        <w:numPr>
          <w:ilvl w:val="0"/>
          <w:numId w:val="8"/>
        </w:numPr>
        <w:autoSpaceDE/>
        <w:autoSpaceDN/>
        <w:adjustRightInd/>
        <w:spacing w:before="60" w:after="60" w:line="276" w:lineRule="auto"/>
        <w:rPr>
          <w:rFonts w:ascii="Times New Roman" w:eastAsia="Calibri" w:hAnsi="Times New Roman" w:cs="Times New Roman"/>
          <w:sz w:val="24"/>
          <w:szCs w:val="22"/>
          <w:lang w:eastAsia="x-none"/>
        </w:rPr>
      </w:pPr>
      <w:r w:rsidRPr="00277359">
        <w:rPr>
          <w:rFonts w:ascii="Times New Roman" w:eastAsia="Calibri" w:hAnsi="Times New Roman" w:cs="Times New Roman"/>
          <w:sz w:val="24"/>
          <w:szCs w:val="22"/>
          <w:lang w:eastAsia="en-US"/>
        </w:rPr>
        <w:t>Z tytułu niespełnienia przez Wykonawcę lub podwykonawcę wymogu zatrudnienia na podstawie umowy o pracę osób wykonujących wskazane w ust. 1 czynności Zamawiający przewiduje sankcję w postaci obowiązku zapłaty przez Wykonawcę kar umownych w wysokości określonej w niniejszej umowie.</w:t>
      </w:r>
    </w:p>
    <w:p w14:paraId="7C287AB5" w14:textId="103241BA" w:rsidR="00277359" w:rsidRPr="00277359" w:rsidRDefault="00277359" w:rsidP="00F1406A">
      <w:pPr>
        <w:widowControl/>
        <w:numPr>
          <w:ilvl w:val="0"/>
          <w:numId w:val="8"/>
        </w:numPr>
        <w:autoSpaceDE/>
        <w:autoSpaceDN/>
        <w:adjustRightInd/>
        <w:spacing w:before="60" w:after="60" w:line="276" w:lineRule="auto"/>
        <w:rPr>
          <w:rFonts w:ascii="Times New Roman" w:eastAsia="Calibri" w:hAnsi="Times New Roman" w:cs="Times New Roman"/>
          <w:sz w:val="24"/>
          <w:szCs w:val="22"/>
          <w:lang w:eastAsia="x-none"/>
        </w:rPr>
      </w:pPr>
      <w:r w:rsidRPr="00277359">
        <w:rPr>
          <w:rFonts w:ascii="Times New Roman" w:eastAsia="Calibri" w:hAnsi="Times New Roman" w:cs="Times New Roman"/>
          <w:sz w:val="24"/>
          <w:szCs w:val="22"/>
          <w:lang w:eastAsia="en-US"/>
        </w:rPr>
        <w:t xml:space="preserve">Niezłożenie przez Wykonawcę w wyznaczonym przez Zamawiającego terminie żądanych przez Zamawiającego dowodów w celu potwierdzenia spełnienia przez Wykonawcę </w:t>
      </w:r>
      <w:r w:rsidRPr="00277359">
        <w:rPr>
          <w:rFonts w:ascii="Times New Roman" w:eastAsia="Calibri" w:hAnsi="Times New Roman" w:cs="Times New Roman"/>
          <w:sz w:val="24"/>
          <w:szCs w:val="22"/>
          <w:lang w:eastAsia="en-US"/>
        </w:rPr>
        <w:lastRenderedPageBreak/>
        <w:t xml:space="preserve">lub podwykonawcę wymogu zatrudnienia na podstawie umowy o pracę traktowane będzie jako niespełnienie przez Wykonawcę lub podwykonawcę wymogu zatrudnienia na podstawie umowy o pracę osób wykonujących czynności wskazane w Rozdziale </w:t>
      </w:r>
      <w:r w:rsidR="003A3374">
        <w:rPr>
          <w:rFonts w:ascii="Times New Roman" w:eastAsia="Calibri" w:hAnsi="Times New Roman" w:cs="Times New Roman"/>
          <w:sz w:val="24"/>
          <w:szCs w:val="22"/>
          <w:lang w:eastAsia="en-US"/>
        </w:rPr>
        <w:t>IV pkt 10</w:t>
      </w:r>
      <w:r w:rsidRPr="00277359">
        <w:rPr>
          <w:rFonts w:ascii="Times New Roman" w:eastAsia="Calibri" w:hAnsi="Times New Roman" w:cs="Times New Roman"/>
          <w:sz w:val="24"/>
          <w:szCs w:val="22"/>
          <w:lang w:eastAsia="en-US"/>
        </w:rPr>
        <w:t xml:space="preserve"> SWZ.</w:t>
      </w:r>
    </w:p>
    <w:p w14:paraId="37F85B41" w14:textId="77777777" w:rsidR="00277359" w:rsidRPr="00277359" w:rsidRDefault="00277359" w:rsidP="00F1406A">
      <w:pPr>
        <w:widowControl/>
        <w:numPr>
          <w:ilvl w:val="0"/>
          <w:numId w:val="8"/>
        </w:numPr>
        <w:autoSpaceDE/>
        <w:autoSpaceDN/>
        <w:adjustRightInd/>
        <w:spacing w:before="60" w:after="60" w:line="276" w:lineRule="auto"/>
        <w:rPr>
          <w:rFonts w:ascii="Times New Roman" w:eastAsia="Calibri" w:hAnsi="Times New Roman" w:cs="Times New Roman"/>
          <w:sz w:val="24"/>
          <w:szCs w:val="22"/>
          <w:lang w:eastAsia="x-none"/>
        </w:rPr>
      </w:pPr>
      <w:r w:rsidRPr="00277359">
        <w:rPr>
          <w:rFonts w:ascii="Times New Roman" w:eastAsia="Calibri" w:hAnsi="Times New Roman" w:cs="Times New Roman"/>
          <w:sz w:val="24"/>
          <w:szCs w:val="22"/>
          <w:lang w:eastAsia="en-US"/>
        </w:rPr>
        <w:t>W przypadku uzasadnionych wątpliwości co do przestrzegania prawa pracy przez Wykonawcę lub podwykonawcę, Zamawiający może zwrócić się o przeprowadzenie kontroli przez Państwową Inspekcję Pracy.</w:t>
      </w:r>
    </w:p>
    <w:p w14:paraId="157B0DE2" w14:textId="3B1C17FC" w:rsidR="00746013" w:rsidRDefault="00277359" w:rsidP="006A5A74">
      <w:pPr>
        <w:widowControl/>
        <w:numPr>
          <w:ilvl w:val="0"/>
          <w:numId w:val="8"/>
        </w:numPr>
        <w:autoSpaceDE/>
        <w:autoSpaceDN/>
        <w:adjustRightInd/>
        <w:spacing w:before="60" w:after="60" w:line="276" w:lineRule="auto"/>
        <w:rPr>
          <w:rFonts w:ascii="Times New Roman" w:eastAsia="Calibri" w:hAnsi="Times New Roman" w:cs="Times New Roman"/>
          <w:sz w:val="24"/>
          <w:szCs w:val="22"/>
          <w:lang w:eastAsia="x-none"/>
        </w:rPr>
      </w:pPr>
      <w:r w:rsidRPr="00277359">
        <w:rPr>
          <w:rFonts w:ascii="Times New Roman" w:eastAsia="Calibri" w:hAnsi="Times New Roman" w:cs="Times New Roman"/>
          <w:sz w:val="24"/>
          <w:szCs w:val="22"/>
          <w:lang w:eastAsia="x-none"/>
        </w:rPr>
        <w:t xml:space="preserve">Niezależnie od obowiązku zapłaty kar umownych, o których mowa w </w:t>
      </w:r>
      <w:r w:rsidR="005B01B2">
        <w:rPr>
          <w:rFonts w:ascii="Times New Roman" w:eastAsia="Calibri" w:hAnsi="Times New Roman" w:cs="Times New Roman"/>
          <w:sz w:val="24"/>
          <w:szCs w:val="22"/>
          <w:lang w:eastAsia="en-US"/>
        </w:rPr>
        <w:t>§ 10</w:t>
      </w:r>
      <w:r w:rsidRPr="00277359">
        <w:rPr>
          <w:rFonts w:ascii="Times New Roman" w:eastAsia="Calibri" w:hAnsi="Times New Roman" w:cs="Times New Roman"/>
          <w:sz w:val="24"/>
          <w:szCs w:val="22"/>
          <w:lang w:eastAsia="en-US"/>
        </w:rPr>
        <w:t xml:space="preserve"> ust. 1 pkt 10 – 12, skierowanie - do wykonywania czynności wskazanych w Rozdziale</w:t>
      </w:r>
      <w:r w:rsidR="003A3374">
        <w:rPr>
          <w:rFonts w:ascii="Times New Roman" w:eastAsia="Calibri" w:hAnsi="Times New Roman" w:cs="Times New Roman"/>
          <w:sz w:val="24"/>
          <w:szCs w:val="22"/>
          <w:lang w:eastAsia="en-US"/>
        </w:rPr>
        <w:t xml:space="preserve"> IV pkt 10</w:t>
      </w:r>
      <w:r w:rsidRPr="00277359">
        <w:rPr>
          <w:rFonts w:ascii="Times New Roman" w:eastAsia="Calibri" w:hAnsi="Times New Roman" w:cs="Times New Roman"/>
          <w:sz w:val="24"/>
          <w:szCs w:val="22"/>
          <w:lang w:eastAsia="en-US"/>
        </w:rPr>
        <w:t xml:space="preserve"> SWZ - osób niezatrudnionych umowy o pracę, stanowić będzie podstawę do odstąpienia odmowy przez Zamawiającego z przyczyn leżących po stronie Wykonawcy.</w:t>
      </w:r>
    </w:p>
    <w:p w14:paraId="2CD06242" w14:textId="7A458EC6" w:rsidR="00746013" w:rsidRPr="00BC435A" w:rsidRDefault="00D35402" w:rsidP="009E059A">
      <w:pPr>
        <w:pStyle w:val="Nagwek1"/>
        <w:spacing w:after="0" w:line="276" w:lineRule="auto"/>
      </w:pPr>
      <w:r w:rsidRPr="00BC435A">
        <w:t>§</w:t>
      </w:r>
      <w:r w:rsidR="00031F65">
        <w:t>8</w:t>
      </w:r>
    </w:p>
    <w:p w14:paraId="51563892" w14:textId="74F852E4" w:rsidR="008E2C3A" w:rsidRPr="00BC435A" w:rsidRDefault="008E2C3A" w:rsidP="009E059A">
      <w:pPr>
        <w:pStyle w:val="Nagwek1"/>
        <w:spacing w:before="0" w:after="0" w:line="276" w:lineRule="auto"/>
      </w:pPr>
      <w:r w:rsidRPr="00BC435A">
        <w:t>Odbiory</w:t>
      </w:r>
      <w:r w:rsidR="0072016E">
        <w:br/>
      </w:r>
    </w:p>
    <w:p w14:paraId="73C84674" w14:textId="4C7CFAAA" w:rsidR="008E2C3A" w:rsidRPr="00EA29AD" w:rsidRDefault="008E2C3A" w:rsidP="00EA29AD">
      <w:pPr>
        <w:pStyle w:val="Akapitzlist"/>
        <w:numPr>
          <w:ilvl w:val="0"/>
          <w:numId w:val="9"/>
        </w:numPr>
        <w:spacing w:after="60" w:line="276" w:lineRule="auto"/>
        <w:rPr>
          <w:szCs w:val="24"/>
        </w:rPr>
      </w:pPr>
      <w:r w:rsidRPr="00EA29AD">
        <w:rPr>
          <w:szCs w:val="24"/>
        </w:rPr>
        <w:t xml:space="preserve">Strony zgodnie postanawiają, że </w:t>
      </w:r>
      <w:r w:rsidR="00EA29AD" w:rsidRPr="00EA29AD">
        <w:rPr>
          <w:szCs w:val="24"/>
        </w:rPr>
        <w:t>podstawą rozliczeni</w:t>
      </w:r>
      <w:r w:rsidR="002E6408">
        <w:rPr>
          <w:szCs w:val="24"/>
        </w:rPr>
        <w:t>a</w:t>
      </w:r>
      <w:r w:rsidR="00EA29AD" w:rsidRPr="00EA29AD">
        <w:rPr>
          <w:szCs w:val="24"/>
        </w:rPr>
        <w:t xml:space="preserve"> robót będzie </w:t>
      </w:r>
      <w:r w:rsidR="00CB3A43" w:rsidRPr="00EA29AD">
        <w:rPr>
          <w:szCs w:val="24"/>
        </w:rPr>
        <w:t>o</w:t>
      </w:r>
      <w:r w:rsidRPr="00EA29AD">
        <w:rPr>
          <w:szCs w:val="24"/>
        </w:rPr>
        <w:t>dbiór</w:t>
      </w:r>
      <w:r w:rsidR="00535D57">
        <w:rPr>
          <w:szCs w:val="24"/>
        </w:rPr>
        <w:t xml:space="preserve"> </w:t>
      </w:r>
      <w:r w:rsidRPr="00EA29AD">
        <w:rPr>
          <w:szCs w:val="24"/>
        </w:rPr>
        <w:t>końcowy.</w:t>
      </w:r>
    </w:p>
    <w:p w14:paraId="393D138F" w14:textId="3997B37F" w:rsidR="00485CAE" w:rsidRPr="00BC435A" w:rsidRDefault="008E2C3A" w:rsidP="00F1406A">
      <w:pPr>
        <w:pStyle w:val="Akapitzlist"/>
        <w:numPr>
          <w:ilvl w:val="0"/>
          <w:numId w:val="9"/>
        </w:numPr>
        <w:shd w:val="clear" w:color="auto" w:fill="FFFFFF"/>
        <w:spacing w:after="60" w:line="276" w:lineRule="auto"/>
        <w:ind w:right="11"/>
        <w:rPr>
          <w:szCs w:val="24"/>
        </w:rPr>
      </w:pPr>
      <w:r w:rsidRPr="00BC435A">
        <w:rPr>
          <w:szCs w:val="24"/>
        </w:rPr>
        <w:t xml:space="preserve">Wykonawca zgłosi Zamawiającemu </w:t>
      </w:r>
      <w:r w:rsidR="00A06770" w:rsidRPr="00BC435A">
        <w:rPr>
          <w:szCs w:val="24"/>
        </w:rPr>
        <w:t>termin</w:t>
      </w:r>
      <w:r w:rsidR="00535D57">
        <w:rPr>
          <w:szCs w:val="24"/>
        </w:rPr>
        <w:t>y</w:t>
      </w:r>
      <w:r w:rsidR="00A06770" w:rsidRPr="00BC435A">
        <w:rPr>
          <w:szCs w:val="24"/>
        </w:rPr>
        <w:t xml:space="preserve"> zakończenia robót i </w:t>
      </w:r>
      <w:r w:rsidRPr="00BC435A">
        <w:rPr>
          <w:szCs w:val="24"/>
        </w:rPr>
        <w:t>gotowość do odbioru końcowego, pisemnie bezpośrednio w siedzibie Zamawiającego</w:t>
      </w:r>
      <w:r w:rsidR="00AF36E0" w:rsidRPr="00BC435A">
        <w:rPr>
          <w:szCs w:val="24"/>
        </w:rPr>
        <w:t>.</w:t>
      </w:r>
    </w:p>
    <w:p w14:paraId="77242F29" w14:textId="77777777" w:rsidR="00485CAE" w:rsidRPr="00BC435A" w:rsidRDefault="008E2C3A" w:rsidP="00F1406A">
      <w:pPr>
        <w:widowControl/>
        <w:numPr>
          <w:ilvl w:val="0"/>
          <w:numId w:val="9"/>
        </w:numPr>
        <w:autoSpaceDE/>
        <w:autoSpaceDN/>
        <w:adjustRightInd/>
        <w:spacing w:after="60" w:line="276" w:lineRule="auto"/>
        <w:rPr>
          <w:rFonts w:ascii="Times New Roman" w:hAnsi="Times New Roman" w:cs="Times New Roman"/>
          <w:sz w:val="24"/>
          <w:szCs w:val="24"/>
        </w:rPr>
      </w:pPr>
      <w:r w:rsidRPr="00BC435A">
        <w:rPr>
          <w:rFonts w:ascii="Times New Roman" w:hAnsi="Times New Roman" w:cs="Times New Roman"/>
          <w:sz w:val="24"/>
          <w:szCs w:val="24"/>
        </w:rPr>
        <w:t>Podstawą zgłoszenia przez Wykonawcę gotowości do odbioru końcowego, będzie faktyczne wykonanie pełnego zakresu robót.</w:t>
      </w:r>
    </w:p>
    <w:p w14:paraId="42322C69" w14:textId="77777777" w:rsidR="008E2C3A" w:rsidRPr="00BC435A" w:rsidRDefault="008E2C3A" w:rsidP="00F1406A">
      <w:pPr>
        <w:widowControl/>
        <w:numPr>
          <w:ilvl w:val="0"/>
          <w:numId w:val="9"/>
        </w:numPr>
        <w:autoSpaceDE/>
        <w:autoSpaceDN/>
        <w:adjustRightInd/>
        <w:spacing w:after="60" w:line="276" w:lineRule="auto"/>
        <w:rPr>
          <w:rFonts w:ascii="Times New Roman" w:hAnsi="Times New Roman" w:cs="Times New Roman"/>
          <w:sz w:val="24"/>
          <w:szCs w:val="24"/>
        </w:rPr>
      </w:pPr>
      <w:r w:rsidRPr="00BC435A">
        <w:rPr>
          <w:rFonts w:ascii="Times New Roman" w:hAnsi="Times New Roman" w:cs="Times New Roman"/>
          <w:sz w:val="24"/>
          <w:szCs w:val="24"/>
        </w:rPr>
        <w:t>Wraz ze zgłoszeniem do odbioru końcowego Wykonawca przekaże Zamawiającemu:</w:t>
      </w:r>
    </w:p>
    <w:p w14:paraId="19DE7D02" w14:textId="77777777" w:rsidR="008E2C3A" w:rsidRPr="00BC435A" w:rsidRDefault="008E2C3A" w:rsidP="00F1406A">
      <w:pPr>
        <w:widowControl/>
        <w:numPr>
          <w:ilvl w:val="1"/>
          <w:numId w:val="9"/>
        </w:numPr>
        <w:autoSpaceDE/>
        <w:autoSpaceDN/>
        <w:adjustRightInd/>
        <w:spacing w:after="60" w:line="276" w:lineRule="auto"/>
        <w:rPr>
          <w:rFonts w:ascii="Times New Roman" w:hAnsi="Times New Roman" w:cs="Times New Roman"/>
          <w:sz w:val="24"/>
          <w:szCs w:val="24"/>
        </w:rPr>
      </w:pPr>
      <w:r w:rsidRPr="00BC435A">
        <w:rPr>
          <w:rFonts w:ascii="Times New Roman" w:hAnsi="Times New Roman" w:cs="Times New Roman"/>
          <w:sz w:val="24"/>
          <w:szCs w:val="24"/>
        </w:rPr>
        <w:t>wymagane dokumenty, protokoły i zaświadczenia z przeprowadzonych prób i sprawdzeń, instrukcje użytkowania, dokumenty gwarancyjne i inne dokumenty wymagane stosownymi przepisami,</w:t>
      </w:r>
    </w:p>
    <w:p w14:paraId="076E666F" w14:textId="77777777" w:rsidR="008E2C3A" w:rsidRPr="00BC435A" w:rsidRDefault="00CB3A43" w:rsidP="00F1406A">
      <w:pPr>
        <w:widowControl/>
        <w:numPr>
          <w:ilvl w:val="1"/>
          <w:numId w:val="9"/>
        </w:numPr>
        <w:autoSpaceDE/>
        <w:autoSpaceDN/>
        <w:adjustRightInd/>
        <w:spacing w:after="60" w:line="276" w:lineRule="auto"/>
        <w:rPr>
          <w:rFonts w:ascii="Times New Roman" w:hAnsi="Times New Roman" w:cs="Times New Roman"/>
          <w:sz w:val="24"/>
          <w:szCs w:val="24"/>
        </w:rPr>
      </w:pPr>
      <w:r>
        <w:rPr>
          <w:rFonts w:ascii="Times New Roman" w:hAnsi="Times New Roman" w:cs="Times New Roman"/>
          <w:sz w:val="24"/>
          <w:szCs w:val="24"/>
        </w:rPr>
        <w:t>o</w:t>
      </w:r>
      <w:r w:rsidR="008E2C3A" w:rsidRPr="00BC435A">
        <w:rPr>
          <w:rFonts w:ascii="Times New Roman" w:hAnsi="Times New Roman" w:cs="Times New Roman"/>
          <w:sz w:val="24"/>
          <w:szCs w:val="24"/>
        </w:rPr>
        <w:t xml:space="preserve">świadczenie Kierownika </w:t>
      </w:r>
      <w:r w:rsidR="00E02786">
        <w:rPr>
          <w:rFonts w:ascii="Times New Roman" w:hAnsi="Times New Roman" w:cs="Times New Roman"/>
          <w:sz w:val="24"/>
          <w:szCs w:val="24"/>
        </w:rPr>
        <w:t>robót</w:t>
      </w:r>
      <w:r w:rsidR="008E2C3A" w:rsidRPr="00BC435A">
        <w:rPr>
          <w:rFonts w:ascii="Times New Roman" w:hAnsi="Times New Roman" w:cs="Times New Roman"/>
          <w:sz w:val="24"/>
          <w:szCs w:val="24"/>
        </w:rPr>
        <w:t xml:space="preserve"> o zgodności wykonania robót z obowiązującymi przepisami i normami,</w:t>
      </w:r>
    </w:p>
    <w:p w14:paraId="315C6659" w14:textId="77777777" w:rsidR="008E2C3A" w:rsidRPr="00BC435A" w:rsidRDefault="008E2C3A" w:rsidP="00F1406A">
      <w:pPr>
        <w:widowControl/>
        <w:numPr>
          <w:ilvl w:val="1"/>
          <w:numId w:val="9"/>
        </w:numPr>
        <w:autoSpaceDE/>
        <w:autoSpaceDN/>
        <w:adjustRightInd/>
        <w:spacing w:after="60" w:line="276" w:lineRule="auto"/>
        <w:rPr>
          <w:rFonts w:ascii="Times New Roman" w:hAnsi="Times New Roman" w:cs="Times New Roman"/>
          <w:sz w:val="24"/>
          <w:szCs w:val="24"/>
        </w:rPr>
      </w:pPr>
      <w:r w:rsidRPr="00BC435A">
        <w:rPr>
          <w:rFonts w:ascii="Times New Roman" w:hAnsi="Times New Roman" w:cs="Times New Roman"/>
          <w:sz w:val="24"/>
          <w:szCs w:val="24"/>
        </w:rPr>
        <w:t>pozostałe dokumenty w szczególności autoryzacje i deklaracje zgodności producenta potwierdzające należyte w</w:t>
      </w:r>
      <w:r w:rsidR="00E77DEC">
        <w:rPr>
          <w:rFonts w:ascii="Times New Roman" w:hAnsi="Times New Roman" w:cs="Times New Roman"/>
          <w:sz w:val="24"/>
          <w:szCs w:val="24"/>
        </w:rPr>
        <w:t>ykonanie przedmiotu zamówienia.</w:t>
      </w:r>
    </w:p>
    <w:p w14:paraId="40CF3CBF" w14:textId="71A93674" w:rsidR="00485CAE" w:rsidRPr="00BC435A" w:rsidRDefault="008E2C3A" w:rsidP="00F1406A">
      <w:pPr>
        <w:widowControl/>
        <w:numPr>
          <w:ilvl w:val="0"/>
          <w:numId w:val="9"/>
        </w:numPr>
        <w:autoSpaceDE/>
        <w:autoSpaceDN/>
        <w:adjustRightInd/>
        <w:spacing w:after="60" w:line="276" w:lineRule="auto"/>
        <w:rPr>
          <w:rFonts w:ascii="Times New Roman" w:hAnsi="Times New Roman" w:cs="Times New Roman"/>
          <w:sz w:val="24"/>
          <w:szCs w:val="24"/>
        </w:rPr>
      </w:pPr>
      <w:r w:rsidRPr="00BC435A">
        <w:rPr>
          <w:rFonts w:ascii="Times New Roman" w:hAnsi="Times New Roman" w:cs="Times New Roman"/>
          <w:sz w:val="24"/>
          <w:szCs w:val="24"/>
        </w:rPr>
        <w:t>Zamawiający wyznaczy i rozpocznie czynności o</w:t>
      </w:r>
      <w:r w:rsidR="00A06770" w:rsidRPr="00BC435A">
        <w:rPr>
          <w:rFonts w:ascii="Times New Roman" w:hAnsi="Times New Roman" w:cs="Times New Roman"/>
          <w:sz w:val="24"/>
          <w:szCs w:val="24"/>
        </w:rPr>
        <w:t xml:space="preserve">dbioru końcowego w terminie do </w:t>
      </w:r>
      <w:r w:rsidR="00E02786">
        <w:rPr>
          <w:rFonts w:ascii="Times New Roman" w:hAnsi="Times New Roman" w:cs="Times New Roman"/>
          <w:sz w:val="24"/>
          <w:szCs w:val="24"/>
        </w:rPr>
        <w:t>5</w:t>
      </w:r>
      <w:r w:rsidRPr="00BC435A">
        <w:rPr>
          <w:rFonts w:ascii="Times New Roman" w:hAnsi="Times New Roman" w:cs="Times New Roman"/>
          <w:sz w:val="24"/>
          <w:szCs w:val="24"/>
        </w:rPr>
        <w:t xml:space="preserve"> dni</w:t>
      </w:r>
      <w:r w:rsidR="00E02786">
        <w:rPr>
          <w:rFonts w:ascii="Times New Roman" w:hAnsi="Times New Roman" w:cs="Times New Roman"/>
          <w:sz w:val="24"/>
          <w:szCs w:val="24"/>
        </w:rPr>
        <w:t xml:space="preserve"> </w:t>
      </w:r>
      <w:r w:rsidRPr="00BC435A">
        <w:rPr>
          <w:rFonts w:ascii="Times New Roman" w:hAnsi="Times New Roman" w:cs="Times New Roman"/>
          <w:sz w:val="24"/>
          <w:szCs w:val="24"/>
        </w:rPr>
        <w:t xml:space="preserve">od daty zawiadomienia go o </w:t>
      </w:r>
      <w:r w:rsidR="00A06770" w:rsidRPr="00BC435A">
        <w:rPr>
          <w:rFonts w:ascii="Times New Roman" w:hAnsi="Times New Roman" w:cs="Times New Roman"/>
          <w:sz w:val="24"/>
          <w:szCs w:val="24"/>
        </w:rPr>
        <w:t>zakończeniu robót</w:t>
      </w:r>
      <w:r w:rsidRPr="00BC435A">
        <w:rPr>
          <w:rFonts w:ascii="Times New Roman" w:hAnsi="Times New Roman" w:cs="Times New Roman"/>
          <w:sz w:val="24"/>
          <w:szCs w:val="24"/>
        </w:rPr>
        <w:t>.</w:t>
      </w:r>
    </w:p>
    <w:p w14:paraId="695A521C" w14:textId="6E0B2EC0" w:rsidR="00485CAE" w:rsidRPr="00BC435A" w:rsidRDefault="008E2C3A" w:rsidP="00F1406A">
      <w:pPr>
        <w:widowControl/>
        <w:numPr>
          <w:ilvl w:val="0"/>
          <w:numId w:val="9"/>
        </w:numPr>
        <w:autoSpaceDE/>
        <w:autoSpaceDN/>
        <w:adjustRightInd/>
        <w:spacing w:after="60" w:line="276" w:lineRule="auto"/>
        <w:rPr>
          <w:rFonts w:ascii="Times New Roman" w:hAnsi="Times New Roman" w:cs="Times New Roman"/>
          <w:sz w:val="24"/>
          <w:szCs w:val="24"/>
        </w:rPr>
      </w:pPr>
      <w:r w:rsidRPr="00BC435A">
        <w:rPr>
          <w:rFonts w:ascii="Times New Roman" w:hAnsi="Times New Roman" w:cs="Times New Roman"/>
          <w:sz w:val="24"/>
          <w:szCs w:val="24"/>
        </w:rPr>
        <w:t xml:space="preserve">Zamawiający zobowiązany jest do dokonania lub odmowy dokonania </w:t>
      </w:r>
      <w:r w:rsidR="00A06770" w:rsidRPr="00BC435A">
        <w:rPr>
          <w:rFonts w:ascii="Times New Roman" w:hAnsi="Times New Roman" w:cs="Times New Roman"/>
          <w:sz w:val="24"/>
          <w:szCs w:val="24"/>
        </w:rPr>
        <w:t xml:space="preserve">odbioru końcowego, w terminie </w:t>
      </w:r>
      <w:r w:rsidR="00F16126">
        <w:rPr>
          <w:rFonts w:ascii="Times New Roman" w:hAnsi="Times New Roman" w:cs="Times New Roman"/>
          <w:sz w:val="24"/>
          <w:szCs w:val="24"/>
        </w:rPr>
        <w:t>14</w:t>
      </w:r>
      <w:r w:rsidR="00EA29AD">
        <w:rPr>
          <w:rFonts w:ascii="Times New Roman" w:hAnsi="Times New Roman" w:cs="Times New Roman"/>
          <w:sz w:val="24"/>
          <w:szCs w:val="24"/>
        </w:rPr>
        <w:t xml:space="preserve"> tygodni</w:t>
      </w:r>
      <w:r w:rsidR="00E02786">
        <w:rPr>
          <w:rFonts w:ascii="Times New Roman" w:hAnsi="Times New Roman" w:cs="Times New Roman"/>
          <w:sz w:val="24"/>
          <w:szCs w:val="24"/>
        </w:rPr>
        <w:t xml:space="preserve"> </w:t>
      </w:r>
      <w:r w:rsidRPr="00BC435A">
        <w:rPr>
          <w:rFonts w:ascii="Times New Roman" w:hAnsi="Times New Roman" w:cs="Times New Roman"/>
          <w:sz w:val="24"/>
          <w:szCs w:val="24"/>
        </w:rPr>
        <w:t>od dnia rozpoczęcia tego odbioru.</w:t>
      </w:r>
    </w:p>
    <w:p w14:paraId="490CFD7F" w14:textId="603C6D67" w:rsidR="0009337B" w:rsidRDefault="0009337B" w:rsidP="00F1406A">
      <w:pPr>
        <w:widowControl/>
        <w:numPr>
          <w:ilvl w:val="0"/>
          <w:numId w:val="9"/>
        </w:numPr>
        <w:autoSpaceDE/>
        <w:autoSpaceDN/>
        <w:adjustRightInd/>
        <w:spacing w:after="60" w:line="276" w:lineRule="auto"/>
        <w:rPr>
          <w:rFonts w:ascii="Times New Roman" w:hAnsi="Times New Roman" w:cs="Times New Roman"/>
          <w:sz w:val="24"/>
          <w:szCs w:val="24"/>
        </w:rPr>
      </w:pPr>
      <w:r w:rsidRPr="00BC435A">
        <w:rPr>
          <w:rFonts w:ascii="Times New Roman" w:hAnsi="Times New Roman" w:cs="Times New Roman"/>
          <w:sz w:val="24"/>
          <w:szCs w:val="24"/>
        </w:rPr>
        <w:t>Za datę wykonania przedmiotu umowy uważa się datę podpisania protokołu końcowego</w:t>
      </w:r>
      <w:r w:rsidR="002E6408">
        <w:rPr>
          <w:rFonts w:ascii="Times New Roman" w:hAnsi="Times New Roman" w:cs="Times New Roman"/>
          <w:sz w:val="24"/>
          <w:szCs w:val="24"/>
        </w:rPr>
        <w:t>.</w:t>
      </w:r>
      <w:r w:rsidRPr="00BC435A">
        <w:rPr>
          <w:rFonts w:ascii="Times New Roman" w:hAnsi="Times New Roman" w:cs="Times New Roman"/>
          <w:sz w:val="24"/>
          <w:szCs w:val="24"/>
        </w:rPr>
        <w:t xml:space="preserve"> </w:t>
      </w:r>
    </w:p>
    <w:p w14:paraId="1265DE9C" w14:textId="77777777" w:rsidR="00485CAE" w:rsidRPr="00BC435A" w:rsidRDefault="008E2C3A" w:rsidP="00F1406A">
      <w:pPr>
        <w:widowControl/>
        <w:numPr>
          <w:ilvl w:val="0"/>
          <w:numId w:val="9"/>
        </w:numPr>
        <w:autoSpaceDE/>
        <w:autoSpaceDN/>
        <w:adjustRightInd/>
        <w:spacing w:after="60" w:line="276" w:lineRule="auto"/>
        <w:rPr>
          <w:rFonts w:ascii="Times New Roman" w:hAnsi="Times New Roman" w:cs="Times New Roman"/>
          <w:sz w:val="24"/>
          <w:szCs w:val="24"/>
        </w:rPr>
      </w:pPr>
      <w:r w:rsidRPr="00BC435A">
        <w:rPr>
          <w:rFonts w:ascii="Times New Roman" w:hAnsi="Times New Roman" w:cs="Times New Roman"/>
          <w:sz w:val="24"/>
          <w:szCs w:val="24"/>
        </w:rPr>
        <w:t>W przypadku stwierdzenia w trakcie odbioru wad lub usterek, Zamawiający może odmówić odbioru do czasu ich usunięcia a Wykonawca usunie je na własny koszt w terminie wyznaczonym</w:t>
      </w:r>
      <w:r w:rsidR="00485CAE" w:rsidRPr="00BC435A">
        <w:rPr>
          <w:rFonts w:ascii="Times New Roman" w:hAnsi="Times New Roman" w:cs="Times New Roman"/>
          <w:sz w:val="24"/>
          <w:szCs w:val="24"/>
        </w:rPr>
        <w:t xml:space="preserve"> przez Zamawiającego.</w:t>
      </w:r>
    </w:p>
    <w:p w14:paraId="6919C89B" w14:textId="6CD6F9F8" w:rsidR="008E2C3A" w:rsidRDefault="008E2C3A" w:rsidP="00F1406A">
      <w:pPr>
        <w:widowControl/>
        <w:numPr>
          <w:ilvl w:val="0"/>
          <w:numId w:val="9"/>
        </w:numPr>
        <w:autoSpaceDE/>
        <w:autoSpaceDN/>
        <w:adjustRightInd/>
        <w:spacing w:after="60" w:line="276" w:lineRule="auto"/>
        <w:rPr>
          <w:rFonts w:ascii="Times New Roman" w:hAnsi="Times New Roman" w:cs="Times New Roman"/>
          <w:sz w:val="24"/>
          <w:szCs w:val="24"/>
        </w:rPr>
      </w:pPr>
      <w:r w:rsidRPr="00BC435A">
        <w:rPr>
          <w:rFonts w:ascii="Times New Roman" w:hAnsi="Times New Roman" w:cs="Times New Roman"/>
          <w:sz w:val="24"/>
          <w:szCs w:val="24"/>
        </w:rPr>
        <w:t>W razie nie usunięcia w ustalonym terminie przez Wykonawcę wad i usterek stwierdzonych przy odbiorze końcowym, w okresie gwarancji oraz przy przeglądzie gwarancyjnym, Zamawiający jest upoważniony do ich usunięcia na koszt Wykonawcy.</w:t>
      </w:r>
    </w:p>
    <w:p w14:paraId="1D31DC85" w14:textId="1C19BDB0" w:rsidR="008E2C3A" w:rsidRPr="00BC435A" w:rsidRDefault="00D35402" w:rsidP="00627054">
      <w:pPr>
        <w:pStyle w:val="Nagwek1"/>
        <w:spacing w:after="0" w:line="276" w:lineRule="auto"/>
      </w:pPr>
      <w:r w:rsidRPr="00BC435A">
        <w:t>§</w:t>
      </w:r>
      <w:r w:rsidR="00031F65">
        <w:t>9</w:t>
      </w:r>
    </w:p>
    <w:p w14:paraId="1CE5979C" w14:textId="287F56E0" w:rsidR="008E2C3A" w:rsidRPr="00BC435A" w:rsidRDefault="008E2C3A" w:rsidP="009E059A">
      <w:pPr>
        <w:pStyle w:val="Nagwek1"/>
        <w:spacing w:before="0" w:after="0" w:line="276" w:lineRule="auto"/>
      </w:pPr>
      <w:r w:rsidRPr="00BC435A">
        <w:t>Zabezpieczenie należytego wykonania umowy</w:t>
      </w:r>
      <w:r w:rsidR="0072016E">
        <w:br/>
      </w:r>
    </w:p>
    <w:p w14:paraId="0CA40742" w14:textId="039AF329" w:rsidR="0089772B" w:rsidRPr="00FF51CF" w:rsidRDefault="0089772B" w:rsidP="00FF51CF">
      <w:pPr>
        <w:widowControl/>
        <w:numPr>
          <w:ilvl w:val="0"/>
          <w:numId w:val="10"/>
        </w:numPr>
        <w:autoSpaceDE/>
        <w:adjustRightInd/>
        <w:spacing w:before="60" w:after="60" w:line="276" w:lineRule="auto"/>
        <w:rPr>
          <w:rFonts w:ascii="Times New Roman" w:hAnsi="Times New Roman" w:cs="Times New Roman"/>
          <w:color w:val="000000"/>
          <w:sz w:val="24"/>
          <w:szCs w:val="24"/>
        </w:rPr>
      </w:pPr>
      <w:r w:rsidRPr="00FF51CF">
        <w:rPr>
          <w:rFonts w:ascii="Times New Roman" w:hAnsi="Times New Roman" w:cs="Times New Roman"/>
          <w:color w:val="000000"/>
          <w:sz w:val="24"/>
          <w:szCs w:val="24"/>
        </w:rPr>
        <w:t xml:space="preserve">Strony potwierdzają, że przed zawarciem umowy Wykonawca wniósł zabezpieczenie należytego wykonania umowy w wysokości </w:t>
      </w:r>
      <w:r w:rsidRPr="00FF51CF">
        <w:rPr>
          <w:rFonts w:ascii="Times New Roman" w:hAnsi="Times New Roman" w:cs="Times New Roman"/>
          <w:b/>
          <w:color w:val="000000"/>
          <w:sz w:val="24"/>
          <w:szCs w:val="24"/>
        </w:rPr>
        <w:t>5% wynagrodzenia ofertowego brutto</w:t>
      </w:r>
      <w:r w:rsidR="00FF51CF" w:rsidRPr="00FF51CF">
        <w:rPr>
          <w:rFonts w:ascii="Times New Roman" w:hAnsi="Times New Roman" w:cs="Times New Roman"/>
          <w:color w:val="000000"/>
          <w:sz w:val="24"/>
          <w:szCs w:val="24"/>
        </w:rPr>
        <w:t>, o którym mowa w § 6</w:t>
      </w:r>
      <w:r w:rsidRPr="00FF51CF">
        <w:rPr>
          <w:rFonts w:ascii="Times New Roman" w:hAnsi="Times New Roman" w:cs="Times New Roman"/>
          <w:color w:val="000000"/>
          <w:sz w:val="24"/>
          <w:szCs w:val="24"/>
        </w:rPr>
        <w:t xml:space="preserve"> ust. 2, tj.  </w:t>
      </w:r>
      <w:r w:rsidR="009C2539">
        <w:rPr>
          <w:rFonts w:ascii="Times New Roman" w:hAnsi="Times New Roman" w:cs="Times New Roman"/>
          <w:color w:val="000000"/>
          <w:sz w:val="24"/>
          <w:szCs w:val="24"/>
        </w:rPr>
        <w:t xml:space="preserve"> </w:t>
      </w:r>
      <w:r w:rsidRPr="00FF51CF">
        <w:rPr>
          <w:rFonts w:ascii="Times New Roman" w:hAnsi="Times New Roman" w:cs="Times New Roman"/>
          <w:color w:val="000000"/>
          <w:sz w:val="24"/>
          <w:szCs w:val="24"/>
        </w:rPr>
        <w:t>zł (</w:t>
      </w:r>
      <w:r w:rsidRPr="00FF51CF">
        <w:rPr>
          <w:rFonts w:ascii="Times New Roman" w:hAnsi="Times New Roman" w:cs="Times New Roman"/>
          <w:i/>
          <w:color w:val="000000"/>
          <w:sz w:val="24"/>
          <w:szCs w:val="24"/>
        </w:rPr>
        <w:t>słownie:</w:t>
      </w:r>
      <w:r w:rsidR="002F7761">
        <w:rPr>
          <w:rFonts w:ascii="Times New Roman" w:hAnsi="Times New Roman" w:cs="Times New Roman"/>
          <w:i/>
          <w:color w:val="000000"/>
          <w:sz w:val="24"/>
          <w:szCs w:val="24"/>
        </w:rPr>
        <w:t xml:space="preserve"> </w:t>
      </w:r>
      <w:r w:rsidR="00C11807">
        <w:rPr>
          <w:rFonts w:ascii="Times New Roman" w:hAnsi="Times New Roman" w:cs="Times New Roman"/>
          <w:i/>
          <w:color w:val="000000"/>
          <w:sz w:val="24"/>
          <w:szCs w:val="24"/>
        </w:rPr>
        <w:t>……………</w:t>
      </w:r>
      <w:proofErr w:type="gramStart"/>
      <w:r w:rsidR="00C11807">
        <w:rPr>
          <w:rFonts w:ascii="Times New Roman" w:hAnsi="Times New Roman" w:cs="Times New Roman"/>
          <w:i/>
          <w:color w:val="000000"/>
          <w:sz w:val="24"/>
          <w:szCs w:val="24"/>
        </w:rPr>
        <w:t>…….</w:t>
      </w:r>
      <w:proofErr w:type="gramEnd"/>
      <w:r w:rsidRPr="00FF51CF">
        <w:rPr>
          <w:rFonts w:ascii="Times New Roman" w:hAnsi="Times New Roman" w:cs="Times New Roman"/>
          <w:i/>
          <w:color w:val="000000"/>
          <w:sz w:val="24"/>
          <w:szCs w:val="24"/>
        </w:rPr>
        <w:t>)</w:t>
      </w:r>
      <w:r w:rsidR="00FF51CF" w:rsidRPr="00FF51CF">
        <w:rPr>
          <w:rFonts w:ascii="Times New Roman" w:hAnsi="Times New Roman" w:cs="Times New Roman"/>
          <w:color w:val="000000"/>
          <w:sz w:val="24"/>
          <w:szCs w:val="24"/>
        </w:rPr>
        <w:t xml:space="preserve"> </w:t>
      </w:r>
      <w:r w:rsidRPr="00FF51CF">
        <w:rPr>
          <w:rFonts w:ascii="Times New Roman" w:hAnsi="Times New Roman" w:cs="Times New Roman"/>
          <w:color w:val="000000"/>
          <w:sz w:val="24"/>
          <w:szCs w:val="24"/>
        </w:rPr>
        <w:t xml:space="preserve">w jednej z form określonych w </w:t>
      </w:r>
      <w:r w:rsidRPr="00FF51CF">
        <w:rPr>
          <w:rFonts w:ascii="Times New Roman" w:hAnsi="Times New Roman" w:cs="Times New Roman"/>
          <w:b/>
          <w:color w:val="000000"/>
          <w:sz w:val="24"/>
          <w:szCs w:val="24"/>
        </w:rPr>
        <w:t xml:space="preserve">Rozdziale </w:t>
      </w:r>
      <w:r w:rsidR="00A83044">
        <w:rPr>
          <w:rFonts w:ascii="Times New Roman" w:hAnsi="Times New Roman" w:cs="Times New Roman"/>
          <w:b/>
          <w:color w:val="000000"/>
          <w:sz w:val="24"/>
          <w:szCs w:val="24"/>
        </w:rPr>
        <w:t>XXII</w:t>
      </w:r>
      <w:r w:rsidRPr="00FF51CF">
        <w:rPr>
          <w:rFonts w:ascii="Times New Roman" w:hAnsi="Times New Roman" w:cs="Times New Roman"/>
          <w:b/>
          <w:color w:val="000000"/>
          <w:sz w:val="24"/>
          <w:szCs w:val="24"/>
        </w:rPr>
        <w:t xml:space="preserve"> Specyfikacji Warunków Zamówienia</w:t>
      </w:r>
      <w:r w:rsidRPr="00FF51CF">
        <w:rPr>
          <w:rFonts w:ascii="Times New Roman" w:hAnsi="Times New Roman" w:cs="Times New Roman"/>
          <w:color w:val="000000"/>
          <w:sz w:val="24"/>
          <w:szCs w:val="24"/>
        </w:rPr>
        <w:t xml:space="preserve">.  </w:t>
      </w:r>
    </w:p>
    <w:p w14:paraId="0BB73736" w14:textId="77777777" w:rsidR="0089772B" w:rsidRPr="0089772B" w:rsidRDefault="0089772B" w:rsidP="00F1406A">
      <w:pPr>
        <w:widowControl/>
        <w:numPr>
          <w:ilvl w:val="0"/>
          <w:numId w:val="10"/>
        </w:numPr>
        <w:autoSpaceDE/>
        <w:adjustRightInd/>
        <w:spacing w:before="60" w:after="60" w:line="276" w:lineRule="auto"/>
        <w:rPr>
          <w:rFonts w:ascii="Times New Roman" w:hAnsi="Times New Roman" w:cs="Times New Roman"/>
          <w:color w:val="000000"/>
          <w:sz w:val="24"/>
          <w:szCs w:val="24"/>
        </w:rPr>
      </w:pPr>
      <w:r w:rsidRPr="0089772B">
        <w:rPr>
          <w:rFonts w:ascii="Times New Roman" w:hAnsi="Times New Roman" w:cs="Times New Roman"/>
          <w:sz w:val="24"/>
          <w:szCs w:val="24"/>
        </w:rPr>
        <w:t xml:space="preserve">Zabezpieczenie gwarantuje zgodne </w:t>
      </w:r>
      <w:r w:rsidRPr="0089772B">
        <w:rPr>
          <w:rFonts w:ascii="Times New Roman" w:hAnsi="Times New Roman" w:cs="Times New Roman"/>
          <w:iCs/>
          <w:sz w:val="24"/>
          <w:szCs w:val="24"/>
        </w:rPr>
        <w:t>z</w:t>
      </w:r>
      <w:r w:rsidRPr="0089772B">
        <w:rPr>
          <w:rFonts w:ascii="Times New Roman" w:hAnsi="Times New Roman" w:cs="Times New Roman"/>
          <w:i/>
          <w:iCs/>
          <w:sz w:val="24"/>
          <w:szCs w:val="24"/>
        </w:rPr>
        <w:t xml:space="preserve"> </w:t>
      </w:r>
      <w:r w:rsidRPr="0089772B">
        <w:rPr>
          <w:rFonts w:ascii="Times New Roman" w:hAnsi="Times New Roman" w:cs="Times New Roman"/>
          <w:sz w:val="24"/>
          <w:szCs w:val="24"/>
        </w:rPr>
        <w:t>umową wykonanie robót oraz służy do pokrycia roszczeń z tytułu rękojmi za wady i gwarancji jakości za wykonane roboty.</w:t>
      </w:r>
    </w:p>
    <w:p w14:paraId="0ECDC9FE" w14:textId="77777777" w:rsidR="0089772B" w:rsidRPr="0089772B" w:rsidRDefault="0089772B" w:rsidP="00F1406A">
      <w:pPr>
        <w:widowControl/>
        <w:numPr>
          <w:ilvl w:val="0"/>
          <w:numId w:val="10"/>
        </w:numPr>
        <w:autoSpaceDE/>
        <w:adjustRightInd/>
        <w:spacing w:before="60" w:after="60" w:line="276" w:lineRule="auto"/>
        <w:rPr>
          <w:rFonts w:ascii="Times New Roman" w:hAnsi="Times New Roman" w:cs="Times New Roman"/>
          <w:color w:val="000000"/>
          <w:sz w:val="24"/>
          <w:szCs w:val="24"/>
        </w:rPr>
      </w:pPr>
      <w:r w:rsidRPr="0089772B">
        <w:rPr>
          <w:rFonts w:ascii="Times New Roman" w:hAnsi="Times New Roman" w:cs="Times New Roman"/>
          <w:sz w:val="24"/>
          <w:szCs w:val="24"/>
        </w:rPr>
        <w:t>Wnoszenie i zmiana form zabezpieczenia należytego wykonania umowy na</w:t>
      </w:r>
      <w:r w:rsidRPr="0089772B">
        <w:rPr>
          <w:rFonts w:ascii="Times New Roman" w:hAnsi="Times New Roman" w:cs="Times New Roman"/>
          <w:sz w:val="24"/>
          <w:szCs w:val="24"/>
        </w:rPr>
        <w:softHyphen/>
        <w:t>stępuje zgodnie z przepisami ustawy Prawo zamówień publicznych.</w:t>
      </w:r>
    </w:p>
    <w:p w14:paraId="07CAD1AB" w14:textId="77777777" w:rsidR="0089772B" w:rsidRPr="0089772B" w:rsidRDefault="0089772B" w:rsidP="00F1406A">
      <w:pPr>
        <w:widowControl/>
        <w:numPr>
          <w:ilvl w:val="0"/>
          <w:numId w:val="10"/>
        </w:numPr>
        <w:autoSpaceDE/>
        <w:adjustRightInd/>
        <w:spacing w:before="60" w:after="60" w:line="276" w:lineRule="auto"/>
        <w:rPr>
          <w:rFonts w:ascii="Times New Roman" w:hAnsi="Times New Roman" w:cs="Times New Roman"/>
          <w:color w:val="000000"/>
          <w:sz w:val="24"/>
          <w:szCs w:val="24"/>
        </w:rPr>
      </w:pPr>
      <w:r w:rsidRPr="0089772B">
        <w:rPr>
          <w:rFonts w:ascii="Times New Roman" w:hAnsi="Times New Roman" w:cs="Times New Roman"/>
          <w:sz w:val="24"/>
          <w:szCs w:val="24"/>
        </w:rPr>
        <w:t>70% wniesionego zabezpieczenia przeznacza się jako gwarancję zgodne</w:t>
      </w:r>
      <w:r w:rsidRPr="0089772B">
        <w:rPr>
          <w:rFonts w:ascii="Times New Roman" w:hAnsi="Times New Roman" w:cs="Times New Roman"/>
          <w:sz w:val="24"/>
          <w:szCs w:val="24"/>
        </w:rPr>
        <w:softHyphen/>
        <w:t>go z umową wykonania robót, zaś 30% wniesionego zabezpieczenia należy</w:t>
      </w:r>
      <w:r w:rsidRPr="0089772B">
        <w:rPr>
          <w:rFonts w:ascii="Times New Roman" w:hAnsi="Times New Roman" w:cs="Times New Roman"/>
          <w:sz w:val="24"/>
          <w:szCs w:val="24"/>
        </w:rPr>
        <w:softHyphen/>
        <w:t>tego wykonania umowy jest przeznaczone na zabezpieczenie roszczeń z ty</w:t>
      </w:r>
      <w:r w:rsidRPr="0089772B">
        <w:rPr>
          <w:rFonts w:ascii="Times New Roman" w:hAnsi="Times New Roman" w:cs="Times New Roman"/>
          <w:sz w:val="24"/>
          <w:szCs w:val="24"/>
        </w:rPr>
        <w:softHyphen/>
        <w:t>tułu rękojmi za wady i gwarancji jakości.</w:t>
      </w:r>
    </w:p>
    <w:p w14:paraId="3F90335D" w14:textId="2D83F502" w:rsidR="007A65DB" w:rsidRPr="007A65DB" w:rsidRDefault="00C42474" w:rsidP="00A30638">
      <w:pPr>
        <w:widowControl/>
        <w:numPr>
          <w:ilvl w:val="0"/>
          <w:numId w:val="10"/>
        </w:numPr>
        <w:autoSpaceDE/>
        <w:adjustRightInd/>
        <w:spacing w:before="60" w:after="60" w:line="276" w:lineRule="auto"/>
        <w:rPr>
          <w:rFonts w:ascii="Times New Roman" w:hAnsi="Times New Roman" w:cs="Times New Roman"/>
          <w:color w:val="000000"/>
          <w:sz w:val="24"/>
          <w:szCs w:val="24"/>
        </w:rPr>
      </w:pPr>
      <w:r w:rsidRPr="00C42474">
        <w:rPr>
          <w:rFonts w:ascii="Times New Roman" w:hAnsi="Times New Roman" w:cs="Times New Roman"/>
          <w:sz w:val="24"/>
          <w:szCs w:val="22"/>
        </w:rPr>
        <w:t>Część zabezpieczenia tj. 70% ustalonej w ust. 1 kwoty zabezpieczenia należytego wykonania umowy zostanie zwrócone w terminie do 30 dni od dnia wykonania zamówienia na podstawie protokołu odbioru bez uwag</w:t>
      </w:r>
      <w:r>
        <w:rPr>
          <w:rFonts w:ascii="Times New Roman" w:hAnsi="Times New Roman" w:cs="Times New Roman"/>
          <w:sz w:val="24"/>
          <w:szCs w:val="24"/>
        </w:rPr>
        <w:t>.</w:t>
      </w:r>
    </w:p>
    <w:p w14:paraId="7CE150CD" w14:textId="1A0F4A55" w:rsidR="00A30638" w:rsidRPr="00A30638" w:rsidRDefault="00A30638" w:rsidP="00A30638">
      <w:pPr>
        <w:widowControl/>
        <w:numPr>
          <w:ilvl w:val="0"/>
          <w:numId w:val="10"/>
        </w:numPr>
        <w:autoSpaceDE/>
        <w:adjustRightInd/>
        <w:spacing w:before="60" w:after="60" w:line="276" w:lineRule="auto"/>
        <w:rPr>
          <w:rFonts w:ascii="Times New Roman" w:hAnsi="Times New Roman" w:cs="Times New Roman"/>
          <w:color w:val="000000"/>
          <w:sz w:val="24"/>
          <w:szCs w:val="24"/>
        </w:rPr>
      </w:pPr>
      <w:r w:rsidRPr="00A30638">
        <w:rPr>
          <w:rFonts w:ascii="Times New Roman" w:hAnsi="Times New Roman" w:cs="Times New Roman"/>
          <w:sz w:val="24"/>
          <w:szCs w:val="24"/>
        </w:rPr>
        <w:t xml:space="preserve">Pozostała część zabezpieczenia tj. </w:t>
      </w:r>
      <w:r w:rsidRPr="00A30638">
        <w:rPr>
          <w:rFonts w:ascii="Times New Roman" w:hAnsi="Times New Roman" w:cs="Times New Roman"/>
          <w:iCs/>
          <w:sz w:val="24"/>
          <w:szCs w:val="24"/>
        </w:rPr>
        <w:t>30%</w:t>
      </w:r>
      <w:r w:rsidRPr="00A30638">
        <w:rPr>
          <w:rFonts w:ascii="Times New Roman" w:hAnsi="Times New Roman" w:cs="Times New Roman"/>
          <w:i/>
          <w:iCs/>
          <w:sz w:val="24"/>
          <w:szCs w:val="24"/>
        </w:rPr>
        <w:t xml:space="preserve"> </w:t>
      </w:r>
      <w:r w:rsidRPr="00A30638">
        <w:rPr>
          <w:rFonts w:ascii="Times New Roman" w:hAnsi="Times New Roman" w:cs="Times New Roman"/>
          <w:sz w:val="24"/>
          <w:szCs w:val="24"/>
        </w:rPr>
        <w:t>ustalonej w ust. 1 kwoty zabez</w:t>
      </w:r>
      <w:r w:rsidRPr="00A30638">
        <w:rPr>
          <w:rFonts w:ascii="Times New Roman" w:hAnsi="Times New Roman" w:cs="Times New Roman"/>
          <w:sz w:val="24"/>
          <w:szCs w:val="24"/>
        </w:rPr>
        <w:softHyphen/>
        <w:t>pieczenia należytego wykonania umowy zostanie zwrócona w cią</w:t>
      </w:r>
      <w:r w:rsidRPr="00A30638">
        <w:rPr>
          <w:rFonts w:ascii="Times New Roman" w:hAnsi="Times New Roman" w:cs="Times New Roman"/>
          <w:sz w:val="24"/>
          <w:szCs w:val="24"/>
        </w:rPr>
        <w:softHyphen/>
        <w:t>gu 15 dni po upływie okresu rękojmi za wady lub gwarancji jakości.</w:t>
      </w:r>
    </w:p>
    <w:p w14:paraId="6AE5B471" w14:textId="77777777" w:rsidR="00A30638" w:rsidRPr="00A30638" w:rsidRDefault="00A30638" w:rsidP="00A30638">
      <w:pPr>
        <w:widowControl/>
        <w:numPr>
          <w:ilvl w:val="0"/>
          <w:numId w:val="10"/>
        </w:numPr>
        <w:autoSpaceDE/>
        <w:adjustRightInd/>
        <w:spacing w:before="60" w:after="60" w:line="276" w:lineRule="auto"/>
        <w:rPr>
          <w:rFonts w:ascii="Times New Roman" w:hAnsi="Times New Roman" w:cs="Times New Roman"/>
          <w:color w:val="000000"/>
          <w:sz w:val="24"/>
          <w:szCs w:val="24"/>
        </w:rPr>
      </w:pPr>
      <w:r w:rsidRPr="00A30638">
        <w:rPr>
          <w:rFonts w:ascii="Times New Roman" w:hAnsi="Times New Roman" w:cs="Times New Roman"/>
          <w:sz w:val="24"/>
          <w:szCs w:val="24"/>
        </w:rPr>
        <w:t>Zamawiający zastrzega sobie prawo do potrącania z zabezpieczenia należytego wykonania umowy wszelkich kwot należnych od Wykonawcy, jakie powstaną w wyniku realizacji umowy, w tym również kar umownych. W takim przypadku Wykonawca zobowiązany jest do uzupełnienia kwoty gwarancji w terminie 14 dni od daty wypłaty.</w:t>
      </w:r>
    </w:p>
    <w:p w14:paraId="3539072C" w14:textId="2E59F6CB" w:rsidR="00A30638" w:rsidRPr="00A30638" w:rsidRDefault="00A30638" w:rsidP="00A30638">
      <w:pPr>
        <w:widowControl/>
        <w:numPr>
          <w:ilvl w:val="0"/>
          <w:numId w:val="10"/>
        </w:numPr>
        <w:autoSpaceDE/>
        <w:adjustRightInd/>
        <w:spacing w:before="60" w:after="60" w:line="276" w:lineRule="auto"/>
        <w:rPr>
          <w:rFonts w:ascii="Times New Roman" w:hAnsi="Times New Roman" w:cs="Times New Roman"/>
          <w:color w:val="000000"/>
          <w:sz w:val="24"/>
          <w:szCs w:val="24"/>
        </w:rPr>
      </w:pPr>
      <w:r w:rsidRPr="00A30638">
        <w:rPr>
          <w:rFonts w:ascii="Times New Roman" w:hAnsi="Times New Roman" w:cs="Times New Roman"/>
          <w:sz w:val="24"/>
          <w:szCs w:val="24"/>
        </w:rPr>
        <w:t>W przypadku stwierdzenia nienależytego wykonywania lub niewykonania przedmiotu umowy i pomimo pisemnego wezwania Wykonawcy przez Za</w:t>
      </w:r>
      <w:r w:rsidRPr="00A30638">
        <w:rPr>
          <w:rFonts w:ascii="Times New Roman" w:hAnsi="Times New Roman" w:cs="Times New Roman"/>
          <w:sz w:val="24"/>
          <w:szCs w:val="24"/>
        </w:rPr>
        <w:softHyphen/>
        <w:t>mawiającego do usunięcia naruszeń, w terminie 14 dni, który to termin upłynął bezskutecznie, zabezpieczenie należytego wykonania, o którym mowa w ust. 1 staje się własnością Zamawiającego i będzie ono wykorzystane do zgodnego z umową wykonania robót i pokrycia roszczeń z tytułu gwarancji jakości i rękojmi za wady wykonanych robót.</w:t>
      </w:r>
    </w:p>
    <w:p w14:paraId="5990C87E" w14:textId="4C5D9E7D" w:rsidR="0089772B" w:rsidRPr="00522701" w:rsidRDefault="00A30638" w:rsidP="00A30638">
      <w:pPr>
        <w:widowControl/>
        <w:numPr>
          <w:ilvl w:val="0"/>
          <w:numId w:val="10"/>
        </w:numPr>
        <w:autoSpaceDE/>
        <w:adjustRightInd/>
        <w:spacing w:before="60" w:after="60" w:line="276" w:lineRule="auto"/>
        <w:rPr>
          <w:rFonts w:ascii="Times New Roman" w:hAnsi="Times New Roman" w:cs="Times New Roman"/>
          <w:color w:val="000000"/>
          <w:sz w:val="24"/>
          <w:szCs w:val="24"/>
        </w:rPr>
      </w:pPr>
      <w:r w:rsidRPr="00A30638">
        <w:rPr>
          <w:rFonts w:ascii="Times New Roman" w:hAnsi="Times New Roman" w:cs="Times New Roman"/>
          <w:sz w:val="24"/>
          <w:szCs w:val="24"/>
        </w:rPr>
        <w:t>W sytuacji, gdy wyst</w:t>
      </w:r>
      <w:r w:rsidRPr="00A30638">
        <w:rPr>
          <w:rFonts w:ascii="Times New Roman" w:eastAsia="TimesNewRoman" w:hAnsi="Times New Roman" w:cs="Times New Roman"/>
          <w:sz w:val="24"/>
          <w:szCs w:val="24"/>
        </w:rPr>
        <w:t>ą</w:t>
      </w:r>
      <w:r w:rsidRPr="00A30638">
        <w:rPr>
          <w:rFonts w:ascii="Times New Roman" w:hAnsi="Times New Roman" w:cs="Times New Roman"/>
          <w:sz w:val="24"/>
          <w:szCs w:val="24"/>
        </w:rPr>
        <w:t>pi konieczno</w:t>
      </w:r>
      <w:r w:rsidRPr="00A30638">
        <w:rPr>
          <w:rFonts w:ascii="Times New Roman" w:eastAsia="TimesNewRoman" w:hAnsi="Times New Roman" w:cs="Times New Roman"/>
          <w:sz w:val="24"/>
          <w:szCs w:val="24"/>
        </w:rPr>
        <w:t xml:space="preserve">ść </w:t>
      </w:r>
      <w:r w:rsidRPr="00A30638">
        <w:rPr>
          <w:rFonts w:ascii="Times New Roman" w:hAnsi="Times New Roman" w:cs="Times New Roman"/>
          <w:sz w:val="24"/>
          <w:szCs w:val="24"/>
        </w:rPr>
        <w:t>przedłu</w:t>
      </w:r>
      <w:r w:rsidRPr="00A30638">
        <w:rPr>
          <w:rFonts w:ascii="Times New Roman" w:eastAsia="TimesNewRoman" w:hAnsi="Times New Roman" w:cs="Times New Roman"/>
          <w:sz w:val="24"/>
          <w:szCs w:val="24"/>
        </w:rPr>
        <w:t>ż</w:t>
      </w:r>
      <w:r w:rsidRPr="00A30638">
        <w:rPr>
          <w:rFonts w:ascii="Times New Roman" w:hAnsi="Times New Roman" w:cs="Times New Roman"/>
          <w:sz w:val="24"/>
          <w:szCs w:val="24"/>
        </w:rPr>
        <w:t>enia terminu realizacji zamówienia w stosunku do terminu określonego w § 2 niniejszej umowy, Wykonawca przed podpisaniem aneksu lub najpó</w:t>
      </w:r>
      <w:r w:rsidRPr="00A30638">
        <w:rPr>
          <w:rFonts w:ascii="Times New Roman" w:eastAsia="TimesNewRoman" w:hAnsi="Times New Roman" w:cs="Times New Roman"/>
          <w:sz w:val="24"/>
          <w:szCs w:val="24"/>
        </w:rPr>
        <w:t>ź</w:t>
      </w:r>
      <w:r w:rsidRPr="00A30638">
        <w:rPr>
          <w:rFonts w:ascii="Times New Roman" w:hAnsi="Times New Roman" w:cs="Times New Roman"/>
          <w:sz w:val="24"/>
          <w:szCs w:val="24"/>
        </w:rPr>
        <w:t>niej w dniu jego podpisywania, zobowi</w:t>
      </w:r>
      <w:r w:rsidRPr="00A30638">
        <w:rPr>
          <w:rFonts w:ascii="Times New Roman" w:eastAsia="TimesNewRoman" w:hAnsi="Times New Roman" w:cs="Times New Roman"/>
          <w:sz w:val="24"/>
          <w:szCs w:val="24"/>
        </w:rPr>
        <w:t>ą</w:t>
      </w:r>
      <w:r w:rsidRPr="00A30638">
        <w:rPr>
          <w:rFonts w:ascii="Times New Roman" w:hAnsi="Times New Roman" w:cs="Times New Roman"/>
          <w:sz w:val="24"/>
          <w:szCs w:val="24"/>
        </w:rPr>
        <w:t>zany jest do przedłu</w:t>
      </w:r>
      <w:r w:rsidRPr="00A30638">
        <w:rPr>
          <w:rFonts w:ascii="Times New Roman" w:eastAsia="TimesNewRoman" w:hAnsi="Times New Roman" w:cs="Times New Roman"/>
          <w:sz w:val="24"/>
          <w:szCs w:val="24"/>
        </w:rPr>
        <w:t>ż</w:t>
      </w:r>
      <w:r w:rsidRPr="00A30638">
        <w:rPr>
          <w:rFonts w:ascii="Times New Roman" w:hAnsi="Times New Roman" w:cs="Times New Roman"/>
          <w:sz w:val="24"/>
          <w:szCs w:val="24"/>
        </w:rPr>
        <w:t>enia terminu wa</w:t>
      </w:r>
      <w:r w:rsidRPr="00A30638">
        <w:rPr>
          <w:rFonts w:ascii="Times New Roman" w:eastAsia="TimesNewRoman" w:hAnsi="Times New Roman" w:cs="Times New Roman"/>
          <w:sz w:val="24"/>
          <w:szCs w:val="24"/>
        </w:rPr>
        <w:t>ż</w:t>
      </w:r>
      <w:r w:rsidRPr="00A30638">
        <w:rPr>
          <w:rFonts w:ascii="Times New Roman" w:hAnsi="Times New Roman" w:cs="Times New Roman"/>
          <w:sz w:val="24"/>
          <w:szCs w:val="24"/>
        </w:rPr>
        <w:t>no</w:t>
      </w:r>
      <w:r w:rsidRPr="00A30638">
        <w:rPr>
          <w:rFonts w:ascii="Times New Roman" w:eastAsia="TimesNewRoman" w:hAnsi="Times New Roman" w:cs="Times New Roman"/>
          <w:sz w:val="24"/>
          <w:szCs w:val="24"/>
        </w:rPr>
        <w:t>ś</w:t>
      </w:r>
      <w:r w:rsidRPr="00A30638">
        <w:rPr>
          <w:rFonts w:ascii="Times New Roman" w:hAnsi="Times New Roman" w:cs="Times New Roman"/>
          <w:sz w:val="24"/>
          <w:szCs w:val="24"/>
        </w:rPr>
        <w:t>ci wniesionego zabezpieczenia nale</w:t>
      </w:r>
      <w:r w:rsidRPr="00A30638">
        <w:rPr>
          <w:rFonts w:ascii="Times New Roman" w:eastAsia="TimesNewRoman" w:hAnsi="Times New Roman" w:cs="Times New Roman"/>
          <w:sz w:val="24"/>
          <w:szCs w:val="24"/>
        </w:rPr>
        <w:t>ż</w:t>
      </w:r>
      <w:r w:rsidRPr="00A30638">
        <w:rPr>
          <w:rFonts w:ascii="Times New Roman" w:hAnsi="Times New Roman" w:cs="Times New Roman"/>
          <w:sz w:val="24"/>
          <w:szCs w:val="24"/>
        </w:rPr>
        <w:t>ytego wykonania umowy, albo je</w:t>
      </w:r>
      <w:r w:rsidRPr="00A30638">
        <w:rPr>
          <w:rFonts w:ascii="Times New Roman" w:eastAsia="TimesNewRoman" w:hAnsi="Times New Roman" w:cs="Times New Roman"/>
          <w:sz w:val="24"/>
          <w:szCs w:val="24"/>
        </w:rPr>
        <w:t>ś</w:t>
      </w:r>
      <w:r w:rsidRPr="00A30638">
        <w:rPr>
          <w:rFonts w:ascii="Times New Roman" w:hAnsi="Times New Roman" w:cs="Times New Roman"/>
          <w:sz w:val="24"/>
          <w:szCs w:val="24"/>
        </w:rPr>
        <w:t>li nie jest to mo</w:t>
      </w:r>
      <w:r w:rsidRPr="00A30638">
        <w:rPr>
          <w:rFonts w:ascii="Times New Roman" w:eastAsia="TimesNewRoman" w:hAnsi="Times New Roman" w:cs="Times New Roman"/>
          <w:sz w:val="24"/>
          <w:szCs w:val="24"/>
        </w:rPr>
        <w:t>ż</w:t>
      </w:r>
      <w:r w:rsidRPr="00A30638">
        <w:rPr>
          <w:rFonts w:ascii="Times New Roman" w:hAnsi="Times New Roman" w:cs="Times New Roman"/>
          <w:sz w:val="24"/>
          <w:szCs w:val="24"/>
        </w:rPr>
        <w:t>liwe, do wniesienia nowego zabezpieczenia na okres wynikaj</w:t>
      </w:r>
      <w:r w:rsidRPr="00A30638">
        <w:rPr>
          <w:rFonts w:ascii="Times New Roman" w:eastAsia="TimesNewRoman" w:hAnsi="Times New Roman" w:cs="Times New Roman"/>
          <w:sz w:val="24"/>
          <w:szCs w:val="24"/>
        </w:rPr>
        <w:t>ą</w:t>
      </w:r>
      <w:r w:rsidRPr="00A30638">
        <w:rPr>
          <w:rFonts w:ascii="Times New Roman" w:hAnsi="Times New Roman" w:cs="Times New Roman"/>
          <w:sz w:val="24"/>
          <w:szCs w:val="24"/>
        </w:rPr>
        <w:t>cy z aneksu do umowy.</w:t>
      </w:r>
    </w:p>
    <w:p w14:paraId="6B88254D" w14:textId="2456A544" w:rsidR="008E2C3A" w:rsidRPr="00BC435A" w:rsidRDefault="00D35402" w:rsidP="0089772B">
      <w:pPr>
        <w:pStyle w:val="Nagwek1"/>
        <w:spacing w:after="0" w:line="276" w:lineRule="auto"/>
      </w:pPr>
      <w:r w:rsidRPr="00BC435A">
        <w:t>§</w:t>
      </w:r>
      <w:r w:rsidR="00031F65">
        <w:t>10</w:t>
      </w:r>
    </w:p>
    <w:p w14:paraId="610BF0FC" w14:textId="5A346E7B" w:rsidR="008E2C3A" w:rsidRPr="00BC435A" w:rsidRDefault="008E2C3A" w:rsidP="009E059A">
      <w:pPr>
        <w:pStyle w:val="Nagwek1"/>
        <w:spacing w:before="0" w:after="0" w:line="276" w:lineRule="auto"/>
      </w:pPr>
      <w:r w:rsidRPr="00BC435A">
        <w:t>Kary umowne</w:t>
      </w:r>
      <w:r w:rsidR="0072016E">
        <w:br/>
      </w:r>
    </w:p>
    <w:p w14:paraId="1AED757A" w14:textId="77777777" w:rsidR="0089772B" w:rsidRDefault="008E2C3A" w:rsidP="00F1406A">
      <w:pPr>
        <w:widowControl/>
        <w:numPr>
          <w:ilvl w:val="0"/>
          <w:numId w:val="11"/>
        </w:numPr>
        <w:autoSpaceDE/>
        <w:autoSpaceDN/>
        <w:adjustRightInd/>
        <w:spacing w:after="60" w:line="276" w:lineRule="auto"/>
        <w:rPr>
          <w:rFonts w:ascii="Times New Roman" w:hAnsi="Times New Roman" w:cs="Times New Roman"/>
          <w:sz w:val="24"/>
          <w:szCs w:val="24"/>
        </w:rPr>
      </w:pPr>
      <w:r w:rsidRPr="00BC435A">
        <w:rPr>
          <w:rFonts w:ascii="Times New Roman" w:hAnsi="Times New Roman" w:cs="Times New Roman"/>
          <w:sz w:val="24"/>
          <w:szCs w:val="24"/>
        </w:rPr>
        <w:t>Wykonawca zapłaci Zamawiającemu kary umowne</w:t>
      </w:r>
      <w:r w:rsidR="00CB3A43">
        <w:rPr>
          <w:rFonts w:ascii="Times New Roman" w:hAnsi="Times New Roman" w:cs="Times New Roman"/>
          <w:sz w:val="24"/>
          <w:szCs w:val="24"/>
        </w:rPr>
        <w:t xml:space="preserve"> za</w:t>
      </w:r>
      <w:r w:rsidRPr="00BC435A">
        <w:rPr>
          <w:rFonts w:ascii="Times New Roman" w:hAnsi="Times New Roman" w:cs="Times New Roman"/>
          <w:sz w:val="24"/>
          <w:szCs w:val="24"/>
        </w:rPr>
        <w:t>:</w:t>
      </w:r>
    </w:p>
    <w:p w14:paraId="69B62BC3" w14:textId="398B1724" w:rsidR="0089772B" w:rsidRDefault="008E2C3A" w:rsidP="00F1406A">
      <w:pPr>
        <w:widowControl/>
        <w:numPr>
          <w:ilvl w:val="1"/>
          <w:numId w:val="11"/>
        </w:numPr>
        <w:autoSpaceDE/>
        <w:autoSpaceDN/>
        <w:adjustRightInd/>
        <w:spacing w:after="60" w:line="276" w:lineRule="auto"/>
        <w:rPr>
          <w:rFonts w:ascii="Times New Roman" w:hAnsi="Times New Roman" w:cs="Times New Roman"/>
          <w:sz w:val="24"/>
          <w:szCs w:val="24"/>
        </w:rPr>
      </w:pPr>
      <w:r w:rsidRPr="0089772B">
        <w:rPr>
          <w:rFonts w:ascii="Times New Roman" w:hAnsi="Times New Roman" w:cs="Times New Roman"/>
          <w:sz w:val="24"/>
          <w:szCs w:val="24"/>
        </w:rPr>
        <w:t>zwłokę w zakończeniu wykonania przedmiotu umowy</w:t>
      </w:r>
      <w:r w:rsidR="00C31169" w:rsidRPr="0089772B">
        <w:rPr>
          <w:rFonts w:ascii="Times New Roman" w:hAnsi="Times New Roman" w:cs="Times New Roman"/>
          <w:sz w:val="24"/>
          <w:szCs w:val="24"/>
        </w:rPr>
        <w:t xml:space="preserve"> </w:t>
      </w:r>
      <w:r w:rsidRPr="0089772B">
        <w:rPr>
          <w:rFonts w:ascii="Times New Roman" w:hAnsi="Times New Roman" w:cs="Times New Roman"/>
          <w:sz w:val="24"/>
          <w:szCs w:val="24"/>
        </w:rPr>
        <w:t xml:space="preserve">– w wysokości 0,5% wynagrodzenia brutto, określonego w § </w:t>
      </w:r>
      <w:r w:rsidR="007A65DB">
        <w:rPr>
          <w:rFonts w:ascii="Times New Roman" w:hAnsi="Times New Roman" w:cs="Times New Roman"/>
          <w:sz w:val="24"/>
          <w:szCs w:val="24"/>
        </w:rPr>
        <w:t>6</w:t>
      </w:r>
      <w:r w:rsidRPr="0089772B">
        <w:rPr>
          <w:rFonts w:ascii="Times New Roman" w:hAnsi="Times New Roman" w:cs="Times New Roman"/>
          <w:sz w:val="24"/>
          <w:szCs w:val="24"/>
        </w:rPr>
        <w:t xml:space="preserve"> ust. </w:t>
      </w:r>
      <w:r w:rsidR="007A65DB">
        <w:rPr>
          <w:rFonts w:ascii="Times New Roman" w:hAnsi="Times New Roman" w:cs="Times New Roman"/>
          <w:sz w:val="24"/>
          <w:szCs w:val="24"/>
        </w:rPr>
        <w:t xml:space="preserve">2 umowy </w:t>
      </w:r>
      <w:r w:rsidRPr="0089772B">
        <w:rPr>
          <w:rFonts w:ascii="Times New Roman" w:hAnsi="Times New Roman" w:cs="Times New Roman"/>
          <w:sz w:val="24"/>
          <w:szCs w:val="24"/>
        </w:rPr>
        <w:t>za każdy dzień zwłoki,</w:t>
      </w:r>
    </w:p>
    <w:p w14:paraId="2E7726EF" w14:textId="1085E157" w:rsidR="0089772B" w:rsidRPr="00251127" w:rsidRDefault="005E1D0B" w:rsidP="00F1406A">
      <w:pPr>
        <w:widowControl/>
        <w:numPr>
          <w:ilvl w:val="1"/>
          <w:numId w:val="11"/>
        </w:numPr>
        <w:autoSpaceDE/>
        <w:autoSpaceDN/>
        <w:adjustRightInd/>
        <w:spacing w:after="60" w:line="276" w:lineRule="auto"/>
        <w:rPr>
          <w:rFonts w:ascii="Times New Roman" w:hAnsi="Times New Roman" w:cs="Times New Roman"/>
          <w:sz w:val="24"/>
          <w:szCs w:val="24"/>
        </w:rPr>
      </w:pPr>
      <w:r>
        <w:rPr>
          <w:rFonts w:ascii="Times New Roman" w:hAnsi="Times New Roman" w:cs="Times New Roman"/>
          <w:sz w:val="24"/>
          <w:szCs w:val="24"/>
        </w:rPr>
        <w:t>zwłokę</w:t>
      </w:r>
      <w:r w:rsidR="008E2C3A" w:rsidRPr="0089772B">
        <w:rPr>
          <w:rFonts w:ascii="Times New Roman" w:hAnsi="Times New Roman" w:cs="Times New Roman"/>
          <w:sz w:val="24"/>
          <w:szCs w:val="24"/>
        </w:rPr>
        <w:t xml:space="preserve"> w usunięciu wad stwierdzonych w okresie gwarancji i rękojmi – w wysokości 0,5% wynagrodzenia brutto, określonego </w:t>
      </w:r>
      <w:r w:rsidR="007A65DB" w:rsidRPr="0089772B">
        <w:rPr>
          <w:rFonts w:ascii="Times New Roman" w:hAnsi="Times New Roman" w:cs="Times New Roman"/>
          <w:sz w:val="24"/>
          <w:szCs w:val="24"/>
        </w:rPr>
        <w:t xml:space="preserve">w § </w:t>
      </w:r>
      <w:r w:rsidR="007A65DB">
        <w:rPr>
          <w:rFonts w:ascii="Times New Roman" w:hAnsi="Times New Roman" w:cs="Times New Roman"/>
          <w:sz w:val="24"/>
          <w:szCs w:val="24"/>
        </w:rPr>
        <w:t>6</w:t>
      </w:r>
      <w:r w:rsidR="007A65DB" w:rsidRPr="0089772B">
        <w:rPr>
          <w:rFonts w:ascii="Times New Roman" w:hAnsi="Times New Roman" w:cs="Times New Roman"/>
          <w:sz w:val="24"/>
          <w:szCs w:val="24"/>
        </w:rPr>
        <w:t xml:space="preserve"> ust. </w:t>
      </w:r>
      <w:r w:rsidR="007A65DB">
        <w:rPr>
          <w:rFonts w:ascii="Times New Roman" w:hAnsi="Times New Roman" w:cs="Times New Roman"/>
          <w:sz w:val="24"/>
          <w:szCs w:val="24"/>
        </w:rPr>
        <w:t xml:space="preserve">2 umowy </w:t>
      </w:r>
      <w:r w:rsidR="008E2C3A" w:rsidRPr="0089772B">
        <w:rPr>
          <w:rFonts w:ascii="Times New Roman" w:hAnsi="Times New Roman" w:cs="Times New Roman"/>
          <w:sz w:val="24"/>
          <w:szCs w:val="24"/>
        </w:rPr>
        <w:t xml:space="preserve">za każdy dzień </w:t>
      </w:r>
      <w:r w:rsidR="007A65DB">
        <w:rPr>
          <w:rFonts w:ascii="Times New Roman" w:hAnsi="Times New Roman" w:cs="Times New Roman"/>
          <w:sz w:val="24"/>
          <w:szCs w:val="24"/>
        </w:rPr>
        <w:t>zwłoki liczonej</w:t>
      </w:r>
      <w:r w:rsidR="008E2C3A" w:rsidRPr="0089772B">
        <w:rPr>
          <w:rFonts w:ascii="Times New Roman" w:hAnsi="Times New Roman" w:cs="Times New Roman"/>
          <w:sz w:val="24"/>
          <w:szCs w:val="24"/>
        </w:rPr>
        <w:t xml:space="preserve"> od dnia </w:t>
      </w:r>
      <w:r w:rsidR="008E2C3A" w:rsidRPr="00251127">
        <w:rPr>
          <w:rFonts w:ascii="Times New Roman" w:hAnsi="Times New Roman" w:cs="Times New Roman"/>
          <w:sz w:val="24"/>
          <w:szCs w:val="24"/>
        </w:rPr>
        <w:t>wyznaczonego na usunięcie wad,</w:t>
      </w:r>
    </w:p>
    <w:p w14:paraId="6FE95AA6" w14:textId="522CD49A" w:rsidR="0089772B" w:rsidRPr="00251127" w:rsidRDefault="00251127" w:rsidP="00F1406A">
      <w:pPr>
        <w:widowControl/>
        <w:numPr>
          <w:ilvl w:val="1"/>
          <w:numId w:val="11"/>
        </w:numPr>
        <w:autoSpaceDE/>
        <w:autoSpaceDN/>
        <w:adjustRightInd/>
        <w:spacing w:after="60" w:line="276" w:lineRule="auto"/>
        <w:rPr>
          <w:rFonts w:ascii="Times New Roman" w:hAnsi="Times New Roman" w:cs="Times New Roman"/>
          <w:sz w:val="24"/>
          <w:szCs w:val="24"/>
        </w:rPr>
      </w:pPr>
      <w:r w:rsidRPr="00251127">
        <w:rPr>
          <w:rFonts w:ascii="Times New Roman" w:hAnsi="Times New Roman" w:cs="Times New Roman"/>
          <w:sz w:val="24"/>
          <w:szCs w:val="24"/>
        </w:rPr>
        <w:lastRenderedPageBreak/>
        <w:t xml:space="preserve">odstąpienie od umowy z przyczyn zależnych od Wykonawcy, za wyjątkiem przypadku określonego w art. 456 PZP </w:t>
      </w:r>
      <w:r w:rsidR="008E2C3A" w:rsidRPr="00251127">
        <w:rPr>
          <w:rFonts w:ascii="Times New Roman" w:hAnsi="Times New Roman" w:cs="Times New Roman"/>
          <w:sz w:val="24"/>
          <w:szCs w:val="24"/>
        </w:rPr>
        <w:t xml:space="preserve">– w wysokości 10% wynagrodzenia brutto, określonego w § </w:t>
      </w:r>
      <w:r w:rsidR="007A65DB">
        <w:rPr>
          <w:rFonts w:ascii="Times New Roman" w:hAnsi="Times New Roman" w:cs="Times New Roman"/>
          <w:sz w:val="24"/>
          <w:szCs w:val="24"/>
        </w:rPr>
        <w:t>6</w:t>
      </w:r>
      <w:r w:rsidR="008E2C3A" w:rsidRPr="00251127">
        <w:rPr>
          <w:rFonts w:ascii="Times New Roman" w:hAnsi="Times New Roman" w:cs="Times New Roman"/>
          <w:sz w:val="24"/>
          <w:szCs w:val="24"/>
        </w:rPr>
        <w:t xml:space="preserve"> ust. </w:t>
      </w:r>
      <w:r w:rsidR="007A65DB">
        <w:rPr>
          <w:rFonts w:ascii="Times New Roman" w:hAnsi="Times New Roman" w:cs="Times New Roman"/>
          <w:sz w:val="24"/>
          <w:szCs w:val="24"/>
        </w:rPr>
        <w:t>2 umowy</w:t>
      </w:r>
      <w:r w:rsidR="008E2C3A" w:rsidRPr="00251127">
        <w:rPr>
          <w:rFonts w:ascii="Times New Roman" w:hAnsi="Times New Roman" w:cs="Times New Roman"/>
          <w:sz w:val="24"/>
          <w:szCs w:val="24"/>
        </w:rPr>
        <w:t>,</w:t>
      </w:r>
    </w:p>
    <w:p w14:paraId="411448FD" w14:textId="76DD1056" w:rsidR="0089772B" w:rsidRDefault="008E2C3A" w:rsidP="00F1406A">
      <w:pPr>
        <w:widowControl/>
        <w:numPr>
          <w:ilvl w:val="1"/>
          <w:numId w:val="11"/>
        </w:numPr>
        <w:autoSpaceDE/>
        <w:autoSpaceDN/>
        <w:adjustRightInd/>
        <w:spacing w:after="60" w:line="276" w:lineRule="auto"/>
        <w:rPr>
          <w:rFonts w:ascii="Times New Roman" w:hAnsi="Times New Roman" w:cs="Times New Roman"/>
          <w:sz w:val="24"/>
          <w:szCs w:val="24"/>
        </w:rPr>
      </w:pPr>
      <w:r w:rsidRPr="0089772B">
        <w:rPr>
          <w:rFonts w:ascii="Times New Roman" w:hAnsi="Times New Roman" w:cs="Times New Roman"/>
          <w:sz w:val="24"/>
          <w:szCs w:val="24"/>
        </w:rPr>
        <w:t xml:space="preserve">brak zapłaty lub nieterminowe zapłaty wynagrodzenia należytego podwykonawcom lub dalszym podwykonawcom – w wysokości 0,5 % wynagrodzenia brutto określonego </w:t>
      </w:r>
      <w:r w:rsidR="007A65DB" w:rsidRPr="0089772B">
        <w:rPr>
          <w:rFonts w:ascii="Times New Roman" w:hAnsi="Times New Roman" w:cs="Times New Roman"/>
          <w:sz w:val="24"/>
          <w:szCs w:val="24"/>
        </w:rPr>
        <w:t xml:space="preserve">w § </w:t>
      </w:r>
      <w:r w:rsidR="007A65DB">
        <w:rPr>
          <w:rFonts w:ascii="Times New Roman" w:hAnsi="Times New Roman" w:cs="Times New Roman"/>
          <w:sz w:val="24"/>
          <w:szCs w:val="24"/>
        </w:rPr>
        <w:t>6</w:t>
      </w:r>
      <w:r w:rsidR="007A65DB" w:rsidRPr="0089772B">
        <w:rPr>
          <w:rFonts w:ascii="Times New Roman" w:hAnsi="Times New Roman" w:cs="Times New Roman"/>
          <w:sz w:val="24"/>
          <w:szCs w:val="24"/>
        </w:rPr>
        <w:t xml:space="preserve"> ust. </w:t>
      </w:r>
      <w:r w:rsidR="007A65DB">
        <w:rPr>
          <w:rFonts w:ascii="Times New Roman" w:hAnsi="Times New Roman" w:cs="Times New Roman"/>
          <w:sz w:val="24"/>
          <w:szCs w:val="24"/>
        </w:rPr>
        <w:t>2 umowy</w:t>
      </w:r>
      <w:r w:rsidRPr="0089772B">
        <w:rPr>
          <w:rFonts w:ascii="Times New Roman" w:hAnsi="Times New Roman" w:cs="Times New Roman"/>
          <w:sz w:val="24"/>
          <w:szCs w:val="24"/>
        </w:rPr>
        <w:t>,</w:t>
      </w:r>
    </w:p>
    <w:p w14:paraId="52D27F77" w14:textId="77777777" w:rsidR="0089772B" w:rsidRDefault="008E2C3A" w:rsidP="00F1406A">
      <w:pPr>
        <w:widowControl/>
        <w:numPr>
          <w:ilvl w:val="1"/>
          <w:numId w:val="11"/>
        </w:numPr>
        <w:autoSpaceDE/>
        <w:autoSpaceDN/>
        <w:adjustRightInd/>
        <w:spacing w:after="60" w:line="276" w:lineRule="auto"/>
        <w:rPr>
          <w:rFonts w:ascii="Times New Roman" w:hAnsi="Times New Roman" w:cs="Times New Roman"/>
          <w:sz w:val="24"/>
          <w:szCs w:val="24"/>
        </w:rPr>
      </w:pPr>
      <w:r w:rsidRPr="0089772B">
        <w:rPr>
          <w:rFonts w:ascii="Times New Roman" w:hAnsi="Times New Roman" w:cs="Times New Roman"/>
          <w:sz w:val="24"/>
          <w:szCs w:val="24"/>
        </w:rPr>
        <w:t>nieprzedłożenie do zaakceptowania projektu umowy o</w:t>
      </w:r>
      <w:r w:rsidR="0089772B" w:rsidRPr="0089772B">
        <w:rPr>
          <w:rFonts w:ascii="Times New Roman" w:hAnsi="Times New Roman" w:cs="Times New Roman"/>
          <w:sz w:val="24"/>
          <w:szCs w:val="24"/>
        </w:rPr>
        <w:t xml:space="preserve"> </w:t>
      </w:r>
      <w:r w:rsidRPr="0089772B">
        <w:rPr>
          <w:rFonts w:ascii="Times New Roman" w:hAnsi="Times New Roman" w:cs="Times New Roman"/>
          <w:sz w:val="24"/>
          <w:szCs w:val="24"/>
        </w:rPr>
        <w:t>podwykonawstwo, której przedmiotem są roboty budowlane, lub projektu jej zmiany – w wysokości 500,00 zł</w:t>
      </w:r>
    </w:p>
    <w:p w14:paraId="2A8826E4" w14:textId="77777777" w:rsidR="0089772B" w:rsidRDefault="008E2C3A" w:rsidP="00F1406A">
      <w:pPr>
        <w:widowControl/>
        <w:numPr>
          <w:ilvl w:val="1"/>
          <w:numId w:val="11"/>
        </w:numPr>
        <w:autoSpaceDE/>
        <w:autoSpaceDN/>
        <w:adjustRightInd/>
        <w:spacing w:after="60" w:line="276" w:lineRule="auto"/>
        <w:rPr>
          <w:rFonts w:ascii="Times New Roman" w:hAnsi="Times New Roman" w:cs="Times New Roman"/>
          <w:sz w:val="24"/>
          <w:szCs w:val="24"/>
        </w:rPr>
      </w:pPr>
      <w:r w:rsidRPr="0089772B">
        <w:rPr>
          <w:rFonts w:ascii="Times New Roman" w:hAnsi="Times New Roman" w:cs="Times New Roman"/>
          <w:sz w:val="24"/>
          <w:szCs w:val="24"/>
        </w:rPr>
        <w:t>nieprzedłożenie poświadczonej za zgodność z oryginałem kopi</w:t>
      </w:r>
      <w:r w:rsidR="00CB3A43" w:rsidRPr="0089772B">
        <w:rPr>
          <w:rFonts w:ascii="Times New Roman" w:hAnsi="Times New Roman" w:cs="Times New Roman"/>
          <w:sz w:val="24"/>
          <w:szCs w:val="24"/>
        </w:rPr>
        <w:t>i</w:t>
      </w:r>
      <w:r w:rsidRPr="0089772B">
        <w:rPr>
          <w:rFonts w:ascii="Times New Roman" w:hAnsi="Times New Roman" w:cs="Times New Roman"/>
          <w:sz w:val="24"/>
          <w:szCs w:val="24"/>
        </w:rPr>
        <w:t xml:space="preserve"> umowy</w:t>
      </w:r>
      <w:r w:rsidR="00D64F39" w:rsidRPr="0089772B">
        <w:rPr>
          <w:rFonts w:ascii="Times New Roman" w:hAnsi="Times New Roman" w:cs="Times New Roman"/>
          <w:sz w:val="24"/>
          <w:szCs w:val="24"/>
        </w:rPr>
        <w:t xml:space="preserve"> o </w:t>
      </w:r>
      <w:r w:rsidR="00CB3A43" w:rsidRPr="0089772B">
        <w:rPr>
          <w:rFonts w:ascii="Times New Roman" w:hAnsi="Times New Roman" w:cs="Times New Roman"/>
          <w:sz w:val="24"/>
          <w:szCs w:val="24"/>
        </w:rPr>
        <w:t xml:space="preserve">podwykonawstwo lub jej zmiany – </w:t>
      </w:r>
      <w:r w:rsidRPr="0089772B">
        <w:rPr>
          <w:rFonts w:ascii="Times New Roman" w:hAnsi="Times New Roman" w:cs="Times New Roman"/>
          <w:sz w:val="24"/>
          <w:szCs w:val="24"/>
        </w:rPr>
        <w:t>w wysokości 500,00 zł,</w:t>
      </w:r>
    </w:p>
    <w:p w14:paraId="48820FC2" w14:textId="77777777" w:rsidR="0089772B" w:rsidRDefault="008E2C3A" w:rsidP="00F1406A">
      <w:pPr>
        <w:widowControl/>
        <w:numPr>
          <w:ilvl w:val="1"/>
          <w:numId w:val="11"/>
        </w:numPr>
        <w:autoSpaceDE/>
        <w:autoSpaceDN/>
        <w:adjustRightInd/>
        <w:spacing w:after="60" w:line="276" w:lineRule="auto"/>
        <w:rPr>
          <w:rFonts w:ascii="Times New Roman" w:hAnsi="Times New Roman" w:cs="Times New Roman"/>
          <w:sz w:val="24"/>
          <w:szCs w:val="24"/>
        </w:rPr>
      </w:pPr>
      <w:r w:rsidRPr="0089772B">
        <w:rPr>
          <w:rFonts w:ascii="Times New Roman" w:hAnsi="Times New Roman" w:cs="Times New Roman"/>
          <w:sz w:val="24"/>
          <w:szCs w:val="24"/>
        </w:rPr>
        <w:t xml:space="preserve">brak zmiany umowy o podwykonawstwo w zakresie terminu zapłaty – </w:t>
      </w:r>
      <w:r w:rsidR="00CB3A43" w:rsidRPr="0089772B">
        <w:rPr>
          <w:rFonts w:ascii="Times New Roman" w:hAnsi="Times New Roman" w:cs="Times New Roman"/>
          <w:sz w:val="24"/>
          <w:szCs w:val="24"/>
        </w:rPr>
        <w:t xml:space="preserve">w </w:t>
      </w:r>
      <w:r w:rsidRPr="0089772B">
        <w:rPr>
          <w:rFonts w:ascii="Times New Roman" w:hAnsi="Times New Roman" w:cs="Times New Roman"/>
          <w:sz w:val="24"/>
          <w:szCs w:val="24"/>
        </w:rPr>
        <w:t>wysokości 500,00 zł</w:t>
      </w:r>
    </w:p>
    <w:p w14:paraId="2FFD7E0F" w14:textId="6F68B161" w:rsidR="0089772B" w:rsidRDefault="00CB3A43" w:rsidP="00F1406A">
      <w:pPr>
        <w:widowControl/>
        <w:numPr>
          <w:ilvl w:val="1"/>
          <w:numId w:val="11"/>
        </w:numPr>
        <w:autoSpaceDE/>
        <w:autoSpaceDN/>
        <w:adjustRightInd/>
        <w:spacing w:after="60" w:line="276" w:lineRule="auto"/>
        <w:rPr>
          <w:rFonts w:ascii="Times New Roman" w:hAnsi="Times New Roman" w:cs="Times New Roman"/>
          <w:sz w:val="24"/>
          <w:szCs w:val="24"/>
        </w:rPr>
      </w:pPr>
      <w:r w:rsidRPr="0089772B">
        <w:rPr>
          <w:rFonts w:ascii="Times New Roman" w:hAnsi="Times New Roman" w:cs="Times New Roman"/>
          <w:sz w:val="24"/>
          <w:szCs w:val="24"/>
        </w:rPr>
        <w:t>nieusprawiedliwioną nieobecność</w:t>
      </w:r>
      <w:r w:rsidR="00DB55DD" w:rsidRPr="0089772B">
        <w:rPr>
          <w:rFonts w:ascii="Times New Roman" w:hAnsi="Times New Roman" w:cs="Times New Roman"/>
          <w:sz w:val="24"/>
          <w:szCs w:val="24"/>
        </w:rPr>
        <w:t xml:space="preserve"> Kierownika budowy na placu budowy, tj. za naruszenie § </w:t>
      </w:r>
      <w:r w:rsidR="005E1D0B">
        <w:rPr>
          <w:rFonts w:ascii="Times New Roman" w:hAnsi="Times New Roman" w:cs="Times New Roman"/>
          <w:sz w:val="24"/>
          <w:szCs w:val="24"/>
        </w:rPr>
        <w:t>5</w:t>
      </w:r>
      <w:r w:rsidR="00DB55DD" w:rsidRPr="0089772B">
        <w:rPr>
          <w:rFonts w:ascii="Times New Roman" w:hAnsi="Times New Roman" w:cs="Times New Roman"/>
          <w:sz w:val="24"/>
          <w:szCs w:val="24"/>
        </w:rPr>
        <w:t xml:space="preserve"> ust. </w:t>
      </w:r>
      <w:r w:rsidR="006B08B1" w:rsidRPr="0089772B">
        <w:rPr>
          <w:rFonts w:ascii="Times New Roman" w:hAnsi="Times New Roman" w:cs="Times New Roman"/>
          <w:sz w:val="24"/>
          <w:szCs w:val="24"/>
        </w:rPr>
        <w:t>5</w:t>
      </w:r>
      <w:r w:rsidRPr="0089772B">
        <w:rPr>
          <w:rFonts w:ascii="Times New Roman" w:hAnsi="Times New Roman" w:cs="Times New Roman"/>
          <w:sz w:val="24"/>
          <w:szCs w:val="24"/>
        </w:rPr>
        <w:t xml:space="preserve"> umowy – w wysokość 1 000,00 zł,</w:t>
      </w:r>
    </w:p>
    <w:p w14:paraId="114FDF67" w14:textId="1456518E" w:rsidR="0089772B" w:rsidRDefault="00CB3A43" w:rsidP="00F1406A">
      <w:pPr>
        <w:widowControl/>
        <w:numPr>
          <w:ilvl w:val="1"/>
          <w:numId w:val="11"/>
        </w:numPr>
        <w:autoSpaceDE/>
        <w:autoSpaceDN/>
        <w:adjustRightInd/>
        <w:spacing w:after="60" w:line="276" w:lineRule="auto"/>
        <w:rPr>
          <w:rFonts w:ascii="Times New Roman" w:hAnsi="Times New Roman" w:cs="Times New Roman"/>
          <w:sz w:val="24"/>
          <w:szCs w:val="24"/>
        </w:rPr>
      </w:pPr>
      <w:r w:rsidRPr="0089772B">
        <w:rPr>
          <w:rFonts w:ascii="Times New Roman" w:hAnsi="Times New Roman" w:cs="Times New Roman"/>
          <w:sz w:val="24"/>
          <w:szCs w:val="24"/>
        </w:rPr>
        <w:t>wykonywanie</w:t>
      </w:r>
      <w:r w:rsidR="00DB55DD" w:rsidRPr="0089772B">
        <w:rPr>
          <w:rFonts w:ascii="Times New Roman" w:hAnsi="Times New Roman" w:cs="Times New Roman"/>
          <w:sz w:val="24"/>
          <w:szCs w:val="24"/>
        </w:rPr>
        <w:t xml:space="preserve"> czynności zastrzeżon</w:t>
      </w:r>
      <w:r w:rsidRPr="0089772B">
        <w:rPr>
          <w:rFonts w:ascii="Times New Roman" w:hAnsi="Times New Roman" w:cs="Times New Roman"/>
          <w:sz w:val="24"/>
          <w:szCs w:val="24"/>
        </w:rPr>
        <w:t>ych</w:t>
      </w:r>
      <w:r w:rsidR="00DB55DD" w:rsidRPr="0089772B">
        <w:rPr>
          <w:rFonts w:ascii="Times New Roman" w:hAnsi="Times New Roman" w:cs="Times New Roman"/>
          <w:sz w:val="24"/>
          <w:szCs w:val="24"/>
        </w:rPr>
        <w:t xml:space="preserve"> dla Kierownika budowy </w:t>
      </w:r>
      <w:r w:rsidRPr="0089772B">
        <w:rPr>
          <w:rFonts w:ascii="Times New Roman" w:hAnsi="Times New Roman" w:cs="Times New Roman"/>
          <w:sz w:val="24"/>
          <w:szCs w:val="24"/>
        </w:rPr>
        <w:t>przez</w:t>
      </w:r>
      <w:r w:rsidR="00DB55DD" w:rsidRPr="0089772B">
        <w:rPr>
          <w:rFonts w:ascii="Times New Roman" w:hAnsi="Times New Roman" w:cs="Times New Roman"/>
          <w:sz w:val="24"/>
          <w:szCs w:val="24"/>
        </w:rPr>
        <w:t xml:space="preserve"> </w:t>
      </w:r>
      <w:r w:rsidRPr="0089772B">
        <w:rPr>
          <w:rFonts w:ascii="Times New Roman" w:hAnsi="Times New Roman" w:cs="Times New Roman"/>
          <w:sz w:val="24"/>
          <w:szCs w:val="24"/>
        </w:rPr>
        <w:t>inną osobę</w:t>
      </w:r>
      <w:r w:rsidR="00DB55DD" w:rsidRPr="0089772B">
        <w:rPr>
          <w:rFonts w:ascii="Times New Roman" w:hAnsi="Times New Roman" w:cs="Times New Roman"/>
          <w:sz w:val="24"/>
          <w:szCs w:val="24"/>
        </w:rPr>
        <w:t xml:space="preserve"> niż wskazana w § </w:t>
      </w:r>
      <w:r w:rsidR="00472232">
        <w:rPr>
          <w:rFonts w:ascii="Times New Roman" w:hAnsi="Times New Roman" w:cs="Times New Roman"/>
          <w:sz w:val="24"/>
          <w:szCs w:val="24"/>
        </w:rPr>
        <w:t>5</w:t>
      </w:r>
      <w:r w:rsidR="00DB55DD" w:rsidRPr="0089772B">
        <w:rPr>
          <w:rFonts w:ascii="Times New Roman" w:hAnsi="Times New Roman" w:cs="Times New Roman"/>
          <w:sz w:val="24"/>
          <w:szCs w:val="24"/>
        </w:rPr>
        <w:t xml:space="preserve"> ust. </w:t>
      </w:r>
      <w:r w:rsidR="00B43052">
        <w:rPr>
          <w:rFonts w:ascii="Times New Roman" w:hAnsi="Times New Roman" w:cs="Times New Roman"/>
          <w:sz w:val="24"/>
          <w:szCs w:val="24"/>
        </w:rPr>
        <w:t>3</w:t>
      </w:r>
      <w:r w:rsidR="00DB55DD" w:rsidRPr="0089772B">
        <w:rPr>
          <w:rFonts w:ascii="Times New Roman" w:hAnsi="Times New Roman" w:cs="Times New Roman"/>
          <w:sz w:val="24"/>
          <w:szCs w:val="24"/>
        </w:rPr>
        <w:t xml:space="preserve"> lub zaakceptowana przez Zamawiającego </w:t>
      </w:r>
      <w:r w:rsidR="00503565" w:rsidRPr="0089772B">
        <w:rPr>
          <w:rFonts w:ascii="Times New Roman" w:hAnsi="Times New Roman" w:cs="Times New Roman"/>
          <w:sz w:val="24"/>
          <w:szCs w:val="24"/>
        </w:rPr>
        <w:t>wg</w:t>
      </w:r>
      <w:r w:rsidR="00C31169" w:rsidRPr="0089772B">
        <w:rPr>
          <w:rFonts w:ascii="Times New Roman" w:hAnsi="Times New Roman" w:cs="Times New Roman"/>
          <w:sz w:val="24"/>
          <w:szCs w:val="24"/>
        </w:rPr>
        <w:t xml:space="preserve"> </w:t>
      </w:r>
      <w:r w:rsidR="00DB55DD" w:rsidRPr="0089772B">
        <w:rPr>
          <w:rFonts w:ascii="Times New Roman" w:hAnsi="Times New Roman" w:cs="Times New Roman"/>
          <w:sz w:val="24"/>
          <w:szCs w:val="24"/>
        </w:rPr>
        <w:t xml:space="preserve">§ </w:t>
      </w:r>
      <w:r w:rsidR="00B43052">
        <w:rPr>
          <w:rFonts w:ascii="Times New Roman" w:hAnsi="Times New Roman" w:cs="Times New Roman"/>
          <w:sz w:val="24"/>
          <w:szCs w:val="24"/>
        </w:rPr>
        <w:t>5</w:t>
      </w:r>
      <w:r w:rsidR="00DB55DD" w:rsidRPr="0089772B">
        <w:rPr>
          <w:rFonts w:ascii="Times New Roman" w:hAnsi="Times New Roman" w:cs="Times New Roman"/>
          <w:sz w:val="24"/>
          <w:szCs w:val="24"/>
        </w:rPr>
        <w:t xml:space="preserve"> ust. </w:t>
      </w:r>
      <w:r w:rsidR="00B43052">
        <w:rPr>
          <w:rFonts w:ascii="Times New Roman" w:hAnsi="Times New Roman" w:cs="Times New Roman"/>
          <w:sz w:val="24"/>
          <w:szCs w:val="24"/>
        </w:rPr>
        <w:t>4</w:t>
      </w:r>
      <w:r w:rsidR="00503565" w:rsidRPr="0089772B">
        <w:rPr>
          <w:rFonts w:ascii="Times New Roman" w:hAnsi="Times New Roman" w:cs="Times New Roman"/>
          <w:sz w:val="24"/>
          <w:szCs w:val="24"/>
        </w:rPr>
        <w:t xml:space="preserve"> – w kwocie 200,00 zł</w:t>
      </w:r>
      <w:r w:rsidR="00DB55DD" w:rsidRPr="0089772B">
        <w:rPr>
          <w:rFonts w:ascii="Times New Roman" w:hAnsi="Times New Roman" w:cs="Times New Roman"/>
          <w:sz w:val="24"/>
          <w:szCs w:val="24"/>
        </w:rPr>
        <w:t xml:space="preserve"> za każdy rozpoczęty dzień wykonywania tych czynności przez tą osobę,</w:t>
      </w:r>
    </w:p>
    <w:p w14:paraId="233FD080" w14:textId="0402CDF0" w:rsidR="0089772B" w:rsidRDefault="00DB55DD" w:rsidP="00F1406A">
      <w:pPr>
        <w:widowControl/>
        <w:numPr>
          <w:ilvl w:val="1"/>
          <w:numId w:val="11"/>
        </w:numPr>
        <w:autoSpaceDE/>
        <w:autoSpaceDN/>
        <w:adjustRightInd/>
        <w:spacing w:after="60" w:line="276" w:lineRule="auto"/>
        <w:rPr>
          <w:rFonts w:ascii="Times New Roman" w:hAnsi="Times New Roman" w:cs="Times New Roman"/>
          <w:sz w:val="24"/>
          <w:szCs w:val="24"/>
        </w:rPr>
      </w:pPr>
      <w:r w:rsidRPr="0089772B">
        <w:rPr>
          <w:rFonts w:ascii="Times New Roman" w:hAnsi="Times New Roman" w:cs="Times New Roman"/>
          <w:sz w:val="24"/>
          <w:szCs w:val="24"/>
        </w:rPr>
        <w:t>niezłoże</w:t>
      </w:r>
      <w:r w:rsidR="00503565" w:rsidRPr="0089772B">
        <w:rPr>
          <w:rFonts w:ascii="Times New Roman" w:hAnsi="Times New Roman" w:cs="Times New Roman"/>
          <w:sz w:val="24"/>
          <w:szCs w:val="24"/>
        </w:rPr>
        <w:t xml:space="preserve">nia, na wezwanie Zamawiającego </w:t>
      </w:r>
      <w:r w:rsidRPr="0089772B">
        <w:rPr>
          <w:rFonts w:ascii="Times New Roman" w:hAnsi="Times New Roman" w:cs="Times New Roman"/>
          <w:sz w:val="24"/>
          <w:szCs w:val="24"/>
        </w:rPr>
        <w:t xml:space="preserve">w przewidzianym terminie któregokolwiek dowodu wskazanego przez Zamawiającego spośród dowodów wymienionych w § </w:t>
      </w:r>
      <w:r w:rsidR="008A3D5B">
        <w:rPr>
          <w:rFonts w:ascii="Times New Roman" w:hAnsi="Times New Roman" w:cs="Times New Roman"/>
          <w:sz w:val="24"/>
          <w:szCs w:val="24"/>
        </w:rPr>
        <w:t>7</w:t>
      </w:r>
      <w:r w:rsidR="00503565" w:rsidRPr="0089772B">
        <w:rPr>
          <w:rFonts w:ascii="Times New Roman" w:hAnsi="Times New Roman" w:cs="Times New Roman"/>
          <w:sz w:val="24"/>
          <w:szCs w:val="24"/>
        </w:rPr>
        <w:t xml:space="preserve"> ust. 4 – w wysokości 2 </w:t>
      </w:r>
      <w:r w:rsidRPr="0089772B">
        <w:rPr>
          <w:rFonts w:ascii="Times New Roman" w:hAnsi="Times New Roman" w:cs="Times New Roman"/>
          <w:sz w:val="24"/>
          <w:szCs w:val="24"/>
        </w:rPr>
        <w:t>000</w:t>
      </w:r>
      <w:r w:rsidR="00503565" w:rsidRPr="0089772B">
        <w:rPr>
          <w:rFonts w:ascii="Times New Roman" w:hAnsi="Times New Roman" w:cs="Times New Roman"/>
          <w:sz w:val="24"/>
          <w:szCs w:val="24"/>
        </w:rPr>
        <w:t>,00</w:t>
      </w:r>
      <w:r w:rsidRPr="0089772B">
        <w:rPr>
          <w:rFonts w:ascii="Times New Roman" w:hAnsi="Times New Roman" w:cs="Times New Roman"/>
          <w:sz w:val="24"/>
          <w:szCs w:val="24"/>
        </w:rPr>
        <w:t xml:space="preserve"> zł (kara może być nakładana po raz kolejny, jeżeli Wykonawca pomimo wezwania ze strony Zamawiającego nadal nie przedkłada wymaganego przez Zamawiającego dowodu),</w:t>
      </w:r>
    </w:p>
    <w:p w14:paraId="3D64AD00" w14:textId="6B01A2FD" w:rsidR="0089772B" w:rsidRDefault="00DB55DD" w:rsidP="00F1406A">
      <w:pPr>
        <w:widowControl/>
        <w:numPr>
          <w:ilvl w:val="1"/>
          <w:numId w:val="11"/>
        </w:numPr>
        <w:autoSpaceDE/>
        <w:autoSpaceDN/>
        <w:adjustRightInd/>
        <w:spacing w:after="60" w:line="276" w:lineRule="auto"/>
        <w:rPr>
          <w:rFonts w:ascii="Times New Roman" w:hAnsi="Times New Roman" w:cs="Times New Roman"/>
          <w:sz w:val="24"/>
          <w:szCs w:val="24"/>
        </w:rPr>
      </w:pPr>
      <w:r w:rsidRPr="0089772B">
        <w:rPr>
          <w:rFonts w:ascii="Times New Roman" w:hAnsi="Times New Roman" w:cs="Times New Roman"/>
          <w:sz w:val="24"/>
          <w:szCs w:val="24"/>
        </w:rPr>
        <w:t>skierowani</w:t>
      </w:r>
      <w:r w:rsidR="00503565" w:rsidRPr="0089772B">
        <w:rPr>
          <w:rFonts w:ascii="Times New Roman" w:hAnsi="Times New Roman" w:cs="Times New Roman"/>
          <w:sz w:val="24"/>
          <w:szCs w:val="24"/>
        </w:rPr>
        <w:t>e</w:t>
      </w:r>
      <w:r w:rsidRPr="0089772B">
        <w:rPr>
          <w:rFonts w:ascii="Times New Roman" w:hAnsi="Times New Roman" w:cs="Times New Roman"/>
          <w:sz w:val="24"/>
          <w:szCs w:val="24"/>
        </w:rPr>
        <w:t xml:space="preserve"> przez Wykonawcę lub podwykonawcę do wykonywania czynności wskazanych w § </w:t>
      </w:r>
      <w:r w:rsidR="007A65DB">
        <w:rPr>
          <w:rFonts w:ascii="Times New Roman" w:hAnsi="Times New Roman" w:cs="Times New Roman"/>
          <w:sz w:val="24"/>
          <w:szCs w:val="24"/>
        </w:rPr>
        <w:t>7</w:t>
      </w:r>
      <w:r w:rsidRPr="0089772B">
        <w:rPr>
          <w:rFonts w:ascii="Times New Roman" w:hAnsi="Times New Roman" w:cs="Times New Roman"/>
          <w:sz w:val="24"/>
          <w:szCs w:val="24"/>
        </w:rPr>
        <w:t xml:space="preserve"> ust. </w:t>
      </w:r>
      <w:r w:rsidR="007A65DB">
        <w:rPr>
          <w:rFonts w:ascii="Times New Roman" w:hAnsi="Times New Roman" w:cs="Times New Roman"/>
          <w:sz w:val="24"/>
          <w:szCs w:val="24"/>
        </w:rPr>
        <w:t>1</w:t>
      </w:r>
      <w:r w:rsidRPr="0089772B">
        <w:rPr>
          <w:rFonts w:ascii="Times New Roman" w:hAnsi="Times New Roman" w:cs="Times New Roman"/>
          <w:sz w:val="24"/>
          <w:szCs w:val="24"/>
        </w:rPr>
        <w:t xml:space="preserve"> osób niezatrudnionych na podstawie umowy o pracę – </w:t>
      </w:r>
      <w:r w:rsidR="00D64F39" w:rsidRPr="0089772B">
        <w:rPr>
          <w:rFonts w:ascii="Times New Roman" w:hAnsi="Times New Roman" w:cs="Times New Roman"/>
          <w:sz w:val="24"/>
          <w:szCs w:val="24"/>
        </w:rPr>
        <w:t>w </w:t>
      </w:r>
      <w:r w:rsidRPr="0089772B">
        <w:rPr>
          <w:rFonts w:ascii="Times New Roman" w:hAnsi="Times New Roman" w:cs="Times New Roman"/>
          <w:sz w:val="24"/>
          <w:szCs w:val="24"/>
        </w:rPr>
        <w:t>wysokości 500</w:t>
      </w:r>
      <w:r w:rsidR="00503565" w:rsidRPr="0089772B">
        <w:rPr>
          <w:rFonts w:ascii="Times New Roman" w:hAnsi="Times New Roman" w:cs="Times New Roman"/>
          <w:sz w:val="24"/>
          <w:szCs w:val="24"/>
        </w:rPr>
        <w:t>,00</w:t>
      </w:r>
      <w:r w:rsidRPr="0089772B">
        <w:rPr>
          <w:rFonts w:ascii="Times New Roman" w:hAnsi="Times New Roman" w:cs="Times New Roman"/>
          <w:sz w:val="24"/>
          <w:szCs w:val="24"/>
        </w:rPr>
        <w:t xml:space="preserve"> zł za każdą osobę (kara może być nakładana po raz kolejny </w:t>
      </w:r>
      <w:r w:rsidR="00D64F39" w:rsidRPr="0089772B">
        <w:rPr>
          <w:rFonts w:ascii="Times New Roman" w:hAnsi="Times New Roman" w:cs="Times New Roman"/>
          <w:sz w:val="24"/>
          <w:szCs w:val="24"/>
        </w:rPr>
        <w:t>w </w:t>
      </w:r>
      <w:r w:rsidRPr="0089772B">
        <w:rPr>
          <w:rFonts w:ascii="Times New Roman" w:hAnsi="Times New Roman" w:cs="Times New Roman"/>
          <w:sz w:val="24"/>
          <w:szCs w:val="24"/>
        </w:rPr>
        <w:t>odniesieniu do tej samej osoby, jeżeli Zamawiający podczas następnej kontroli stwierdzi, że nadal nie jest ona zatrudniona na umowę o pracę),</w:t>
      </w:r>
    </w:p>
    <w:p w14:paraId="5516EA07" w14:textId="0014813D" w:rsidR="00472232" w:rsidRPr="003A6635" w:rsidRDefault="00503565" w:rsidP="003A6635">
      <w:pPr>
        <w:widowControl/>
        <w:numPr>
          <w:ilvl w:val="1"/>
          <w:numId w:val="11"/>
        </w:numPr>
        <w:autoSpaceDE/>
        <w:autoSpaceDN/>
        <w:adjustRightInd/>
        <w:spacing w:after="60" w:line="276" w:lineRule="auto"/>
        <w:rPr>
          <w:rFonts w:ascii="Times New Roman" w:hAnsi="Times New Roman" w:cs="Times New Roman"/>
          <w:sz w:val="24"/>
          <w:szCs w:val="24"/>
        </w:rPr>
      </w:pPr>
      <w:r w:rsidRPr="0089772B">
        <w:rPr>
          <w:rFonts w:ascii="Times New Roman" w:hAnsi="Times New Roman" w:cs="Times New Roman"/>
          <w:sz w:val="24"/>
          <w:szCs w:val="24"/>
        </w:rPr>
        <w:t>brak</w:t>
      </w:r>
      <w:r w:rsidR="00DB55DD" w:rsidRPr="0089772B">
        <w:rPr>
          <w:rFonts w:ascii="Times New Roman" w:hAnsi="Times New Roman" w:cs="Times New Roman"/>
          <w:sz w:val="24"/>
          <w:szCs w:val="24"/>
        </w:rPr>
        <w:t xml:space="preserve"> współdziałania Wykonawcy z Zamawiającym w przeprowadzeniu kontroli, o</w:t>
      </w:r>
      <w:r w:rsidR="00D64F39" w:rsidRPr="0089772B">
        <w:rPr>
          <w:rFonts w:ascii="Times New Roman" w:hAnsi="Times New Roman" w:cs="Times New Roman"/>
          <w:sz w:val="24"/>
          <w:szCs w:val="24"/>
        </w:rPr>
        <w:t> </w:t>
      </w:r>
      <w:r w:rsidR="00DB55DD" w:rsidRPr="0089772B">
        <w:rPr>
          <w:rFonts w:ascii="Times New Roman" w:hAnsi="Times New Roman" w:cs="Times New Roman"/>
          <w:sz w:val="24"/>
          <w:szCs w:val="24"/>
        </w:rPr>
        <w:t xml:space="preserve">której mowa w § </w:t>
      </w:r>
      <w:r w:rsidR="007A65DB">
        <w:rPr>
          <w:rFonts w:ascii="Times New Roman" w:hAnsi="Times New Roman" w:cs="Times New Roman"/>
          <w:sz w:val="24"/>
          <w:szCs w:val="24"/>
        </w:rPr>
        <w:t xml:space="preserve">7 </w:t>
      </w:r>
      <w:r w:rsidR="00DB55DD" w:rsidRPr="0089772B">
        <w:rPr>
          <w:rFonts w:ascii="Times New Roman" w:hAnsi="Times New Roman" w:cs="Times New Roman"/>
          <w:sz w:val="24"/>
          <w:szCs w:val="24"/>
        </w:rPr>
        <w:t xml:space="preserve">ust. </w:t>
      </w:r>
      <w:r w:rsidR="00606A72">
        <w:rPr>
          <w:rFonts w:ascii="Times New Roman" w:hAnsi="Times New Roman" w:cs="Times New Roman"/>
          <w:sz w:val="24"/>
          <w:szCs w:val="24"/>
        </w:rPr>
        <w:t>2</w:t>
      </w:r>
      <w:r w:rsidR="00DB55DD" w:rsidRPr="0089772B">
        <w:rPr>
          <w:rFonts w:ascii="Times New Roman" w:hAnsi="Times New Roman" w:cs="Times New Roman"/>
          <w:sz w:val="24"/>
          <w:szCs w:val="24"/>
        </w:rPr>
        <w:t xml:space="preserve"> lub utrudnianiu przez Wykonawcę kontroli, o której mowa w § </w:t>
      </w:r>
      <w:r w:rsidR="007A65DB">
        <w:rPr>
          <w:rFonts w:ascii="Times New Roman" w:hAnsi="Times New Roman" w:cs="Times New Roman"/>
          <w:sz w:val="24"/>
          <w:szCs w:val="24"/>
        </w:rPr>
        <w:t>7</w:t>
      </w:r>
      <w:r w:rsidRPr="0089772B">
        <w:rPr>
          <w:rFonts w:ascii="Times New Roman" w:hAnsi="Times New Roman" w:cs="Times New Roman"/>
          <w:sz w:val="24"/>
          <w:szCs w:val="24"/>
        </w:rPr>
        <w:t xml:space="preserve"> ust. </w:t>
      </w:r>
      <w:r w:rsidR="00606A72">
        <w:rPr>
          <w:rFonts w:ascii="Times New Roman" w:hAnsi="Times New Roman" w:cs="Times New Roman"/>
          <w:sz w:val="24"/>
          <w:szCs w:val="24"/>
        </w:rPr>
        <w:t>2</w:t>
      </w:r>
      <w:r w:rsidRPr="0089772B">
        <w:rPr>
          <w:rFonts w:ascii="Times New Roman" w:hAnsi="Times New Roman" w:cs="Times New Roman"/>
          <w:sz w:val="24"/>
          <w:szCs w:val="24"/>
        </w:rPr>
        <w:t xml:space="preserve"> – </w:t>
      </w:r>
      <w:r w:rsidR="00DB55DD" w:rsidRPr="0089772B">
        <w:rPr>
          <w:rFonts w:ascii="Times New Roman" w:hAnsi="Times New Roman" w:cs="Times New Roman"/>
          <w:sz w:val="24"/>
          <w:szCs w:val="24"/>
        </w:rPr>
        <w:t>w kwocie 1</w:t>
      </w:r>
      <w:r w:rsidRPr="0089772B">
        <w:rPr>
          <w:rFonts w:ascii="Times New Roman" w:hAnsi="Times New Roman" w:cs="Times New Roman"/>
          <w:sz w:val="24"/>
          <w:szCs w:val="24"/>
        </w:rPr>
        <w:t> </w:t>
      </w:r>
      <w:r w:rsidR="00DB55DD" w:rsidRPr="0089772B">
        <w:rPr>
          <w:rFonts w:ascii="Times New Roman" w:hAnsi="Times New Roman" w:cs="Times New Roman"/>
          <w:sz w:val="24"/>
          <w:szCs w:val="24"/>
        </w:rPr>
        <w:t>000</w:t>
      </w:r>
      <w:r w:rsidRPr="0089772B">
        <w:rPr>
          <w:rFonts w:ascii="Times New Roman" w:hAnsi="Times New Roman" w:cs="Times New Roman"/>
          <w:sz w:val="24"/>
          <w:szCs w:val="24"/>
        </w:rPr>
        <w:t>,00</w:t>
      </w:r>
      <w:r w:rsidR="00DB55DD" w:rsidRPr="0089772B">
        <w:rPr>
          <w:rFonts w:ascii="Times New Roman" w:hAnsi="Times New Roman" w:cs="Times New Roman"/>
          <w:sz w:val="24"/>
          <w:szCs w:val="24"/>
        </w:rPr>
        <w:t xml:space="preserve"> zł za każdy stwierdzony przypadek braku współdzi</w:t>
      </w:r>
      <w:r w:rsidRPr="0089772B">
        <w:rPr>
          <w:rFonts w:ascii="Times New Roman" w:hAnsi="Times New Roman" w:cs="Times New Roman"/>
          <w:sz w:val="24"/>
          <w:szCs w:val="24"/>
        </w:rPr>
        <w:t>ałania lub utrudniania kontroli.</w:t>
      </w:r>
    </w:p>
    <w:p w14:paraId="27E811A1" w14:textId="77777777" w:rsidR="00472232" w:rsidRPr="00472232" w:rsidRDefault="00472232" w:rsidP="00472232">
      <w:pPr>
        <w:widowControl/>
        <w:numPr>
          <w:ilvl w:val="0"/>
          <w:numId w:val="11"/>
        </w:numPr>
        <w:autoSpaceDE/>
        <w:autoSpaceDN/>
        <w:adjustRightInd/>
        <w:spacing w:before="60" w:after="60" w:line="276" w:lineRule="auto"/>
        <w:rPr>
          <w:rFonts w:ascii="Times New Roman" w:hAnsi="Times New Roman" w:cs="Times New Roman"/>
          <w:sz w:val="24"/>
          <w:szCs w:val="24"/>
        </w:rPr>
      </w:pPr>
      <w:r w:rsidRPr="00472232">
        <w:rPr>
          <w:rFonts w:ascii="Times New Roman" w:hAnsi="Times New Roman" w:cs="Times New Roman"/>
          <w:sz w:val="24"/>
          <w:szCs w:val="24"/>
        </w:rPr>
        <w:t>Zamawiający zapłaci Wykonawcy kary umowne:</w:t>
      </w:r>
    </w:p>
    <w:p w14:paraId="0CF91220" w14:textId="1BEB18A6" w:rsidR="00472232" w:rsidRPr="00472232" w:rsidRDefault="00472232" w:rsidP="00472232">
      <w:pPr>
        <w:widowControl/>
        <w:numPr>
          <w:ilvl w:val="1"/>
          <w:numId w:val="11"/>
        </w:numPr>
        <w:autoSpaceDE/>
        <w:autoSpaceDN/>
        <w:adjustRightInd/>
        <w:spacing w:before="60" w:after="60" w:line="276" w:lineRule="auto"/>
        <w:rPr>
          <w:rFonts w:ascii="Times New Roman" w:hAnsi="Times New Roman" w:cs="Times New Roman"/>
          <w:sz w:val="24"/>
          <w:szCs w:val="24"/>
        </w:rPr>
      </w:pPr>
      <w:r w:rsidRPr="00472232">
        <w:rPr>
          <w:rFonts w:ascii="Times New Roman" w:hAnsi="Times New Roman" w:cs="Times New Roman"/>
          <w:sz w:val="24"/>
          <w:szCs w:val="24"/>
        </w:rPr>
        <w:t xml:space="preserve">za rozwiązanie umowy z przyczyn zależnych od Zamawiającego, innych niż określone w art. 649 </w:t>
      </w:r>
      <w:proofErr w:type="gramStart"/>
      <w:r w:rsidRPr="00472232">
        <w:rPr>
          <w:rFonts w:ascii="Times New Roman" w:hAnsi="Times New Roman" w:cs="Times New Roman"/>
          <w:sz w:val="24"/>
          <w:szCs w:val="24"/>
          <w:vertAlign w:val="superscript"/>
        </w:rPr>
        <w:t xml:space="preserve">4  </w:t>
      </w:r>
      <w:r w:rsidRPr="00472232">
        <w:rPr>
          <w:rFonts w:ascii="Times New Roman" w:hAnsi="Times New Roman" w:cs="Times New Roman"/>
          <w:sz w:val="24"/>
          <w:szCs w:val="24"/>
        </w:rPr>
        <w:t>Kodeksu</w:t>
      </w:r>
      <w:proofErr w:type="gramEnd"/>
      <w:r w:rsidRPr="00472232">
        <w:rPr>
          <w:rFonts w:ascii="Times New Roman" w:hAnsi="Times New Roman" w:cs="Times New Roman"/>
          <w:sz w:val="24"/>
          <w:szCs w:val="24"/>
        </w:rPr>
        <w:t xml:space="preserve"> Cywilnego w wysokości </w:t>
      </w:r>
      <w:r w:rsidRPr="00472232">
        <w:rPr>
          <w:rFonts w:ascii="Times New Roman" w:hAnsi="Times New Roman" w:cs="Times New Roman"/>
          <w:b/>
          <w:sz w:val="24"/>
          <w:szCs w:val="24"/>
        </w:rPr>
        <w:t>15%</w:t>
      </w:r>
      <w:r w:rsidRPr="00472232">
        <w:rPr>
          <w:rFonts w:ascii="Times New Roman" w:hAnsi="Times New Roman" w:cs="Times New Roman"/>
          <w:sz w:val="24"/>
          <w:szCs w:val="24"/>
        </w:rPr>
        <w:t xml:space="preserve"> wynagrodzenia umownego brutto określonego </w:t>
      </w:r>
      <w:r w:rsidR="007A65DB" w:rsidRPr="0089772B">
        <w:rPr>
          <w:rFonts w:ascii="Times New Roman" w:hAnsi="Times New Roman" w:cs="Times New Roman"/>
          <w:sz w:val="24"/>
          <w:szCs w:val="24"/>
        </w:rPr>
        <w:t xml:space="preserve">w § </w:t>
      </w:r>
      <w:r w:rsidR="007A65DB">
        <w:rPr>
          <w:rFonts w:ascii="Times New Roman" w:hAnsi="Times New Roman" w:cs="Times New Roman"/>
          <w:sz w:val="24"/>
          <w:szCs w:val="24"/>
        </w:rPr>
        <w:t>6</w:t>
      </w:r>
      <w:r w:rsidR="007A65DB" w:rsidRPr="0089772B">
        <w:rPr>
          <w:rFonts w:ascii="Times New Roman" w:hAnsi="Times New Roman" w:cs="Times New Roman"/>
          <w:sz w:val="24"/>
          <w:szCs w:val="24"/>
        </w:rPr>
        <w:t xml:space="preserve"> ust. </w:t>
      </w:r>
      <w:r w:rsidR="007A65DB">
        <w:rPr>
          <w:rFonts w:ascii="Times New Roman" w:hAnsi="Times New Roman" w:cs="Times New Roman"/>
          <w:sz w:val="24"/>
          <w:szCs w:val="24"/>
        </w:rPr>
        <w:t>2 umowy</w:t>
      </w:r>
      <w:r w:rsidRPr="00472232">
        <w:rPr>
          <w:rFonts w:ascii="Times New Roman" w:hAnsi="Times New Roman" w:cs="Times New Roman"/>
          <w:sz w:val="24"/>
          <w:szCs w:val="24"/>
        </w:rPr>
        <w:t>;</w:t>
      </w:r>
    </w:p>
    <w:p w14:paraId="55A40E2A" w14:textId="038FA7AE" w:rsidR="00D64F39" w:rsidRDefault="00472232" w:rsidP="003A6635">
      <w:pPr>
        <w:widowControl/>
        <w:numPr>
          <w:ilvl w:val="1"/>
          <w:numId w:val="11"/>
        </w:numPr>
        <w:autoSpaceDE/>
        <w:autoSpaceDN/>
        <w:adjustRightInd/>
        <w:spacing w:before="60" w:after="60" w:line="276" w:lineRule="auto"/>
        <w:rPr>
          <w:rFonts w:ascii="Times New Roman" w:hAnsi="Times New Roman" w:cs="Times New Roman"/>
          <w:sz w:val="24"/>
          <w:szCs w:val="24"/>
        </w:rPr>
      </w:pPr>
      <w:r w:rsidRPr="00472232">
        <w:rPr>
          <w:rFonts w:ascii="Times New Roman" w:hAnsi="Times New Roman" w:cs="Times New Roman"/>
          <w:bCs/>
          <w:sz w:val="24"/>
          <w:szCs w:val="24"/>
        </w:rPr>
        <w:t xml:space="preserve">za każdy dzień zwłoki w rozpoczęciu odbioru końcowego zgodnie z § </w:t>
      </w:r>
      <w:r w:rsidR="00677A65">
        <w:rPr>
          <w:rFonts w:ascii="Times New Roman" w:hAnsi="Times New Roman" w:cs="Times New Roman"/>
          <w:bCs/>
          <w:sz w:val="24"/>
          <w:szCs w:val="24"/>
        </w:rPr>
        <w:t>8</w:t>
      </w:r>
      <w:r w:rsidRPr="00472232">
        <w:rPr>
          <w:rFonts w:ascii="Times New Roman" w:hAnsi="Times New Roman" w:cs="Times New Roman"/>
          <w:bCs/>
          <w:sz w:val="24"/>
          <w:szCs w:val="24"/>
        </w:rPr>
        <w:t xml:space="preserve"> niniejszej umowy z przyczyn leżących po stronie Zamawiającego w wysokości </w:t>
      </w:r>
      <w:r w:rsidRPr="00472232">
        <w:rPr>
          <w:rFonts w:ascii="Times New Roman" w:hAnsi="Times New Roman" w:cs="Times New Roman"/>
          <w:b/>
          <w:bCs/>
          <w:sz w:val="24"/>
          <w:szCs w:val="24"/>
        </w:rPr>
        <w:t>0,2%</w:t>
      </w:r>
      <w:r w:rsidRPr="00472232">
        <w:rPr>
          <w:rFonts w:ascii="Times New Roman" w:hAnsi="Times New Roman" w:cs="Times New Roman"/>
          <w:bCs/>
          <w:sz w:val="24"/>
          <w:szCs w:val="24"/>
        </w:rPr>
        <w:t xml:space="preserve"> wartości wynagrodzenia brutto określonego </w:t>
      </w:r>
      <w:r w:rsidR="007A65DB" w:rsidRPr="0089772B">
        <w:rPr>
          <w:rFonts w:ascii="Times New Roman" w:hAnsi="Times New Roman" w:cs="Times New Roman"/>
          <w:sz w:val="24"/>
          <w:szCs w:val="24"/>
        </w:rPr>
        <w:t xml:space="preserve">w § </w:t>
      </w:r>
      <w:r w:rsidR="007A65DB">
        <w:rPr>
          <w:rFonts w:ascii="Times New Roman" w:hAnsi="Times New Roman" w:cs="Times New Roman"/>
          <w:sz w:val="24"/>
          <w:szCs w:val="24"/>
        </w:rPr>
        <w:t>6</w:t>
      </w:r>
      <w:r w:rsidR="007A65DB" w:rsidRPr="0089772B">
        <w:rPr>
          <w:rFonts w:ascii="Times New Roman" w:hAnsi="Times New Roman" w:cs="Times New Roman"/>
          <w:sz w:val="24"/>
          <w:szCs w:val="24"/>
        </w:rPr>
        <w:t xml:space="preserve"> ust. </w:t>
      </w:r>
      <w:r w:rsidR="007A65DB">
        <w:rPr>
          <w:rFonts w:ascii="Times New Roman" w:hAnsi="Times New Roman" w:cs="Times New Roman"/>
          <w:sz w:val="24"/>
          <w:szCs w:val="24"/>
        </w:rPr>
        <w:t>2 umowy</w:t>
      </w:r>
      <w:r w:rsidR="00D64F39" w:rsidRPr="003A6635">
        <w:rPr>
          <w:rFonts w:ascii="Times New Roman" w:hAnsi="Times New Roman" w:cs="Times New Roman"/>
          <w:sz w:val="24"/>
          <w:szCs w:val="24"/>
        </w:rPr>
        <w:t>.</w:t>
      </w:r>
    </w:p>
    <w:p w14:paraId="2017FF44" w14:textId="7E4F35B1" w:rsidR="003A6635" w:rsidRPr="003A6635" w:rsidRDefault="003A6635" w:rsidP="003A6635">
      <w:pPr>
        <w:pStyle w:val="Akapitzlist"/>
        <w:numPr>
          <w:ilvl w:val="0"/>
          <w:numId w:val="11"/>
        </w:numPr>
        <w:spacing w:before="60" w:after="60" w:line="276" w:lineRule="auto"/>
        <w:rPr>
          <w:szCs w:val="24"/>
        </w:rPr>
      </w:pPr>
      <w:r w:rsidRPr="00AB761D">
        <w:rPr>
          <w:bCs w:val="0"/>
          <w:szCs w:val="24"/>
        </w:rPr>
        <w:t xml:space="preserve">Łączna maksymalna wartość kar umownych, których mogą dochodzić strony na podstawie niniejszego paragrafu nie może przekroczyć 30% wynagrodzenia umownego brutto Wykonawcy określonego </w:t>
      </w:r>
      <w:r>
        <w:rPr>
          <w:bCs w:val="0"/>
          <w:szCs w:val="24"/>
        </w:rPr>
        <w:t xml:space="preserve">w </w:t>
      </w:r>
      <w:r w:rsidRPr="00AB761D">
        <w:rPr>
          <w:bCs w:val="0"/>
          <w:szCs w:val="24"/>
        </w:rPr>
        <w:t>niniejszej umowie</w:t>
      </w:r>
      <w:r>
        <w:rPr>
          <w:bCs w:val="0"/>
          <w:szCs w:val="24"/>
        </w:rPr>
        <w:t>.</w:t>
      </w:r>
    </w:p>
    <w:p w14:paraId="11C04165" w14:textId="3E960BF5" w:rsidR="00D64F39" w:rsidRPr="00677A65" w:rsidRDefault="00677A65" w:rsidP="00F1406A">
      <w:pPr>
        <w:numPr>
          <w:ilvl w:val="0"/>
          <w:numId w:val="11"/>
        </w:numPr>
        <w:shd w:val="clear" w:color="auto" w:fill="FFFFFF"/>
        <w:spacing w:after="60" w:line="276" w:lineRule="auto"/>
        <w:rPr>
          <w:rFonts w:ascii="Times New Roman" w:hAnsi="Times New Roman" w:cs="Times New Roman"/>
          <w:sz w:val="24"/>
          <w:szCs w:val="24"/>
        </w:rPr>
      </w:pPr>
      <w:r w:rsidRPr="00677A65">
        <w:rPr>
          <w:rFonts w:ascii="Times New Roman" w:hAnsi="Times New Roman" w:cs="Times New Roman"/>
          <w:color w:val="000000"/>
          <w:sz w:val="24"/>
          <w:szCs w:val="24"/>
        </w:rPr>
        <w:t xml:space="preserve">Wykonawca wyraża zgodę na potrącanie naliczonych kar umownych bezpośrednio z przedstawionych do zapłaty faktur Wykonawcy albo zabezpieczenia należytego </w:t>
      </w:r>
      <w:r w:rsidRPr="00677A65">
        <w:rPr>
          <w:rFonts w:ascii="Times New Roman" w:hAnsi="Times New Roman" w:cs="Times New Roman"/>
          <w:color w:val="000000"/>
          <w:sz w:val="24"/>
          <w:szCs w:val="24"/>
        </w:rPr>
        <w:lastRenderedPageBreak/>
        <w:t>wykonania umowy i/lub zabezpieczenia należytego wykonania zobowiązań wynikających z rękojmi i udzielonej gwarancji jakości i rękojmi</w:t>
      </w:r>
      <w:r w:rsidR="008E2C3A" w:rsidRPr="00677A65">
        <w:rPr>
          <w:rFonts w:ascii="Times New Roman" w:hAnsi="Times New Roman" w:cs="Times New Roman"/>
          <w:sz w:val="24"/>
          <w:szCs w:val="24"/>
        </w:rPr>
        <w:t>.</w:t>
      </w:r>
    </w:p>
    <w:p w14:paraId="179974E5" w14:textId="4F045845" w:rsidR="008E2C3A" w:rsidRPr="00677A65" w:rsidRDefault="00677A65" w:rsidP="00F1406A">
      <w:pPr>
        <w:numPr>
          <w:ilvl w:val="0"/>
          <w:numId w:val="11"/>
        </w:numPr>
        <w:shd w:val="clear" w:color="auto" w:fill="FFFFFF"/>
        <w:spacing w:after="60" w:line="276" w:lineRule="auto"/>
        <w:rPr>
          <w:rFonts w:ascii="Times New Roman" w:hAnsi="Times New Roman" w:cs="Times New Roman"/>
          <w:sz w:val="24"/>
          <w:szCs w:val="24"/>
        </w:rPr>
      </w:pPr>
      <w:r w:rsidRPr="00677A65">
        <w:rPr>
          <w:rFonts w:ascii="Times New Roman" w:hAnsi="Times New Roman" w:cs="Times New Roman"/>
          <w:bCs/>
          <w:color w:val="000000"/>
          <w:sz w:val="24"/>
          <w:szCs w:val="24"/>
        </w:rPr>
        <w:t>Strona obciążona obowiązkiem zapłaty kary umownej zapłaci karę drugiej stronie w terminie 14 dni od daty wystąpienia przez tę stronę z żądaniem zapłacenia kary</w:t>
      </w:r>
      <w:r w:rsidR="008E2C3A" w:rsidRPr="00677A65">
        <w:rPr>
          <w:rFonts w:ascii="Times New Roman" w:hAnsi="Times New Roman" w:cs="Times New Roman"/>
          <w:sz w:val="24"/>
          <w:szCs w:val="24"/>
        </w:rPr>
        <w:t>.</w:t>
      </w:r>
    </w:p>
    <w:p w14:paraId="7720B9FB" w14:textId="33374C70" w:rsidR="008E2C3A" w:rsidRPr="003A6635" w:rsidRDefault="00677A65" w:rsidP="003A6635">
      <w:pPr>
        <w:numPr>
          <w:ilvl w:val="0"/>
          <w:numId w:val="11"/>
        </w:numPr>
        <w:shd w:val="clear" w:color="auto" w:fill="FFFFFF"/>
        <w:spacing w:after="60" w:line="276" w:lineRule="auto"/>
        <w:rPr>
          <w:rFonts w:ascii="Times New Roman" w:hAnsi="Times New Roman" w:cs="Times New Roman"/>
          <w:sz w:val="24"/>
          <w:szCs w:val="24"/>
        </w:rPr>
      </w:pPr>
      <w:r w:rsidRPr="00677A65">
        <w:rPr>
          <w:rFonts w:ascii="Times New Roman" w:hAnsi="Times New Roman" w:cs="Times New Roman"/>
          <w:bCs/>
          <w:color w:val="000000"/>
          <w:sz w:val="24"/>
          <w:szCs w:val="24"/>
        </w:rPr>
        <w:t>Niezależnie od kar umownych z któregokolwiek tytułu określonego niniejszym paragrafem każda ze stron Umowy zobowiązana jest do zapłacenia drugiej stronie odszkodowania uzupełniającego za szkodę przekraczającą wysokość zastrzeżonych kar umownych do wysokości rzeczywiście poniesionej szkody, według zasad ogólnych określonych przepisami Kodeksu cywilnego.</w:t>
      </w:r>
      <w:r w:rsidRPr="00677A65">
        <w:rPr>
          <w:rFonts w:ascii="Times New Roman" w:hAnsi="Times New Roman" w:cs="Times New Roman"/>
          <w:bCs/>
          <w:sz w:val="24"/>
          <w:szCs w:val="24"/>
        </w:rPr>
        <w:t xml:space="preserve"> Kary wyżej opisane mogą być również dochodzone kumulatywnie</w:t>
      </w:r>
      <w:r w:rsidR="00AB761D" w:rsidRPr="00677A65">
        <w:rPr>
          <w:rFonts w:ascii="Times New Roman" w:hAnsi="Times New Roman" w:cs="Times New Roman"/>
          <w:color w:val="000000"/>
          <w:sz w:val="24"/>
          <w:szCs w:val="24"/>
        </w:rPr>
        <w:t>.</w:t>
      </w:r>
    </w:p>
    <w:p w14:paraId="3D8BCA38" w14:textId="17525FE9" w:rsidR="008E2C3A" w:rsidRPr="00BC435A" w:rsidRDefault="008E2C3A" w:rsidP="009E059A">
      <w:pPr>
        <w:pStyle w:val="Nagwek1"/>
        <w:spacing w:after="0" w:line="276" w:lineRule="auto"/>
      </w:pPr>
      <w:r w:rsidRPr="00BC435A">
        <w:t>§1</w:t>
      </w:r>
      <w:r w:rsidR="003A6635">
        <w:t>1</w:t>
      </w:r>
    </w:p>
    <w:p w14:paraId="36D99FE2" w14:textId="09714A1A" w:rsidR="008E2C3A" w:rsidRPr="00BC435A" w:rsidRDefault="008E2C3A" w:rsidP="009E059A">
      <w:pPr>
        <w:pStyle w:val="Nagwek1"/>
        <w:spacing w:before="0" w:after="0" w:line="276" w:lineRule="auto"/>
      </w:pPr>
      <w:r w:rsidRPr="00BC435A">
        <w:t>Umowy o podwykonawstwo</w:t>
      </w:r>
      <w:r w:rsidR="0072016E">
        <w:br/>
      </w:r>
    </w:p>
    <w:p w14:paraId="219B5E68" w14:textId="77777777" w:rsidR="00677A65" w:rsidRPr="00677A65" w:rsidRDefault="00677A65" w:rsidP="00677A65">
      <w:pPr>
        <w:widowControl/>
        <w:numPr>
          <w:ilvl w:val="0"/>
          <w:numId w:val="13"/>
        </w:numPr>
        <w:overflowPunct w:val="0"/>
        <w:spacing w:before="60" w:after="60" w:line="276" w:lineRule="auto"/>
        <w:textAlignment w:val="baseline"/>
        <w:rPr>
          <w:rFonts w:ascii="Times New Roman" w:hAnsi="Times New Roman" w:cs="Times New Roman"/>
          <w:sz w:val="24"/>
          <w:szCs w:val="24"/>
        </w:rPr>
      </w:pPr>
      <w:r w:rsidRPr="00677A65">
        <w:rPr>
          <w:rFonts w:ascii="Times New Roman" w:hAnsi="Times New Roman" w:cs="Times New Roman"/>
          <w:sz w:val="24"/>
          <w:szCs w:val="24"/>
        </w:rPr>
        <w:t>Wykonawca może zlecić część zamówienia do wykonania podwykonawcom. Wykonawca zlecając daną część zamówienia podwykonawcom, zobowiązany jest bezwzględnie przestrzegać przepisów wynikających z art. 647</w:t>
      </w:r>
      <w:r w:rsidRPr="00677A65">
        <w:rPr>
          <w:rFonts w:ascii="Times New Roman" w:hAnsi="Times New Roman" w:cs="Times New Roman"/>
          <w:sz w:val="24"/>
          <w:szCs w:val="24"/>
          <w:vertAlign w:val="superscript"/>
        </w:rPr>
        <w:t>1</w:t>
      </w:r>
      <w:r w:rsidRPr="00677A65">
        <w:rPr>
          <w:rFonts w:ascii="Times New Roman" w:hAnsi="Times New Roman" w:cs="Times New Roman"/>
          <w:sz w:val="24"/>
          <w:szCs w:val="24"/>
        </w:rPr>
        <w:t xml:space="preserve"> Kodeksu cywilnego.</w:t>
      </w:r>
    </w:p>
    <w:p w14:paraId="6081740D" w14:textId="77777777" w:rsidR="00677A65" w:rsidRPr="00677A65" w:rsidRDefault="00677A65" w:rsidP="00677A65">
      <w:pPr>
        <w:widowControl/>
        <w:numPr>
          <w:ilvl w:val="0"/>
          <w:numId w:val="13"/>
        </w:numPr>
        <w:overflowPunct w:val="0"/>
        <w:spacing w:before="60" w:after="60" w:line="276" w:lineRule="auto"/>
        <w:textAlignment w:val="baseline"/>
        <w:rPr>
          <w:rFonts w:ascii="Times New Roman" w:hAnsi="Times New Roman" w:cs="Times New Roman"/>
          <w:sz w:val="24"/>
          <w:szCs w:val="24"/>
        </w:rPr>
      </w:pPr>
      <w:r w:rsidRPr="00677A65">
        <w:rPr>
          <w:rFonts w:ascii="Times New Roman" w:hAnsi="Times New Roman" w:cs="Times New Roman"/>
          <w:sz w:val="24"/>
          <w:szCs w:val="24"/>
        </w:rPr>
        <w:t xml:space="preserve">Wykonawca może przystąpić do realizacji umów na roboty budowlane, dostawy lub usługi z podwykonawcą, po łącznym spełnieniu niżej wskazanych warunków: </w:t>
      </w:r>
    </w:p>
    <w:p w14:paraId="614E005F" w14:textId="77777777" w:rsidR="00677A65" w:rsidRPr="00677A65" w:rsidRDefault="00677A65" w:rsidP="00677A65">
      <w:pPr>
        <w:widowControl/>
        <w:numPr>
          <w:ilvl w:val="1"/>
          <w:numId w:val="13"/>
        </w:numPr>
        <w:overflowPunct w:val="0"/>
        <w:spacing w:before="60" w:after="60" w:line="276" w:lineRule="auto"/>
        <w:textAlignment w:val="baseline"/>
        <w:rPr>
          <w:rFonts w:ascii="Times New Roman" w:hAnsi="Times New Roman" w:cs="Times New Roman"/>
          <w:sz w:val="24"/>
          <w:szCs w:val="24"/>
        </w:rPr>
      </w:pPr>
      <w:r w:rsidRPr="00677A65">
        <w:rPr>
          <w:rFonts w:ascii="Times New Roman" w:hAnsi="Times New Roman" w:cs="Times New Roman"/>
          <w:sz w:val="24"/>
          <w:szCs w:val="24"/>
        </w:rPr>
        <w:t>zgłoszenie Zamawiającemu zamiaru powierzenia części robót budowlanych, dostaw lub usług stanowiących przedmiot umowy a niezbędnych do wykonania, aby przedmiot umowy w pełni służył swojemu celowi, do realizacji podwykonawcy,</w:t>
      </w:r>
    </w:p>
    <w:p w14:paraId="08711AB3" w14:textId="1D559B16" w:rsidR="00677A65" w:rsidRPr="00677A65" w:rsidRDefault="00677A65" w:rsidP="00677A65">
      <w:pPr>
        <w:widowControl/>
        <w:numPr>
          <w:ilvl w:val="1"/>
          <w:numId w:val="13"/>
        </w:numPr>
        <w:overflowPunct w:val="0"/>
        <w:spacing w:before="60" w:after="60" w:line="276" w:lineRule="auto"/>
        <w:textAlignment w:val="baseline"/>
        <w:rPr>
          <w:rFonts w:ascii="Times New Roman" w:hAnsi="Times New Roman" w:cs="Times New Roman"/>
          <w:sz w:val="24"/>
          <w:szCs w:val="24"/>
        </w:rPr>
      </w:pPr>
      <w:r w:rsidRPr="00677A65">
        <w:rPr>
          <w:rFonts w:ascii="Times New Roman" w:hAnsi="Times New Roman" w:cs="Times New Roman"/>
          <w:sz w:val="24"/>
          <w:szCs w:val="24"/>
        </w:rPr>
        <w:t xml:space="preserve">niezgłoszenia przez Zamawiającego sprzeciwu do przedłożonego projektu umowy o podwykonawstwo, której przedmiotem są roboty budowlane, dostawy lub usługi stanowiące przedmiot umowy a niezbędne do wykonania, aby przedmiot umowy w pełni służył swojemu celowi oraz spełnienia pozostałych wymogów określonych w niniejszym </w:t>
      </w:r>
      <w:r w:rsidRPr="00677A65">
        <w:rPr>
          <w:rFonts w:ascii="Times New Roman" w:hAnsi="Times New Roman" w:cs="Times New Roman"/>
          <w:bCs/>
          <w:sz w:val="24"/>
          <w:szCs w:val="24"/>
        </w:rPr>
        <w:t>paragrafie.</w:t>
      </w:r>
    </w:p>
    <w:p w14:paraId="761A04DD" w14:textId="581DE3F9" w:rsidR="00677A65" w:rsidRPr="00677A65" w:rsidRDefault="00677A65" w:rsidP="00677A65">
      <w:pPr>
        <w:widowControl/>
        <w:numPr>
          <w:ilvl w:val="0"/>
          <w:numId w:val="13"/>
        </w:numPr>
        <w:adjustRightInd/>
        <w:spacing w:before="60" w:after="60" w:line="276" w:lineRule="auto"/>
        <w:rPr>
          <w:rFonts w:ascii="Times New Roman" w:hAnsi="Times New Roman" w:cs="Times New Roman"/>
          <w:sz w:val="24"/>
          <w:szCs w:val="24"/>
        </w:rPr>
      </w:pPr>
      <w:r w:rsidRPr="00677A65">
        <w:rPr>
          <w:rFonts w:ascii="Times New Roman" w:hAnsi="Times New Roman" w:cs="Times New Roman"/>
          <w:sz w:val="24"/>
          <w:szCs w:val="24"/>
        </w:rPr>
        <w:t xml:space="preserve">Wykonawca, podwykonawca lub dalszy podwykonawca realizujący niniejszą umowę, zamierzający zawrzeć umowę o podwykonawstwo, której przedmiot stanowić mają roboty budowlane, </w:t>
      </w:r>
      <w:r w:rsidRPr="009C2539">
        <w:rPr>
          <w:rFonts w:ascii="Times New Roman" w:hAnsi="Times New Roman" w:cs="Times New Roman"/>
          <w:bCs/>
          <w:sz w:val="24"/>
          <w:szCs w:val="24"/>
        </w:rPr>
        <w:t>obowiązany jest do przedłożenia Zamawiającemu projektu umowy, którą zamierza zawrzeć w terminie 7 dni od dnia sporządzenia projektu umowy wraz</w:t>
      </w:r>
      <w:r w:rsidR="009C2539">
        <w:rPr>
          <w:rFonts w:ascii="Times New Roman" w:hAnsi="Times New Roman" w:cs="Times New Roman"/>
          <w:bCs/>
          <w:sz w:val="24"/>
          <w:szCs w:val="24"/>
        </w:rPr>
        <w:t xml:space="preserve"> </w:t>
      </w:r>
      <w:r w:rsidR="009C2539">
        <w:rPr>
          <w:rFonts w:ascii="Times New Roman" w:hAnsi="Times New Roman" w:cs="Times New Roman"/>
          <w:bCs/>
          <w:sz w:val="24"/>
          <w:szCs w:val="24"/>
        </w:rPr>
        <w:br/>
      </w:r>
      <w:r w:rsidRPr="009C2539">
        <w:rPr>
          <w:rFonts w:ascii="Times New Roman" w:hAnsi="Times New Roman" w:cs="Times New Roman"/>
          <w:bCs/>
          <w:sz w:val="24"/>
          <w:szCs w:val="24"/>
        </w:rPr>
        <w:t xml:space="preserve"> z przewidzianym do wykonania przez podwykonawcę lub dalszego podwykonawcę zakresem robót wraz z ich wartością.</w:t>
      </w:r>
      <w:r w:rsidRPr="00677A65">
        <w:rPr>
          <w:rFonts w:ascii="Times New Roman" w:hAnsi="Times New Roman" w:cs="Times New Roman"/>
          <w:sz w:val="24"/>
          <w:szCs w:val="24"/>
        </w:rPr>
        <w:t xml:space="preserve"> Podwykonawca lub dalszy podwykonawca zamierzający zawrzeć taką umowę, obowiązany jest dołączyć do projektu umowy, którą zamierza zawrzeć zgodę Wykonawcy na zawarcie umowy o podwykonawstwo o treści zgodnej z projektem umowy.</w:t>
      </w:r>
    </w:p>
    <w:p w14:paraId="5F398932" w14:textId="77777777" w:rsidR="00677A65" w:rsidRPr="00677A65" w:rsidRDefault="00677A65" w:rsidP="00677A65">
      <w:pPr>
        <w:widowControl/>
        <w:numPr>
          <w:ilvl w:val="0"/>
          <w:numId w:val="13"/>
        </w:numPr>
        <w:adjustRightInd/>
        <w:spacing w:before="60" w:after="60" w:line="276" w:lineRule="auto"/>
        <w:rPr>
          <w:rFonts w:ascii="Times New Roman" w:hAnsi="Times New Roman" w:cs="Times New Roman"/>
          <w:sz w:val="24"/>
          <w:szCs w:val="24"/>
        </w:rPr>
      </w:pPr>
      <w:r w:rsidRPr="00677A65">
        <w:rPr>
          <w:rFonts w:ascii="Times New Roman" w:hAnsi="Times New Roman" w:cs="Times New Roman"/>
          <w:sz w:val="24"/>
          <w:szCs w:val="24"/>
        </w:rPr>
        <w:t>Umowy z podwykonawcami lub dalszymi podwykonawcami powinny być zawarte w formie pisemnej pod rygorem nieważności</w:t>
      </w:r>
    </w:p>
    <w:p w14:paraId="3D512732" w14:textId="77777777" w:rsidR="00677A65" w:rsidRPr="00677A65" w:rsidRDefault="00677A65" w:rsidP="00677A65">
      <w:pPr>
        <w:widowControl/>
        <w:numPr>
          <w:ilvl w:val="0"/>
          <w:numId w:val="13"/>
        </w:numPr>
        <w:adjustRightInd/>
        <w:spacing w:before="60" w:after="60" w:line="276" w:lineRule="auto"/>
        <w:rPr>
          <w:rFonts w:ascii="Times New Roman" w:hAnsi="Times New Roman" w:cs="Times New Roman"/>
          <w:sz w:val="24"/>
          <w:szCs w:val="24"/>
        </w:rPr>
      </w:pPr>
      <w:r w:rsidRPr="00677A65">
        <w:rPr>
          <w:rFonts w:ascii="Times New Roman" w:hAnsi="Times New Roman" w:cs="Times New Roman"/>
          <w:sz w:val="24"/>
          <w:szCs w:val="24"/>
        </w:rPr>
        <w:t>Umowa na roboty budowlane z Podwykonawcą musi zawierać jednoznaczne postanowienia umowne, a w szczególności:</w:t>
      </w:r>
    </w:p>
    <w:p w14:paraId="6D596F72" w14:textId="782B4FBD" w:rsidR="00677A65" w:rsidRPr="00677A65" w:rsidRDefault="00677A65" w:rsidP="00677A65">
      <w:pPr>
        <w:widowControl/>
        <w:numPr>
          <w:ilvl w:val="1"/>
          <w:numId w:val="13"/>
        </w:numPr>
        <w:adjustRightInd/>
        <w:spacing w:before="60" w:after="60" w:line="276" w:lineRule="auto"/>
        <w:rPr>
          <w:rFonts w:ascii="Times New Roman" w:hAnsi="Times New Roman" w:cs="Times New Roman"/>
          <w:sz w:val="24"/>
          <w:szCs w:val="24"/>
        </w:rPr>
      </w:pPr>
      <w:r w:rsidRPr="00677A65">
        <w:rPr>
          <w:rFonts w:ascii="Times New Roman" w:hAnsi="Times New Roman" w:cs="Times New Roman"/>
          <w:sz w:val="24"/>
          <w:szCs w:val="24"/>
        </w:rPr>
        <w:t>określenie zakresu robót powierzonych Podwykonawcy wraz z częścią dokumentacji dotyczącą wykonania robót objętych umową. Umowa o podwykonawstwo nie może przewidywać odmiennego niż określony w dokumentach zamówienia, sposobu wykonywania przedmiotu zamówienia;</w:t>
      </w:r>
    </w:p>
    <w:p w14:paraId="1B1550CB" w14:textId="5EF8C94F" w:rsidR="00677A65" w:rsidRPr="00677A65" w:rsidRDefault="00677A65" w:rsidP="00677A65">
      <w:pPr>
        <w:widowControl/>
        <w:numPr>
          <w:ilvl w:val="1"/>
          <w:numId w:val="13"/>
        </w:numPr>
        <w:adjustRightInd/>
        <w:spacing w:before="60" w:after="60" w:line="276" w:lineRule="auto"/>
        <w:rPr>
          <w:rFonts w:ascii="Times New Roman" w:hAnsi="Times New Roman" w:cs="Times New Roman"/>
          <w:sz w:val="24"/>
          <w:szCs w:val="24"/>
        </w:rPr>
      </w:pPr>
      <w:r w:rsidRPr="00677A65">
        <w:rPr>
          <w:rFonts w:ascii="Times New Roman" w:hAnsi="Times New Roman" w:cs="Times New Roman"/>
          <w:sz w:val="24"/>
          <w:szCs w:val="24"/>
        </w:rPr>
        <w:lastRenderedPageBreak/>
        <w:t>określone zasady odbiorów robót wykonywanych przez podwykonawcę wraz ze wskazaniem, że odbiór dokonywany przez Wykonawcę nie będzie wywoływał skutku względem Zamawiającego;</w:t>
      </w:r>
    </w:p>
    <w:p w14:paraId="1BC93046" w14:textId="77777777" w:rsidR="00677A65" w:rsidRPr="00677A65" w:rsidRDefault="00677A65" w:rsidP="00677A65">
      <w:pPr>
        <w:widowControl/>
        <w:numPr>
          <w:ilvl w:val="1"/>
          <w:numId w:val="13"/>
        </w:numPr>
        <w:adjustRightInd/>
        <w:spacing w:before="60" w:after="60" w:line="276" w:lineRule="auto"/>
        <w:rPr>
          <w:rFonts w:ascii="Times New Roman" w:hAnsi="Times New Roman" w:cs="Times New Roman"/>
          <w:sz w:val="24"/>
          <w:szCs w:val="24"/>
        </w:rPr>
      </w:pPr>
      <w:r w:rsidRPr="00677A65">
        <w:rPr>
          <w:rFonts w:ascii="Times New Roman" w:hAnsi="Times New Roman" w:cs="Times New Roman"/>
          <w:sz w:val="24"/>
          <w:szCs w:val="24"/>
        </w:rPr>
        <w:t>określoną kwotę wynagrodzenia oraz warunki płatności, z zastrzeżeniem, że termin zapłaty wynagrodzenia podwykonawcy lub dalszemu podwykonawcy przewidziany w umowie o podwykonawstwo nie może być dłuższy niż 30 dni od dnia skutecznego doręczenia wykonawcy, podwykonawcy lub dalszemu podwykonawcy prawidłowo wystawionej faktury lub rachunku potwierdzających wykonanie zleconej Podwykonawcy lub dalszemu Podwykonawcy roboty budowlanej, dostawy lub usługi;</w:t>
      </w:r>
    </w:p>
    <w:p w14:paraId="104DAD92" w14:textId="77777777" w:rsidR="00677A65" w:rsidRPr="00677A65" w:rsidRDefault="00677A65" w:rsidP="00677A65">
      <w:pPr>
        <w:widowControl/>
        <w:numPr>
          <w:ilvl w:val="1"/>
          <w:numId w:val="13"/>
        </w:numPr>
        <w:adjustRightInd/>
        <w:spacing w:before="60" w:after="60" w:line="276" w:lineRule="auto"/>
        <w:rPr>
          <w:rFonts w:ascii="Times New Roman" w:hAnsi="Times New Roman" w:cs="Times New Roman"/>
          <w:sz w:val="24"/>
          <w:szCs w:val="24"/>
        </w:rPr>
      </w:pPr>
      <w:r w:rsidRPr="00677A65">
        <w:rPr>
          <w:rFonts w:ascii="Times New Roman" w:hAnsi="Times New Roman" w:cs="Times New Roman"/>
          <w:sz w:val="24"/>
          <w:szCs w:val="24"/>
        </w:rPr>
        <w:t>określony termin wykonania robót objętych umową wraz z harmonogramem - harmonogram robót wykonywanych przez podwykonawcę musi być zgodny z harmonogramem robót Wykonawcy;</w:t>
      </w:r>
    </w:p>
    <w:p w14:paraId="0F08801A" w14:textId="094FB744" w:rsidR="00677A65" w:rsidRPr="00677A65" w:rsidRDefault="00677A65" w:rsidP="00677A65">
      <w:pPr>
        <w:widowControl/>
        <w:numPr>
          <w:ilvl w:val="1"/>
          <w:numId w:val="13"/>
        </w:numPr>
        <w:tabs>
          <w:tab w:val="left" w:pos="674"/>
        </w:tabs>
        <w:autoSpaceDE/>
        <w:autoSpaceDN/>
        <w:adjustRightInd/>
        <w:spacing w:before="60" w:after="60" w:line="276" w:lineRule="auto"/>
        <w:rPr>
          <w:rFonts w:ascii="Times New Roman" w:hAnsi="Times New Roman" w:cs="Times New Roman"/>
          <w:sz w:val="24"/>
          <w:szCs w:val="24"/>
        </w:rPr>
      </w:pPr>
      <w:r w:rsidRPr="00677A65">
        <w:rPr>
          <w:rFonts w:ascii="Times New Roman" w:hAnsi="Times New Roman" w:cs="Times New Roman"/>
          <w:sz w:val="24"/>
          <w:szCs w:val="24"/>
        </w:rPr>
        <w:t>określony termin zapłaty wynagrodzenia przez Wykonawcę za wykonane prace Podwykonawcy w   przypadku   podzlecenia   przez   Wykonawcę prac   obejmujących   przedmiot zamówienia Podwykonawcy. Termin ten powinien być ustalony w taki sposób, aby przypadał wcześniej niż termin zapłaty wynagrodzenia należnego Wykonawcy przez Zamawiającego;</w:t>
      </w:r>
    </w:p>
    <w:p w14:paraId="5427128D" w14:textId="77777777" w:rsidR="00677A65" w:rsidRPr="00677A65" w:rsidRDefault="00677A65" w:rsidP="00677A65">
      <w:pPr>
        <w:widowControl/>
        <w:numPr>
          <w:ilvl w:val="1"/>
          <w:numId w:val="13"/>
        </w:numPr>
        <w:tabs>
          <w:tab w:val="left" w:pos="674"/>
        </w:tabs>
        <w:autoSpaceDE/>
        <w:autoSpaceDN/>
        <w:adjustRightInd/>
        <w:spacing w:before="60" w:after="60" w:line="276" w:lineRule="auto"/>
        <w:rPr>
          <w:rFonts w:ascii="Times New Roman" w:hAnsi="Times New Roman" w:cs="Times New Roman"/>
          <w:sz w:val="24"/>
          <w:szCs w:val="24"/>
        </w:rPr>
      </w:pPr>
      <w:r w:rsidRPr="00677A65">
        <w:rPr>
          <w:rFonts w:ascii="Times New Roman" w:hAnsi="Times New Roman" w:cs="Times New Roman"/>
          <w:sz w:val="24"/>
          <w:szCs w:val="24"/>
        </w:rPr>
        <w:t>postanowienia dotyczące możliwości przejęcia przez Zamawiającego, na jego żądanie, praw i/lub obowiązków Wykonawcy wobec podwykonawcy:</w:t>
      </w:r>
    </w:p>
    <w:p w14:paraId="79FF9265" w14:textId="77777777" w:rsidR="00677A65" w:rsidRPr="00677A65" w:rsidRDefault="00677A65" w:rsidP="00677A65">
      <w:pPr>
        <w:widowControl/>
        <w:numPr>
          <w:ilvl w:val="2"/>
          <w:numId w:val="13"/>
        </w:numPr>
        <w:tabs>
          <w:tab w:val="left" w:pos="674"/>
        </w:tabs>
        <w:autoSpaceDE/>
        <w:autoSpaceDN/>
        <w:adjustRightInd/>
        <w:spacing w:before="60" w:after="60" w:line="276" w:lineRule="auto"/>
        <w:rPr>
          <w:rFonts w:ascii="Times New Roman" w:hAnsi="Times New Roman" w:cs="Times New Roman"/>
          <w:sz w:val="24"/>
          <w:szCs w:val="24"/>
        </w:rPr>
      </w:pPr>
      <w:r w:rsidRPr="00677A65">
        <w:rPr>
          <w:rFonts w:ascii="Times New Roman" w:hAnsi="Times New Roman" w:cs="Times New Roman"/>
          <w:sz w:val="24"/>
          <w:szCs w:val="24"/>
        </w:rPr>
        <w:t>włącznie z prawami z gwarancji i rękojmi (w tym domagania się usunięcia wad przez podwykonawcę w okresie zobowiązań z tytułu gwarancji udzielonej przez podwykonawcę robót Wykonawcy lub w okresie ich odpowiedzialności z tytułu rękojmi wobec Wykonawcy);</w:t>
      </w:r>
    </w:p>
    <w:p w14:paraId="5CA03177" w14:textId="77777777" w:rsidR="00677A65" w:rsidRPr="00677A65" w:rsidRDefault="00677A65" w:rsidP="00677A65">
      <w:pPr>
        <w:widowControl/>
        <w:numPr>
          <w:ilvl w:val="2"/>
          <w:numId w:val="13"/>
        </w:numPr>
        <w:tabs>
          <w:tab w:val="left" w:pos="674"/>
        </w:tabs>
        <w:autoSpaceDE/>
        <w:autoSpaceDN/>
        <w:adjustRightInd/>
        <w:spacing w:before="60" w:after="60" w:line="276" w:lineRule="auto"/>
        <w:rPr>
          <w:rFonts w:ascii="Times New Roman" w:hAnsi="Times New Roman" w:cs="Times New Roman"/>
          <w:sz w:val="24"/>
          <w:szCs w:val="24"/>
        </w:rPr>
      </w:pPr>
      <w:r w:rsidRPr="00677A65">
        <w:rPr>
          <w:rFonts w:ascii="Times New Roman" w:hAnsi="Times New Roman" w:cs="Times New Roman"/>
          <w:sz w:val="24"/>
          <w:szCs w:val="24"/>
        </w:rPr>
        <w:t>skorzystania z gwarancji dobrego i terminowego wykonania umowy udzielonej Wykonawcy przez podwykonawcę;</w:t>
      </w:r>
    </w:p>
    <w:p w14:paraId="089676FA" w14:textId="77777777" w:rsidR="00677A65" w:rsidRPr="00677A65" w:rsidRDefault="00677A65" w:rsidP="00677A65">
      <w:pPr>
        <w:widowControl/>
        <w:numPr>
          <w:ilvl w:val="2"/>
          <w:numId w:val="13"/>
        </w:numPr>
        <w:tabs>
          <w:tab w:val="left" w:pos="674"/>
        </w:tabs>
        <w:autoSpaceDE/>
        <w:autoSpaceDN/>
        <w:adjustRightInd/>
        <w:spacing w:before="60" w:after="60" w:line="276" w:lineRule="auto"/>
        <w:rPr>
          <w:rFonts w:ascii="Times New Roman" w:hAnsi="Times New Roman" w:cs="Times New Roman"/>
          <w:sz w:val="24"/>
          <w:szCs w:val="24"/>
        </w:rPr>
      </w:pPr>
      <w:r w:rsidRPr="00677A65">
        <w:rPr>
          <w:rFonts w:ascii="Times New Roman" w:hAnsi="Times New Roman" w:cs="Times New Roman"/>
          <w:sz w:val="24"/>
          <w:szCs w:val="24"/>
        </w:rPr>
        <w:t>odebrania robót zrealizowanych przez podwykonawcę;</w:t>
      </w:r>
    </w:p>
    <w:p w14:paraId="0F5F1902" w14:textId="77777777" w:rsidR="00677A65" w:rsidRPr="00677A65" w:rsidRDefault="00677A65" w:rsidP="00677A65">
      <w:pPr>
        <w:widowControl/>
        <w:numPr>
          <w:ilvl w:val="2"/>
          <w:numId w:val="13"/>
        </w:numPr>
        <w:tabs>
          <w:tab w:val="left" w:pos="674"/>
        </w:tabs>
        <w:autoSpaceDE/>
        <w:autoSpaceDN/>
        <w:adjustRightInd/>
        <w:spacing w:before="60" w:after="60" w:line="276" w:lineRule="auto"/>
        <w:rPr>
          <w:rFonts w:ascii="Times New Roman" w:hAnsi="Times New Roman" w:cs="Times New Roman"/>
          <w:sz w:val="24"/>
          <w:szCs w:val="24"/>
        </w:rPr>
      </w:pPr>
      <w:r w:rsidRPr="00677A65">
        <w:rPr>
          <w:rFonts w:ascii="Times New Roman" w:hAnsi="Times New Roman" w:cs="Times New Roman"/>
          <w:sz w:val="24"/>
          <w:szCs w:val="24"/>
        </w:rPr>
        <w:t>rozliczenia odebranych przez Zamawiającego robót budowlanych, zrealizowanych przez podwykonawcę;</w:t>
      </w:r>
    </w:p>
    <w:p w14:paraId="4E4F2071" w14:textId="77777777" w:rsidR="00677A65" w:rsidRPr="00677A65" w:rsidRDefault="00677A65" w:rsidP="00677A65">
      <w:pPr>
        <w:widowControl/>
        <w:numPr>
          <w:ilvl w:val="1"/>
          <w:numId w:val="13"/>
        </w:numPr>
        <w:tabs>
          <w:tab w:val="left" w:pos="674"/>
        </w:tabs>
        <w:autoSpaceDE/>
        <w:autoSpaceDN/>
        <w:adjustRightInd/>
        <w:spacing w:before="60" w:after="60" w:line="276" w:lineRule="auto"/>
        <w:rPr>
          <w:rFonts w:ascii="Times New Roman" w:hAnsi="Times New Roman" w:cs="Times New Roman"/>
          <w:sz w:val="24"/>
          <w:szCs w:val="24"/>
        </w:rPr>
      </w:pPr>
      <w:r w:rsidRPr="00677A65">
        <w:rPr>
          <w:rFonts w:ascii="Times New Roman" w:hAnsi="Times New Roman" w:cs="Times New Roman"/>
          <w:sz w:val="24"/>
          <w:szCs w:val="24"/>
        </w:rPr>
        <w:t>postanowienia dotyczące dochodzenia zapłaty kar umownych przez Wykonawcę wobec podwykonawcy lub robót, z zastrzeżeniem, że karu umowne nie mogą być potrącane z należnego podwykonawcy lub dalszemu podwykonawcy wynagrodzenia;</w:t>
      </w:r>
    </w:p>
    <w:p w14:paraId="4C9C6A2A" w14:textId="77777777" w:rsidR="00677A65" w:rsidRPr="00677A65" w:rsidRDefault="00677A65" w:rsidP="00677A65">
      <w:pPr>
        <w:widowControl/>
        <w:numPr>
          <w:ilvl w:val="1"/>
          <w:numId w:val="13"/>
        </w:numPr>
        <w:tabs>
          <w:tab w:val="left" w:pos="674"/>
        </w:tabs>
        <w:autoSpaceDE/>
        <w:autoSpaceDN/>
        <w:adjustRightInd/>
        <w:spacing w:before="60" w:after="60" w:line="276" w:lineRule="auto"/>
        <w:rPr>
          <w:rFonts w:ascii="Times New Roman" w:hAnsi="Times New Roman" w:cs="Times New Roman"/>
          <w:sz w:val="24"/>
          <w:szCs w:val="24"/>
        </w:rPr>
      </w:pPr>
      <w:r w:rsidRPr="00677A65">
        <w:rPr>
          <w:rFonts w:ascii="Times New Roman" w:hAnsi="Times New Roman" w:cs="Times New Roman"/>
          <w:sz w:val="24"/>
          <w:szCs w:val="24"/>
        </w:rPr>
        <w:t>postanowienia zakazujące podwykonawcy dokonywania cesji wierzytelności bez zgody Wykonawcy i Zamawiającego;</w:t>
      </w:r>
    </w:p>
    <w:p w14:paraId="27A1A24E" w14:textId="77777777" w:rsidR="00677A65" w:rsidRPr="00677A65" w:rsidRDefault="00677A65" w:rsidP="00677A65">
      <w:pPr>
        <w:widowControl/>
        <w:numPr>
          <w:ilvl w:val="1"/>
          <w:numId w:val="13"/>
        </w:numPr>
        <w:tabs>
          <w:tab w:val="left" w:pos="674"/>
        </w:tabs>
        <w:autoSpaceDE/>
        <w:autoSpaceDN/>
        <w:adjustRightInd/>
        <w:spacing w:before="60" w:after="60" w:line="276" w:lineRule="auto"/>
        <w:rPr>
          <w:rFonts w:ascii="Times New Roman" w:hAnsi="Times New Roman" w:cs="Times New Roman"/>
          <w:sz w:val="24"/>
          <w:szCs w:val="24"/>
        </w:rPr>
      </w:pPr>
      <w:r w:rsidRPr="00677A65">
        <w:rPr>
          <w:rFonts w:ascii="Times New Roman" w:hAnsi="Times New Roman" w:cs="Times New Roman"/>
          <w:sz w:val="24"/>
          <w:szCs w:val="24"/>
        </w:rPr>
        <w:t>postanowienia określające zasady zawierania umów na roboty budowlane i związane z nimi prace, dostawy lub usługi z dalszymi podwykonawcami, w szczególności zapisy warunkujące zawarcie takich umów od zgody Zamawiającego i Wykonawcy;</w:t>
      </w:r>
    </w:p>
    <w:p w14:paraId="7EDC4407" w14:textId="77777777" w:rsidR="00677A65" w:rsidRPr="00677A65" w:rsidRDefault="00677A65" w:rsidP="00677A65">
      <w:pPr>
        <w:widowControl/>
        <w:numPr>
          <w:ilvl w:val="1"/>
          <w:numId w:val="13"/>
        </w:numPr>
        <w:adjustRightInd/>
        <w:spacing w:before="60" w:after="60" w:line="276" w:lineRule="auto"/>
        <w:rPr>
          <w:rFonts w:ascii="Times New Roman" w:hAnsi="Times New Roman" w:cs="Times New Roman"/>
          <w:sz w:val="24"/>
          <w:szCs w:val="24"/>
        </w:rPr>
      </w:pPr>
      <w:r w:rsidRPr="00677A65">
        <w:rPr>
          <w:rFonts w:ascii="Times New Roman" w:hAnsi="Times New Roman" w:cs="Times New Roman"/>
          <w:sz w:val="24"/>
          <w:szCs w:val="24"/>
        </w:rPr>
        <w:t>postanowienia spójne z umową Wykonawcy w szczególności określające zakres i okres odpowiedzialności Podwykonawcy za wady wykonanych robót, który nie będzie krótszy od zakresu i okresu odpowiedzialności Wykonawcy z tytułu gwarancji jakości i rękojmi za wady określonego w umowie;</w:t>
      </w:r>
    </w:p>
    <w:p w14:paraId="632ABB80" w14:textId="77777777" w:rsidR="00677A65" w:rsidRPr="00677A65" w:rsidRDefault="00677A65" w:rsidP="00677A65">
      <w:pPr>
        <w:widowControl/>
        <w:numPr>
          <w:ilvl w:val="1"/>
          <w:numId w:val="13"/>
        </w:numPr>
        <w:adjustRightInd/>
        <w:spacing w:before="60" w:after="60" w:line="276" w:lineRule="auto"/>
        <w:rPr>
          <w:rFonts w:ascii="Times New Roman" w:hAnsi="Times New Roman" w:cs="Times New Roman"/>
          <w:sz w:val="24"/>
          <w:szCs w:val="24"/>
        </w:rPr>
      </w:pPr>
      <w:r w:rsidRPr="00677A65">
        <w:rPr>
          <w:rFonts w:ascii="Times New Roman" w:hAnsi="Times New Roman" w:cs="Times New Roman"/>
          <w:sz w:val="24"/>
          <w:szCs w:val="24"/>
        </w:rPr>
        <w:lastRenderedPageBreak/>
        <w:t>postanowienia zobowiązujące Podwykonawcę do pisemnego informowania Zamawiającego o każdej zaległej płatności wykonawcy wobec Podwykonawcy lub dalszego Podwykonawcy w terminie 10 dni licząc od dnia powstania zaległości;</w:t>
      </w:r>
    </w:p>
    <w:p w14:paraId="7967FA2F" w14:textId="52365DD4" w:rsidR="00677A65" w:rsidRPr="00677A65" w:rsidRDefault="00677A65" w:rsidP="00677A65">
      <w:pPr>
        <w:widowControl/>
        <w:numPr>
          <w:ilvl w:val="1"/>
          <w:numId w:val="13"/>
        </w:numPr>
        <w:adjustRightInd/>
        <w:spacing w:before="60" w:after="60" w:line="276" w:lineRule="auto"/>
        <w:rPr>
          <w:rFonts w:ascii="Times New Roman" w:hAnsi="Times New Roman" w:cs="Times New Roman"/>
          <w:sz w:val="24"/>
          <w:szCs w:val="24"/>
        </w:rPr>
      </w:pPr>
      <w:r w:rsidRPr="00677A65">
        <w:rPr>
          <w:rFonts w:ascii="Times New Roman" w:hAnsi="Times New Roman" w:cs="Times New Roman"/>
          <w:sz w:val="24"/>
          <w:szCs w:val="24"/>
        </w:rPr>
        <w:t>postanowienia zobowiązujące podwykonawcę do udzielania pisemnych wyjaśnień Zamawiającemu, na każde jego pisemne żądanie, dotyczących prawidłowości wypłacania przez Wykonawcę wynagrodzenia oraz przedkładania w tym zakresie odpowiednich dokumentów;</w:t>
      </w:r>
    </w:p>
    <w:p w14:paraId="24F5D15D" w14:textId="77777777" w:rsidR="00677A65" w:rsidRPr="00677A65" w:rsidRDefault="00677A65" w:rsidP="00677A65">
      <w:pPr>
        <w:widowControl/>
        <w:numPr>
          <w:ilvl w:val="1"/>
          <w:numId w:val="13"/>
        </w:numPr>
        <w:adjustRightInd/>
        <w:spacing w:before="60" w:after="60" w:line="276" w:lineRule="auto"/>
        <w:rPr>
          <w:rFonts w:ascii="Times New Roman" w:hAnsi="Times New Roman" w:cs="Times New Roman"/>
          <w:sz w:val="24"/>
          <w:szCs w:val="24"/>
        </w:rPr>
      </w:pPr>
      <w:r w:rsidRPr="00677A65">
        <w:rPr>
          <w:rFonts w:ascii="Times New Roman" w:hAnsi="Times New Roman" w:cs="Times New Roman"/>
          <w:sz w:val="24"/>
          <w:szCs w:val="24"/>
        </w:rPr>
        <w:t>postanowienia zobowiązujące Podwykonawcę lub dalszego Podwykonawcę do jednoczesnego doręczania Zamawiającemu kopii wszystkich dokumentów kierowanych do Wykonawcy związanych z nieterminowym regulowaniem wynagrodzenia.</w:t>
      </w:r>
    </w:p>
    <w:p w14:paraId="056DB308" w14:textId="77777777" w:rsidR="00677A65" w:rsidRPr="00677A65" w:rsidRDefault="00677A65" w:rsidP="00677A65">
      <w:pPr>
        <w:widowControl/>
        <w:numPr>
          <w:ilvl w:val="0"/>
          <w:numId w:val="13"/>
        </w:numPr>
        <w:adjustRightInd/>
        <w:spacing w:before="60" w:after="60" w:line="276" w:lineRule="auto"/>
        <w:rPr>
          <w:rFonts w:ascii="Times New Roman" w:hAnsi="Times New Roman" w:cs="Times New Roman"/>
          <w:sz w:val="24"/>
          <w:szCs w:val="24"/>
        </w:rPr>
      </w:pPr>
      <w:r w:rsidRPr="00677A65">
        <w:rPr>
          <w:rFonts w:ascii="Times New Roman" w:hAnsi="Times New Roman" w:cs="Times New Roman"/>
          <w:sz w:val="24"/>
          <w:szCs w:val="24"/>
        </w:rPr>
        <w:t xml:space="preserve">Zamawiający, </w:t>
      </w:r>
      <w:r w:rsidRPr="00677A65">
        <w:rPr>
          <w:rFonts w:ascii="Times New Roman" w:hAnsi="Times New Roman" w:cs="Times New Roman"/>
          <w:b/>
          <w:sz w:val="24"/>
          <w:szCs w:val="24"/>
        </w:rPr>
        <w:t xml:space="preserve">w terminie </w:t>
      </w:r>
      <w:r w:rsidRPr="00677A65">
        <w:rPr>
          <w:rFonts w:ascii="Times New Roman" w:hAnsi="Times New Roman" w:cs="Times New Roman"/>
          <w:b/>
          <w:sz w:val="24"/>
          <w:szCs w:val="24"/>
          <w:u w:val="single"/>
        </w:rPr>
        <w:t>14 dni</w:t>
      </w:r>
      <w:r w:rsidRPr="00677A65">
        <w:rPr>
          <w:rFonts w:ascii="Times New Roman" w:hAnsi="Times New Roman" w:cs="Times New Roman"/>
          <w:b/>
          <w:sz w:val="24"/>
          <w:szCs w:val="24"/>
        </w:rPr>
        <w:t xml:space="preserve"> od otrzymania projektu umowy o podwykonawstwo</w:t>
      </w:r>
      <w:r w:rsidRPr="00677A65">
        <w:rPr>
          <w:rFonts w:ascii="Times New Roman" w:hAnsi="Times New Roman" w:cs="Times New Roman"/>
          <w:sz w:val="24"/>
          <w:szCs w:val="24"/>
        </w:rPr>
        <w:t xml:space="preserve"> zgłasza pisemne zastrzeżenia do projektu umowy o podwykonawstwo, której przedmiotem są roboty budowlane w następujących przypadkach:</w:t>
      </w:r>
    </w:p>
    <w:p w14:paraId="5C79F001" w14:textId="77777777" w:rsidR="00677A65" w:rsidRPr="00677A65" w:rsidRDefault="00677A65" w:rsidP="00677A65">
      <w:pPr>
        <w:widowControl/>
        <w:numPr>
          <w:ilvl w:val="1"/>
          <w:numId w:val="13"/>
        </w:numPr>
        <w:adjustRightInd/>
        <w:spacing w:before="60" w:after="60" w:line="276" w:lineRule="auto"/>
        <w:rPr>
          <w:rFonts w:ascii="Times New Roman" w:hAnsi="Times New Roman" w:cs="Times New Roman"/>
          <w:sz w:val="24"/>
          <w:szCs w:val="24"/>
        </w:rPr>
      </w:pPr>
      <w:r w:rsidRPr="00677A65">
        <w:rPr>
          <w:rFonts w:ascii="Times New Roman" w:hAnsi="Times New Roman" w:cs="Times New Roman"/>
          <w:sz w:val="24"/>
          <w:szCs w:val="24"/>
        </w:rPr>
        <w:t>do projektu umowy nie dołączono zestawienia zakresu robót, jakie mają zostać powierzone do wykonania podwykonawcy lub dalszemu podwykonawcy zgodnie z ust. 3 niniejszego paragrafu;</w:t>
      </w:r>
    </w:p>
    <w:p w14:paraId="4CF935BF" w14:textId="77777777" w:rsidR="00677A65" w:rsidRPr="00677A65" w:rsidRDefault="00677A65" w:rsidP="00677A65">
      <w:pPr>
        <w:widowControl/>
        <w:numPr>
          <w:ilvl w:val="1"/>
          <w:numId w:val="13"/>
        </w:numPr>
        <w:adjustRightInd/>
        <w:spacing w:before="60" w:after="60" w:line="276" w:lineRule="auto"/>
        <w:rPr>
          <w:rFonts w:ascii="Times New Roman" w:hAnsi="Times New Roman" w:cs="Times New Roman"/>
          <w:sz w:val="24"/>
          <w:szCs w:val="24"/>
        </w:rPr>
      </w:pPr>
      <w:r w:rsidRPr="00677A65">
        <w:rPr>
          <w:rFonts w:ascii="Times New Roman" w:hAnsi="Times New Roman" w:cs="Times New Roman"/>
          <w:sz w:val="24"/>
          <w:szCs w:val="24"/>
        </w:rPr>
        <w:t xml:space="preserve">projekt umowy o podwykonawstwo nie zawiera postanowień i klauzul o których mowa w ust. 5 oraz w </w:t>
      </w:r>
      <w:r w:rsidRPr="00677A65">
        <w:rPr>
          <w:rFonts w:ascii="Times New Roman" w:hAnsi="Times New Roman" w:cs="Times New Roman"/>
          <w:b/>
          <w:sz w:val="24"/>
          <w:szCs w:val="24"/>
          <w:u w:val="single"/>
        </w:rPr>
        <w:t>art. 464 ust. 3</w:t>
      </w:r>
      <w:r w:rsidRPr="00677A65">
        <w:rPr>
          <w:rFonts w:ascii="Times New Roman" w:hAnsi="Times New Roman" w:cs="Times New Roman"/>
          <w:sz w:val="24"/>
          <w:szCs w:val="24"/>
          <w:u w:val="single"/>
        </w:rPr>
        <w:t xml:space="preserve"> </w:t>
      </w:r>
      <w:r w:rsidRPr="00677A65">
        <w:rPr>
          <w:rFonts w:ascii="Times New Roman" w:hAnsi="Times New Roman" w:cs="Times New Roman"/>
          <w:b/>
          <w:sz w:val="24"/>
          <w:szCs w:val="24"/>
          <w:u w:val="single"/>
        </w:rPr>
        <w:t>PZP</w:t>
      </w:r>
      <w:r w:rsidRPr="00677A65">
        <w:rPr>
          <w:rFonts w:ascii="Times New Roman" w:hAnsi="Times New Roman" w:cs="Times New Roman"/>
          <w:sz w:val="24"/>
          <w:szCs w:val="24"/>
        </w:rPr>
        <w:t>;</w:t>
      </w:r>
    </w:p>
    <w:p w14:paraId="0F8FC2FF" w14:textId="77777777" w:rsidR="00677A65" w:rsidRPr="00677A65" w:rsidRDefault="00677A65" w:rsidP="00677A65">
      <w:pPr>
        <w:widowControl/>
        <w:numPr>
          <w:ilvl w:val="0"/>
          <w:numId w:val="13"/>
        </w:numPr>
        <w:adjustRightInd/>
        <w:spacing w:before="60" w:after="60" w:line="276" w:lineRule="auto"/>
        <w:rPr>
          <w:rFonts w:ascii="Times New Roman" w:hAnsi="Times New Roman" w:cs="Times New Roman"/>
          <w:sz w:val="24"/>
          <w:szCs w:val="24"/>
        </w:rPr>
      </w:pPr>
      <w:r w:rsidRPr="00677A65">
        <w:rPr>
          <w:rFonts w:ascii="Times New Roman" w:hAnsi="Times New Roman" w:cs="Times New Roman"/>
          <w:sz w:val="24"/>
          <w:szCs w:val="24"/>
        </w:rPr>
        <w:t>Niezgłoszenie pisemnych zastrzeżeń do przedłożonego projektu umowy o podwykonawstwo, której przedmiotem są roboty budowlane, w terminie określonym w ust. 6, uważa się za akceptację projektu umowy przez Zamawiającego.</w:t>
      </w:r>
    </w:p>
    <w:p w14:paraId="1938659D" w14:textId="77777777" w:rsidR="00677A65" w:rsidRPr="00677A65" w:rsidRDefault="00677A65" w:rsidP="00677A65">
      <w:pPr>
        <w:widowControl/>
        <w:numPr>
          <w:ilvl w:val="0"/>
          <w:numId w:val="13"/>
        </w:numPr>
        <w:overflowPunct w:val="0"/>
        <w:spacing w:before="60" w:after="60" w:line="276" w:lineRule="auto"/>
        <w:textAlignment w:val="baseline"/>
        <w:rPr>
          <w:rFonts w:ascii="Times New Roman" w:hAnsi="Times New Roman" w:cs="Times New Roman"/>
          <w:sz w:val="24"/>
          <w:szCs w:val="24"/>
        </w:rPr>
      </w:pPr>
      <w:r w:rsidRPr="00677A65">
        <w:rPr>
          <w:rFonts w:ascii="Times New Roman" w:hAnsi="Times New Roman" w:cs="Times New Roman"/>
          <w:sz w:val="24"/>
          <w:szCs w:val="24"/>
        </w:rPr>
        <w:t xml:space="preserve">Wykonawca, podwykonawca lub dalszy podwykonawca zamówienia na roboty budowlane przedkłada Zamawiającemu </w:t>
      </w:r>
      <w:r w:rsidRPr="00677A65">
        <w:rPr>
          <w:rFonts w:ascii="Times New Roman" w:hAnsi="Times New Roman" w:cs="Times New Roman"/>
          <w:b/>
          <w:sz w:val="24"/>
          <w:szCs w:val="24"/>
        </w:rPr>
        <w:t xml:space="preserve">poświadczoną za zgodność z oryginałem kopię zawartej umowy o podwykonawstwo, w terminie </w:t>
      </w:r>
      <w:r w:rsidRPr="00677A65">
        <w:rPr>
          <w:rFonts w:ascii="Times New Roman" w:hAnsi="Times New Roman" w:cs="Times New Roman"/>
          <w:b/>
          <w:sz w:val="24"/>
          <w:szCs w:val="24"/>
          <w:u w:val="single"/>
        </w:rPr>
        <w:t>7 dni</w:t>
      </w:r>
      <w:r w:rsidRPr="00677A65">
        <w:rPr>
          <w:rFonts w:ascii="Times New Roman" w:hAnsi="Times New Roman" w:cs="Times New Roman"/>
          <w:b/>
          <w:sz w:val="24"/>
          <w:szCs w:val="24"/>
        </w:rPr>
        <w:t xml:space="preserve"> od dnia jej zawarcia</w:t>
      </w:r>
      <w:r w:rsidRPr="00677A65">
        <w:rPr>
          <w:rFonts w:ascii="Times New Roman" w:hAnsi="Times New Roman" w:cs="Times New Roman"/>
          <w:sz w:val="24"/>
          <w:szCs w:val="24"/>
        </w:rPr>
        <w:t xml:space="preserve">. Wraz z kopią umowy Wykonawca, podwykonawca lub dalszy podwykonawca przedłoży odpis z </w:t>
      </w:r>
      <w:r w:rsidRPr="00677A65">
        <w:rPr>
          <w:rFonts w:ascii="Times New Roman" w:eastAsia="Arial" w:hAnsi="Times New Roman" w:cs="Times New Roman"/>
          <w:sz w:val="24"/>
          <w:szCs w:val="24"/>
        </w:rPr>
        <w:t>Krajowego Rejestru Sądowego podwykonawcy lub dalszego podwykonawcy, bądź inny dokument właściwy z uwagi na status prawny podwykonawcy lub dalszego podwykonawcy, potwierdzający, że osoby zawierające umowę w imieniu podwykonawcy lub dalszego podwykonawcy posiadają uprawnienia do jego reprezentacji.</w:t>
      </w:r>
    </w:p>
    <w:p w14:paraId="239EFB9F" w14:textId="77777777" w:rsidR="00677A65" w:rsidRPr="00677A65" w:rsidRDefault="00677A65" w:rsidP="00677A65">
      <w:pPr>
        <w:widowControl/>
        <w:numPr>
          <w:ilvl w:val="0"/>
          <w:numId w:val="13"/>
        </w:numPr>
        <w:overflowPunct w:val="0"/>
        <w:spacing w:before="60" w:after="60" w:line="276" w:lineRule="auto"/>
        <w:textAlignment w:val="baseline"/>
        <w:rPr>
          <w:rFonts w:ascii="Times New Roman" w:hAnsi="Times New Roman" w:cs="Times New Roman"/>
          <w:sz w:val="24"/>
          <w:szCs w:val="24"/>
        </w:rPr>
      </w:pPr>
      <w:r w:rsidRPr="00677A65">
        <w:rPr>
          <w:rFonts w:ascii="Times New Roman" w:eastAsia="Calibri" w:hAnsi="Times New Roman" w:cs="Times New Roman"/>
          <w:sz w:val="24"/>
          <w:szCs w:val="24"/>
        </w:rPr>
        <w:t>W przypadku, o którym mowa w ust. 8 podwykonawca lub dalszy podwykonawca przekłada kopię umowy o podwykonawstwo wraz z załącznikiem również Wykonawcy</w:t>
      </w:r>
    </w:p>
    <w:p w14:paraId="2527D675" w14:textId="1C09867B" w:rsidR="00677A65" w:rsidRPr="00677A65" w:rsidRDefault="00677A65" w:rsidP="00677A65">
      <w:pPr>
        <w:widowControl/>
        <w:numPr>
          <w:ilvl w:val="0"/>
          <w:numId w:val="13"/>
        </w:numPr>
        <w:overflowPunct w:val="0"/>
        <w:spacing w:before="60" w:after="60" w:line="276" w:lineRule="auto"/>
        <w:textAlignment w:val="baseline"/>
        <w:rPr>
          <w:rFonts w:ascii="Times New Roman" w:hAnsi="Times New Roman" w:cs="Times New Roman"/>
          <w:sz w:val="24"/>
          <w:szCs w:val="24"/>
        </w:rPr>
      </w:pPr>
      <w:r w:rsidRPr="00677A65">
        <w:rPr>
          <w:rFonts w:ascii="Times New Roman" w:eastAsia="Calibri" w:hAnsi="Times New Roman" w:cs="Times New Roman"/>
          <w:sz w:val="24"/>
          <w:szCs w:val="24"/>
        </w:rPr>
        <w:t xml:space="preserve">Zamawiający, </w:t>
      </w:r>
      <w:r w:rsidRPr="00677A65">
        <w:rPr>
          <w:rFonts w:ascii="Times New Roman" w:hAnsi="Times New Roman" w:cs="Times New Roman"/>
          <w:b/>
          <w:sz w:val="24"/>
          <w:szCs w:val="24"/>
        </w:rPr>
        <w:t xml:space="preserve">w terminie </w:t>
      </w:r>
      <w:r w:rsidRPr="00677A65">
        <w:rPr>
          <w:rFonts w:ascii="Times New Roman" w:hAnsi="Times New Roman" w:cs="Times New Roman"/>
          <w:b/>
          <w:sz w:val="24"/>
          <w:szCs w:val="24"/>
          <w:u w:val="single"/>
        </w:rPr>
        <w:t>14 dni</w:t>
      </w:r>
      <w:r w:rsidRPr="00677A65">
        <w:rPr>
          <w:rFonts w:ascii="Times New Roman" w:hAnsi="Times New Roman" w:cs="Times New Roman"/>
          <w:b/>
          <w:sz w:val="24"/>
          <w:szCs w:val="24"/>
        </w:rPr>
        <w:t xml:space="preserve"> od otrzymania umowy o podwykonawstwo</w:t>
      </w:r>
      <w:r w:rsidRPr="00677A65">
        <w:rPr>
          <w:rFonts w:ascii="Times New Roman" w:hAnsi="Times New Roman" w:cs="Times New Roman"/>
          <w:sz w:val="24"/>
          <w:szCs w:val="24"/>
        </w:rPr>
        <w:t>, której przedmiotem są roboty budowlane</w:t>
      </w:r>
      <w:r w:rsidRPr="00677A65">
        <w:rPr>
          <w:rFonts w:ascii="Times New Roman" w:eastAsia="Calibri" w:hAnsi="Times New Roman" w:cs="Times New Roman"/>
          <w:sz w:val="24"/>
          <w:szCs w:val="24"/>
        </w:rPr>
        <w:t xml:space="preserve">, zgłasza pisemny sprzeciw do umowy, w </w:t>
      </w:r>
      <w:proofErr w:type="gramStart"/>
      <w:r w:rsidRPr="00677A65">
        <w:rPr>
          <w:rFonts w:ascii="Times New Roman" w:eastAsia="Calibri" w:hAnsi="Times New Roman" w:cs="Times New Roman"/>
          <w:sz w:val="24"/>
          <w:szCs w:val="24"/>
        </w:rPr>
        <w:t>przypadku</w:t>
      </w:r>
      <w:proofErr w:type="gramEnd"/>
      <w:r w:rsidR="005E6D0E">
        <w:rPr>
          <w:rFonts w:ascii="Times New Roman" w:eastAsia="Calibri" w:hAnsi="Times New Roman" w:cs="Times New Roman"/>
          <w:sz w:val="24"/>
          <w:szCs w:val="24"/>
        </w:rPr>
        <w:t xml:space="preserve"> </w:t>
      </w:r>
      <w:r w:rsidRPr="00677A65">
        <w:rPr>
          <w:rFonts w:ascii="Times New Roman" w:eastAsia="Calibri" w:hAnsi="Times New Roman" w:cs="Times New Roman"/>
          <w:sz w:val="24"/>
          <w:szCs w:val="24"/>
        </w:rPr>
        <w:t xml:space="preserve">gdy </w:t>
      </w:r>
      <w:r w:rsidRPr="00677A65">
        <w:rPr>
          <w:rFonts w:ascii="Times New Roman" w:hAnsi="Times New Roman" w:cs="Times New Roman"/>
          <w:sz w:val="24"/>
          <w:szCs w:val="24"/>
        </w:rPr>
        <w:t xml:space="preserve">umowa o podwykonawstwo nie zawiera postanowień i klauzul o których mowa w ust. 5 oraz w </w:t>
      </w:r>
      <w:r w:rsidRPr="00677A65">
        <w:rPr>
          <w:rFonts w:ascii="Times New Roman" w:hAnsi="Times New Roman" w:cs="Times New Roman"/>
          <w:b/>
          <w:sz w:val="24"/>
          <w:szCs w:val="24"/>
          <w:u w:val="single"/>
        </w:rPr>
        <w:t>art. 464 ust. 3</w:t>
      </w:r>
      <w:r w:rsidRPr="00677A65">
        <w:rPr>
          <w:rFonts w:ascii="Times New Roman" w:hAnsi="Times New Roman" w:cs="Times New Roman"/>
          <w:sz w:val="24"/>
          <w:szCs w:val="24"/>
          <w:u w:val="single"/>
        </w:rPr>
        <w:t xml:space="preserve"> </w:t>
      </w:r>
      <w:r w:rsidRPr="00677A65">
        <w:rPr>
          <w:rFonts w:ascii="Times New Roman" w:hAnsi="Times New Roman" w:cs="Times New Roman"/>
          <w:b/>
          <w:sz w:val="24"/>
          <w:szCs w:val="24"/>
          <w:u w:val="single"/>
        </w:rPr>
        <w:t>PZP.</w:t>
      </w:r>
    </w:p>
    <w:p w14:paraId="045B1C3A" w14:textId="77777777" w:rsidR="00677A65" w:rsidRPr="00677A65" w:rsidRDefault="00677A65" w:rsidP="00677A65">
      <w:pPr>
        <w:widowControl/>
        <w:numPr>
          <w:ilvl w:val="0"/>
          <w:numId w:val="13"/>
        </w:numPr>
        <w:overflowPunct w:val="0"/>
        <w:spacing w:before="60" w:after="60" w:line="276" w:lineRule="auto"/>
        <w:textAlignment w:val="baseline"/>
        <w:rPr>
          <w:rFonts w:ascii="Times New Roman" w:hAnsi="Times New Roman" w:cs="Times New Roman"/>
          <w:sz w:val="24"/>
          <w:szCs w:val="24"/>
        </w:rPr>
      </w:pPr>
      <w:r w:rsidRPr="00677A65">
        <w:rPr>
          <w:rFonts w:ascii="Times New Roman" w:eastAsia="Calibri" w:hAnsi="Times New Roman" w:cs="Times New Roman"/>
          <w:sz w:val="24"/>
          <w:szCs w:val="24"/>
        </w:rPr>
        <w:t>Niezgłoszenie pisemnego sprzeciwu do przedłożonej umowy o podwykonawstwo, której przedmiotem są roboty</w:t>
      </w:r>
      <w:r w:rsidRPr="00677A65">
        <w:rPr>
          <w:rFonts w:ascii="Times New Roman" w:hAnsi="Times New Roman" w:cs="Times New Roman"/>
          <w:sz w:val="24"/>
          <w:szCs w:val="24"/>
        </w:rPr>
        <w:t xml:space="preserve"> </w:t>
      </w:r>
      <w:r w:rsidRPr="00677A65">
        <w:rPr>
          <w:rFonts w:ascii="Times New Roman" w:eastAsia="Calibri" w:hAnsi="Times New Roman" w:cs="Times New Roman"/>
          <w:sz w:val="24"/>
          <w:szCs w:val="24"/>
        </w:rPr>
        <w:t xml:space="preserve">budowlane, </w:t>
      </w:r>
      <w:r w:rsidRPr="00677A65">
        <w:rPr>
          <w:rFonts w:ascii="Times New Roman" w:hAnsi="Times New Roman" w:cs="Times New Roman"/>
          <w:sz w:val="24"/>
          <w:szCs w:val="24"/>
        </w:rPr>
        <w:t>w terminie 14 dni od otrzymania</w:t>
      </w:r>
      <w:r w:rsidRPr="00677A65">
        <w:rPr>
          <w:rFonts w:ascii="Times New Roman" w:eastAsia="Calibri" w:hAnsi="Times New Roman" w:cs="Times New Roman"/>
          <w:sz w:val="24"/>
          <w:szCs w:val="24"/>
        </w:rPr>
        <w:t>, uważa się za akceptację umowy przez Zamawiającego.</w:t>
      </w:r>
    </w:p>
    <w:p w14:paraId="365688C1" w14:textId="77777777" w:rsidR="00677A65" w:rsidRPr="00677A65" w:rsidRDefault="00677A65" w:rsidP="00677A65">
      <w:pPr>
        <w:widowControl/>
        <w:numPr>
          <w:ilvl w:val="0"/>
          <w:numId w:val="13"/>
        </w:numPr>
        <w:overflowPunct w:val="0"/>
        <w:spacing w:before="60" w:after="60" w:line="276" w:lineRule="auto"/>
        <w:textAlignment w:val="baseline"/>
        <w:rPr>
          <w:rFonts w:ascii="Times New Roman" w:hAnsi="Times New Roman" w:cs="Times New Roman"/>
          <w:sz w:val="24"/>
          <w:szCs w:val="24"/>
        </w:rPr>
      </w:pPr>
      <w:r w:rsidRPr="00677A65">
        <w:rPr>
          <w:rFonts w:ascii="Times New Roman" w:eastAsia="Calibri" w:hAnsi="Times New Roman" w:cs="Times New Roman"/>
          <w:sz w:val="24"/>
          <w:szCs w:val="24"/>
        </w:rPr>
        <w:t>Wykonawca, podwykonawca lub dalszy podwykonawca przedkłada Zamawiającemu</w:t>
      </w:r>
      <w:r w:rsidRPr="00677A65">
        <w:rPr>
          <w:rFonts w:ascii="Times New Roman" w:hAnsi="Times New Roman" w:cs="Times New Roman"/>
          <w:sz w:val="24"/>
          <w:szCs w:val="24"/>
        </w:rPr>
        <w:t xml:space="preserve"> </w:t>
      </w:r>
      <w:r w:rsidRPr="00677A65">
        <w:rPr>
          <w:rFonts w:ascii="Times New Roman" w:eastAsia="Calibri" w:hAnsi="Times New Roman" w:cs="Times New Roman"/>
          <w:b/>
          <w:sz w:val="24"/>
          <w:szCs w:val="24"/>
        </w:rPr>
        <w:t>poświadczoną za zgodność z oryginałem kopię zawartej umowy o podwykonawstwo, której przedmiotem są dostawy lub usługi określone w przedmiocie zamówienia</w:t>
      </w:r>
      <w:r w:rsidRPr="00677A65">
        <w:rPr>
          <w:rFonts w:ascii="Times New Roman" w:eastAsia="Calibri" w:hAnsi="Times New Roman" w:cs="Times New Roman"/>
          <w:sz w:val="24"/>
          <w:szCs w:val="24"/>
        </w:rPr>
        <w:t xml:space="preserve">, a niezbędne do wykonania, aby służył on w pełni swojemu celowi, </w:t>
      </w:r>
      <w:r w:rsidRPr="00677A65">
        <w:rPr>
          <w:rFonts w:ascii="Times New Roman" w:eastAsia="Calibri" w:hAnsi="Times New Roman" w:cs="Times New Roman"/>
          <w:b/>
          <w:sz w:val="24"/>
          <w:szCs w:val="24"/>
        </w:rPr>
        <w:t xml:space="preserve">w terminie </w:t>
      </w:r>
      <w:r w:rsidRPr="00677A65">
        <w:rPr>
          <w:rFonts w:ascii="Times New Roman" w:eastAsia="Calibri" w:hAnsi="Times New Roman" w:cs="Times New Roman"/>
          <w:b/>
          <w:sz w:val="24"/>
          <w:szCs w:val="24"/>
          <w:u w:val="single"/>
        </w:rPr>
        <w:t>7 dni</w:t>
      </w:r>
      <w:r w:rsidRPr="00677A65">
        <w:rPr>
          <w:rFonts w:ascii="Times New Roman" w:eastAsia="Calibri" w:hAnsi="Times New Roman" w:cs="Times New Roman"/>
          <w:b/>
          <w:sz w:val="24"/>
          <w:szCs w:val="24"/>
        </w:rPr>
        <w:t xml:space="preserve"> od dnia jej zawarcia</w:t>
      </w:r>
      <w:r w:rsidRPr="00677A65">
        <w:rPr>
          <w:rFonts w:ascii="Times New Roman" w:eastAsia="Calibri" w:hAnsi="Times New Roman" w:cs="Times New Roman"/>
          <w:sz w:val="24"/>
          <w:szCs w:val="24"/>
        </w:rPr>
        <w:t>, z wyłączeniem umów o podwykonawstwo o wartości</w:t>
      </w:r>
      <w:r w:rsidRPr="00677A65">
        <w:rPr>
          <w:rFonts w:ascii="Times New Roman" w:hAnsi="Times New Roman" w:cs="Times New Roman"/>
          <w:sz w:val="24"/>
          <w:szCs w:val="24"/>
        </w:rPr>
        <w:t xml:space="preserve"> </w:t>
      </w:r>
      <w:r w:rsidRPr="00677A65">
        <w:rPr>
          <w:rFonts w:ascii="Times New Roman" w:eastAsia="Calibri" w:hAnsi="Times New Roman" w:cs="Times New Roman"/>
          <w:sz w:val="24"/>
          <w:szCs w:val="24"/>
        </w:rPr>
        <w:t xml:space="preserve">mniejszej niż 0,5% wartości niniejszej umowy i jednocześnie mniejszej niż 50.000,00 zł oraz umów o podwykonawstwo, których przedmiot został wskazany przez Zamawiającego w </w:t>
      </w:r>
      <w:r w:rsidRPr="00677A65">
        <w:rPr>
          <w:rFonts w:ascii="Times New Roman" w:eastAsia="Calibri" w:hAnsi="Times New Roman" w:cs="Times New Roman"/>
          <w:sz w:val="24"/>
          <w:szCs w:val="24"/>
        </w:rPr>
        <w:lastRenderedPageBreak/>
        <w:t xml:space="preserve">dokumentach zamówienia. </w:t>
      </w:r>
      <w:r w:rsidRPr="00677A65">
        <w:rPr>
          <w:rFonts w:ascii="Times New Roman" w:hAnsi="Times New Roman" w:cs="Times New Roman"/>
          <w:sz w:val="24"/>
          <w:szCs w:val="24"/>
        </w:rPr>
        <w:t xml:space="preserve">Wraz z kopią umowy Wykonawca, podwykonawca lub dalszy podwykonawca przedłoży odpis z </w:t>
      </w:r>
      <w:r w:rsidRPr="00677A65">
        <w:rPr>
          <w:rFonts w:ascii="Times New Roman" w:eastAsia="Arial" w:hAnsi="Times New Roman" w:cs="Times New Roman"/>
          <w:sz w:val="24"/>
          <w:szCs w:val="24"/>
        </w:rPr>
        <w:t>Krajowego Rejestru Sądowego podwykonawcy lub dalszego podwykonawcy, bądź inny dokument właściwy z uwagi na status prawny podwykonawcy lub dalszego podwykonawcy, potwierdzający, że osoby zawierające umowę w imieniu podwykonawcy lub dalszego podwykonawcy posiadają uprawnienia do jego reprezentacji</w:t>
      </w:r>
    </w:p>
    <w:p w14:paraId="30C929FB" w14:textId="77777777" w:rsidR="00677A65" w:rsidRPr="00677A65" w:rsidRDefault="00677A65" w:rsidP="00677A65">
      <w:pPr>
        <w:widowControl/>
        <w:numPr>
          <w:ilvl w:val="0"/>
          <w:numId w:val="13"/>
        </w:numPr>
        <w:overflowPunct w:val="0"/>
        <w:spacing w:before="60" w:after="60" w:line="276" w:lineRule="auto"/>
        <w:textAlignment w:val="baseline"/>
        <w:rPr>
          <w:rFonts w:ascii="Times New Roman" w:hAnsi="Times New Roman" w:cs="Times New Roman"/>
          <w:sz w:val="24"/>
          <w:szCs w:val="24"/>
        </w:rPr>
      </w:pPr>
      <w:r w:rsidRPr="00677A65">
        <w:rPr>
          <w:rFonts w:ascii="Times New Roman" w:eastAsia="Calibri" w:hAnsi="Times New Roman" w:cs="Times New Roman"/>
          <w:sz w:val="24"/>
          <w:szCs w:val="24"/>
        </w:rPr>
        <w:t>W przypadku, o którym mowa w ust. 12 podwykonawca lub dalszy podwykonawca przekłada kopię umowy o podwykonawstwo wraz z załącznikiem również Wykonawcy.</w:t>
      </w:r>
    </w:p>
    <w:p w14:paraId="305C622B" w14:textId="77777777" w:rsidR="00677A65" w:rsidRPr="00677A65" w:rsidRDefault="00677A65" w:rsidP="00677A65">
      <w:pPr>
        <w:widowControl/>
        <w:numPr>
          <w:ilvl w:val="0"/>
          <w:numId w:val="13"/>
        </w:numPr>
        <w:overflowPunct w:val="0"/>
        <w:spacing w:before="60" w:after="60" w:line="276" w:lineRule="auto"/>
        <w:textAlignment w:val="baseline"/>
        <w:rPr>
          <w:rFonts w:ascii="Times New Roman" w:hAnsi="Times New Roman" w:cs="Times New Roman"/>
          <w:sz w:val="24"/>
          <w:szCs w:val="24"/>
        </w:rPr>
      </w:pPr>
      <w:r w:rsidRPr="00677A65">
        <w:rPr>
          <w:rFonts w:ascii="Times New Roman" w:eastAsia="Calibri" w:hAnsi="Times New Roman" w:cs="Times New Roman"/>
          <w:sz w:val="24"/>
          <w:szCs w:val="24"/>
        </w:rPr>
        <w:t>W przypadku, gdy termin zapłaty wynagrodzenia jest dłuższy niż określony w ust. 5 pkt. 3),</w:t>
      </w:r>
      <w:r w:rsidRPr="00677A65">
        <w:rPr>
          <w:rFonts w:ascii="Times New Roman" w:hAnsi="Times New Roman" w:cs="Times New Roman"/>
          <w:sz w:val="24"/>
          <w:szCs w:val="24"/>
        </w:rPr>
        <w:t xml:space="preserve"> </w:t>
      </w:r>
      <w:r w:rsidRPr="00677A65">
        <w:rPr>
          <w:rFonts w:ascii="Times New Roman" w:eastAsia="Calibri" w:hAnsi="Times New Roman" w:cs="Times New Roman"/>
          <w:sz w:val="24"/>
          <w:szCs w:val="24"/>
        </w:rPr>
        <w:t>Zamawiający informuje o tym Wykonawcę i wzywa go do doprowadzenia do zmiany tej umowy pod rygorem wystąpienia o zapłatę kary umownej, o której mowa w niniejszej umowie.</w:t>
      </w:r>
    </w:p>
    <w:p w14:paraId="632ED93F" w14:textId="77777777" w:rsidR="00677A65" w:rsidRPr="00677A65" w:rsidRDefault="00677A65" w:rsidP="00677A65">
      <w:pPr>
        <w:widowControl/>
        <w:numPr>
          <w:ilvl w:val="0"/>
          <w:numId w:val="13"/>
        </w:numPr>
        <w:overflowPunct w:val="0"/>
        <w:spacing w:before="60" w:after="60" w:line="276" w:lineRule="auto"/>
        <w:textAlignment w:val="baseline"/>
        <w:rPr>
          <w:rFonts w:ascii="Times New Roman" w:hAnsi="Times New Roman" w:cs="Times New Roman"/>
          <w:sz w:val="24"/>
          <w:szCs w:val="24"/>
        </w:rPr>
      </w:pPr>
      <w:r w:rsidRPr="00677A65">
        <w:rPr>
          <w:rFonts w:ascii="Times New Roman" w:eastAsia="Calibri" w:hAnsi="Times New Roman" w:cs="Times New Roman"/>
          <w:sz w:val="24"/>
          <w:szCs w:val="24"/>
        </w:rPr>
        <w:t>Przepisy ust. 2–14 stosuje się odpowiednio do zmian umowy o podwykonawstwo.</w:t>
      </w:r>
    </w:p>
    <w:p w14:paraId="1751269F" w14:textId="77777777" w:rsidR="00677A65" w:rsidRPr="00677A65" w:rsidRDefault="00677A65" w:rsidP="00677A65">
      <w:pPr>
        <w:widowControl/>
        <w:numPr>
          <w:ilvl w:val="0"/>
          <w:numId w:val="13"/>
        </w:numPr>
        <w:overflowPunct w:val="0"/>
        <w:spacing w:before="60" w:after="60" w:line="276" w:lineRule="auto"/>
        <w:textAlignment w:val="baseline"/>
        <w:rPr>
          <w:rFonts w:ascii="Times New Roman" w:hAnsi="Times New Roman" w:cs="Times New Roman"/>
          <w:sz w:val="24"/>
          <w:szCs w:val="24"/>
        </w:rPr>
      </w:pPr>
      <w:r w:rsidRPr="00677A65">
        <w:rPr>
          <w:rFonts w:ascii="Times New Roman" w:hAnsi="Times New Roman" w:cs="Times New Roman"/>
          <w:sz w:val="24"/>
          <w:szCs w:val="24"/>
        </w:rPr>
        <w:t>Umowa o podwykonawstwo nie może zawierać postanowień sprzecznych z niniejszą umową.</w:t>
      </w:r>
    </w:p>
    <w:p w14:paraId="1F436859" w14:textId="77777777" w:rsidR="00677A65" w:rsidRPr="00677A65" w:rsidRDefault="00677A65" w:rsidP="00677A65">
      <w:pPr>
        <w:widowControl/>
        <w:numPr>
          <w:ilvl w:val="0"/>
          <w:numId w:val="13"/>
        </w:numPr>
        <w:overflowPunct w:val="0"/>
        <w:spacing w:before="60" w:after="60" w:line="276" w:lineRule="auto"/>
        <w:textAlignment w:val="baseline"/>
        <w:rPr>
          <w:rFonts w:ascii="Times New Roman" w:hAnsi="Times New Roman" w:cs="Times New Roman"/>
          <w:sz w:val="24"/>
          <w:szCs w:val="24"/>
        </w:rPr>
      </w:pPr>
      <w:r w:rsidRPr="00677A65">
        <w:rPr>
          <w:rFonts w:ascii="Times New Roman" w:hAnsi="Times New Roman" w:cs="Times New Roman"/>
          <w:sz w:val="24"/>
          <w:szCs w:val="24"/>
        </w:rPr>
        <w:t>Zgłoszenie przez Zamawiającego pisemnego sprzeciwu lub zastrzeżenia oznacza bezskuteczność wobec Zamawiającego umowy zawartej pomiędzy Wykonawcą a podwykonawcą lub dalszym podwykonawcą. Zamawiający żąda od Wykonawcy niezwłocznego usunięcia z terenu budowy podwykonawcę lub dalszego podwykonawcę, z którym Wykonawca zawarł umowę mimo pisemnego sprzeciwu lub zastrzeżenia ze strony Zamawiającego. W przypadku uchylania się Wykonawcy od powyższego obowiązku Zamawiający usuwa z terenu budowy podwykonawcę lub dalszego podwykonawcę, z którym Wykonawca zawarł umowę mimo pisemnego sprzeciwu lub zastrzeżenia ze strony Zamawiającego na koszt Wykonawcy.</w:t>
      </w:r>
    </w:p>
    <w:p w14:paraId="7806D5DA" w14:textId="77777777" w:rsidR="00677A65" w:rsidRPr="00677A65" w:rsidRDefault="00677A65" w:rsidP="00677A65">
      <w:pPr>
        <w:widowControl/>
        <w:numPr>
          <w:ilvl w:val="0"/>
          <w:numId w:val="13"/>
        </w:numPr>
        <w:overflowPunct w:val="0"/>
        <w:spacing w:before="60" w:after="60" w:line="276" w:lineRule="auto"/>
        <w:textAlignment w:val="baseline"/>
        <w:rPr>
          <w:rFonts w:ascii="Times New Roman" w:hAnsi="Times New Roman" w:cs="Times New Roman"/>
          <w:sz w:val="24"/>
          <w:szCs w:val="24"/>
        </w:rPr>
      </w:pPr>
      <w:r w:rsidRPr="00677A65">
        <w:rPr>
          <w:rFonts w:ascii="Times New Roman" w:hAnsi="Times New Roman" w:cs="Times New Roman"/>
          <w:sz w:val="24"/>
          <w:szCs w:val="24"/>
        </w:rPr>
        <w:t xml:space="preserve">Zgłaszanie przez Zamawiającego pisemnych sprzeciwów lub zastrzeżeń nie stanowi podstawy do żądania przez Wykonawcę zmiany terminu </w:t>
      </w:r>
      <w:r w:rsidRPr="00677A65">
        <w:rPr>
          <w:rFonts w:ascii="Times New Roman" w:hAnsi="Times New Roman" w:cs="Times New Roman"/>
          <w:bCs/>
          <w:sz w:val="24"/>
          <w:szCs w:val="24"/>
        </w:rPr>
        <w:t>zakończenia całości robót budowlanych, stanowiących przedmiot niniejszej umowy lub zakończenia realizacji umowy.</w:t>
      </w:r>
    </w:p>
    <w:p w14:paraId="3946FCE3" w14:textId="77777777" w:rsidR="00677A65" w:rsidRPr="00677A65" w:rsidRDefault="00677A65" w:rsidP="00677A65">
      <w:pPr>
        <w:widowControl/>
        <w:numPr>
          <w:ilvl w:val="0"/>
          <w:numId w:val="13"/>
        </w:numPr>
        <w:overflowPunct w:val="0"/>
        <w:spacing w:before="60" w:after="60" w:line="276" w:lineRule="auto"/>
        <w:textAlignment w:val="baseline"/>
        <w:rPr>
          <w:rFonts w:ascii="Times New Roman" w:hAnsi="Times New Roman" w:cs="Times New Roman"/>
          <w:sz w:val="24"/>
          <w:szCs w:val="24"/>
        </w:rPr>
      </w:pPr>
      <w:r w:rsidRPr="00677A65">
        <w:rPr>
          <w:rFonts w:ascii="Times New Roman" w:hAnsi="Times New Roman" w:cs="Times New Roman"/>
          <w:bCs/>
          <w:sz w:val="24"/>
          <w:szCs w:val="24"/>
        </w:rPr>
        <w:t>Zgoda Zamawiającego na zawarcie umowy o podwykonawstwo nie zwalnia wykonawcy z jakichkolwiek jego zobowiązań wynikających z niniejszej umowy.</w:t>
      </w:r>
    </w:p>
    <w:p w14:paraId="7360717F" w14:textId="77777777" w:rsidR="00677A65" w:rsidRPr="00677A65" w:rsidRDefault="00677A65" w:rsidP="00677A65">
      <w:pPr>
        <w:widowControl/>
        <w:numPr>
          <w:ilvl w:val="0"/>
          <w:numId w:val="13"/>
        </w:numPr>
        <w:overflowPunct w:val="0"/>
        <w:spacing w:before="60" w:after="60" w:line="276" w:lineRule="auto"/>
        <w:textAlignment w:val="baseline"/>
        <w:rPr>
          <w:rFonts w:ascii="Times New Roman" w:hAnsi="Times New Roman" w:cs="Times New Roman"/>
          <w:sz w:val="24"/>
          <w:szCs w:val="24"/>
        </w:rPr>
      </w:pPr>
      <w:r w:rsidRPr="00677A65">
        <w:rPr>
          <w:rFonts w:ascii="Times New Roman" w:hAnsi="Times New Roman" w:cs="Times New Roman"/>
          <w:sz w:val="24"/>
          <w:szCs w:val="24"/>
        </w:rPr>
        <w:t xml:space="preserve">Realizacja przedmiotu umowy w podwykonawstwie i dalszym podwykonawstwie nie zwalnia Wykonawcy z odpowiedzialności za wykonanie obowiązków wynikających z niniejszej umowy lub wymogów prawa. Wykonawca odpowiada w pełnym zakresie za działania i zaniechania podwykonawców i dalszych podwykonawców, w szczególności dotyczące jakości i terminowości wykonywanych robót budowlanych, jak za swoje własne. </w:t>
      </w:r>
    </w:p>
    <w:p w14:paraId="55EEF797" w14:textId="77777777" w:rsidR="00677A65" w:rsidRPr="00677A65" w:rsidRDefault="00677A65" w:rsidP="00677A65">
      <w:pPr>
        <w:widowControl/>
        <w:numPr>
          <w:ilvl w:val="0"/>
          <w:numId w:val="13"/>
        </w:numPr>
        <w:overflowPunct w:val="0"/>
        <w:spacing w:before="60" w:after="60" w:line="276" w:lineRule="auto"/>
        <w:textAlignment w:val="baseline"/>
        <w:rPr>
          <w:rFonts w:ascii="Times New Roman" w:hAnsi="Times New Roman" w:cs="Times New Roman"/>
          <w:sz w:val="24"/>
          <w:szCs w:val="24"/>
        </w:rPr>
      </w:pPr>
      <w:r w:rsidRPr="00677A65">
        <w:rPr>
          <w:rFonts w:ascii="Times New Roman" w:hAnsi="Times New Roman" w:cs="Times New Roman"/>
          <w:sz w:val="24"/>
          <w:szCs w:val="24"/>
        </w:rPr>
        <w:t xml:space="preserve">Jeżeli podwykonawca lub dalszy podwykonawca wykonuje przedmiot umowy w sposób powodujący naruszenie postanowień umowy, Zamawiający może żądać od Wykonawcy, aby podwykonawca lub dalszy podwykonawca zaprzestał na oznaczony czas albo na stałe wykonywania części albo całości powierzonych mu robót budowlanych, dostaw lub usług. W przypadkach, o których mowa powyżej, Wykonawca obowiązany jest na pisemne wezwanie Zamawiającego niezwłocznie usunąć danego podwykonawcę lub dalszego podwykonawcę z terenu placu budowy, niezwłocznie rozwiązać albo zmienić zawartą z podwykonawcą lub dalszym podwykonawcą umowę (zgodnie z żądaniem Zamawiającego określonym w wezwaniu) lub zapewnić niezwłoczne rozwiązanie albo zmianę umowy zawartej przez podwykonawcę z dalszym podwykonawcą (zgodnie z żądaniem Zamawiającego określonym w wezwaniu). </w:t>
      </w:r>
    </w:p>
    <w:p w14:paraId="4B9D4FC5" w14:textId="77777777" w:rsidR="00677A65" w:rsidRPr="00677A65" w:rsidRDefault="00677A65" w:rsidP="00677A65">
      <w:pPr>
        <w:widowControl/>
        <w:numPr>
          <w:ilvl w:val="0"/>
          <w:numId w:val="13"/>
        </w:numPr>
        <w:overflowPunct w:val="0"/>
        <w:spacing w:before="60" w:after="60" w:line="276" w:lineRule="auto"/>
        <w:textAlignment w:val="baseline"/>
        <w:rPr>
          <w:rFonts w:ascii="Times New Roman" w:hAnsi="Times New Roman" w:cs="Times New Roman"/>
          <w:sz w:val="24"/>
          <w:szCs w:val="24"/>
        </w:rPr>
      </w:pPr>
      <w:r w:rsidRPr="00677A65">
        <w:rPr>
          <w:rFonts w:ascii="Times New Roman" w:hAnsi="Times New Roman" w:cs="Times New Roman"/>
          <w:sz w:val="24"/>
          <w:szCs w:val="24"/>
        </w:rPr>
        <w:lastRenderedPageBreak/>
        <w:t xml:space="preserve">Wykonawca zobowiązany jest zawiadamiać niezwłocznie, nie później niż </w:t>
      </w:r>
      <w:r w:rsidRPr="00677A65">
        <w:rPr>
          <w:rFonts w:ascii="Times New Roman" w:hAnsi="Times New Roman" w:cs="Times New Roman"/>
          <w:b/>
          <w:sz w:val="24"/>
          <w:szCs w:val="24"/>
        </w:rPr>
        <w:t xml:space="preserve">w terminie </w:t>
      </w:r>
      <w:r w:rsidRPr="00677A65">
        <w:rPr>
          <w:rFonts w:ascii="Times New Roman" w:hAnsi="Times New Roman" w:cs="Times New Roman"/>
          <w:b/>
          <w:sz w:val="24"/>
          <w:szCs w:val="24"/>
          <w:u w:val="single"/>
        </w:rPr>
        <w:t>7 dni</w:t>
      </w:r>
      <w:r w:rsidRPr="00677A65">
        <w:rPr>
          <w:rFonts w:ascii="Times New Roman" w:hAnsi="Times New Roman" w:cs="Times New Roman"/>
          <w:b/>
          <w:sz w:val="24"/>
          <w:szCs w:val="24"/>
        </w:rPr>
        <w:t xml:space="preserve"> od dnia zaistnienia sporu lub wszczęcia postępowania sądowego</w:t>
      </w:r>
      <w:r w:rsidRPr="00677A65">
        <w:rPr>
          <w:rFonts w:ascii="Times New Roman" w:hAnsi="Times New Roman" w:cs="Times New Roman"/>
          <w:sz w:val="24"/>
          <w:szCs w:val="24"/>
        </w:rPr>
        <w:t xml:space="preserve">, Zamawiającego o wszelkich sporach z podwykonawcami lub dalszymi podwykonawcami i postępowaniach sądowych z udziałem Wykonawcy, podwykonawcy lub dalszego podwykonawcy toczących się w związku z realizacją niniejszej umowy. </w:t>
      </w:r>
    </w:p>
    <w:p w14:paraId="6D0A1254" w14:textId="77777777" w:rsidR="00677A65" w:rsidRPr="00677A65" w:rsidRDefault="00677A65" w:rsidP="00677A65">
      <w:pPr>
        <w:widowControl/>
        <w:numPr>
          <w:ilvl w:val="0"/>
          <w:numId w:val="13"/>
        </w:numPr>
        <w:overflowPunct w:val="0"/>
        <w:spacing w:before="60" w:after="60" w:line="276" w:lineRule="auto"/>
        <w:textAlignment w:val="baseline"/>
        <w:rPr>
          <w:rFonts w:ascii="Times New Roman" w:hAnsi="Times New Roman" w:cs="Times New Roman"/>
          <w:sz w:val="24"/>
          <w:szCs w:val="24"/>
        </w:rPr>
      </w:pPr>
      <w:r w:rsidRPr="00677A65">
        <w:rPr>
          <w:rFonts w:ascii="Times New Roman" w:hAnsi="Times New Roman" w:cs="Times New Roman"/>
          <w:sz w:val="24"/>
          <w:szCs w:val="24"/>
        </w:rPr>
        <w:t xml:space="preserve">W przypadku wykonania części przedmiotu umowy przez podwykonawców lub dalszych podwykonawców, Wykonawca składając fakturę, przedstawi jednocześnie dokument podpisany również przez podwykonawców i dalszych podwykonawców, w którym wskaże stosowny podział należności pomiędzy Wykonawcą i podwykonawcami lub dalszymi podwykonawcami na podstawie protokołów stanowiących podstawę do wystawienia faktur częściowych potwierdzonych przez Inspektora Nadzoru, Wykonawcę i podwykonawcę lub dalszych podwykonawców. </w:t>
      </w:r>
    </w:p>
    <w:p w14:paraId="366E1195" w14:textId="3478D328" w:rsidR="00677A65" w:rsidRPr="00677A65" w:rsidRDefault="00677A65" w:rsidP="00677A65">
      <w:pPr>
        <w:widowControl/>
        <w:numPr>
          <w:ilvl w:val="0"/>
          <w:numId w:val="13"/>
        </w:numPr>
        <w:overflowPunct w:val="0"/>
        <w:spacing w:before="60" w:after="60" w:line="276" w:lineRule="auto"/>
        <w:textAlignment w:val="baseline"/>
        <w:rPr>
          <w:rFonts w:ascii="Times New Roman" w:hAnsi="Times New Roman" w:cs="Times New Roman"/>
          <w:sz w:val="24"/>
          <w:szCs w:val="24"/>
        </w:rPr>
      </w:pPr>
      <w:r w:rsidRPr="00677A65">
        <w:rPr>
          <w:rFonts w:ascii="Times New Roman" w:hAnsi="Times New Roman" w:cs="Times New Roman"/>
          <w:sz w:val="24"/>
          <w:szCs w:val="24"/>
        </w:rPr>
        <w:t xml:space="preserve">W przypadku wykonania części przedmiotu umowy przez podwykonawców lub dalszych podwykonawców Zamawiający dokona wypłaty na rzecz Wykonawcy części wynagrodzenia umownego, o którym mowa w § </w:t>
      </w:r>
      <w:r w:rsidR="00A62F61">
        <w:rPr>
          <w:rFonts w:ascii="Times New Roman" w:hAnsi="Times New Roman" w:cs="Times New Roman"/>
          <w:sz w:val="24"/>
          <w:szCs w:val="24"/>
        </w:rPr>
        <w:t>6</w:t>
      </w:r>
      <w:r w:rsidRPr="00677A65">
        <w:rPr>
          <w:rFonts w:ascii="Times New Roman" w:hAnsi="Times New Roman" w:cs="Times New Roman"/>
          <w:sz w:val="24"/>
          <w:szCs w:val="24"/>
        </w:rPr>
        <w:t xml:space="preserve"> ust. 2, jeżeli Wykonawca przedstawi:</w:t>
      </w:r>
    </w:p>
    <w:p w14:paraId="37A55EB7" w14:textId="77777777" w:rsidR="00677A65" w:rsidRPr="00677A65" w:rsidRDefault="00677A65" w:rsidP="00677A65">
      <w:pPr>
        <w:widowControl/>
        <w:numPr>
          <w:ilvl w:val="1"/>
          <w:numId w:val="13"/>
        </w:numPr>
        <w:overflowPunct w:val="0"/>
        <w:spacing w:before="60" w:after="60" w:line="276" w:lineRule="auto"/>
        <w:textAlignment w:val="baseline"/>
        <w:rPr>
          <w:rFonts w:ascii="Times New Roman" w:hAnsi="Times New Roman" w:cs="Times New Roman"/>
          <w:sz w:val="24"/>
          <w:szCs w:val="24"/>
        </w:rPr>
      </w:pPr>
      <w:r w:rsidRPr="00677A65">
        <w:rPr>
          <w:rFonts w:ascii="Times New Roman" w:hAnsi="Times New Roman" w:cs="Times New Roman"/>
          <w:sz w:val="24"/>
          <w:szCs w:val="24"/>
        </w:rPr>
        <w:t>oryginały oświadczeń każdego z podwykonawców oraz dalszych podwykonawców o uregulowaniu wszystkich ich należności, z podaniem kwot i tytułów uregulowanych należności, przy czym każde z tych oświadczeń powinno być wystawione na dzień przypadający nie wcześniej aniżeli na siódmy dzień po dniu podpisaniu przez Strony protokołu odbioru końcowego, w związku z wykonaniem których oświadczenia te są składane lub</w:t>
      </w:r>
    </w:p>
    <w:p w14:paraId="5E2F674C" w14:textId="77777777" w:rsidR="00677A65" w:rsidRPr="00677A65" w:rsidRDefault="00677A65" w:rsidP="00677A65">
      <w:pPr>
        <w:widowControl/>
        <w:numPr>
          <w:ilvl w:val="1"/>
          <w:numId w:val="13"/>
        </w:numPr>
        <w:overflowPunct w:val="0"/>
        <w:spacing w:before="60" w:after="60" w:line="276" w:lineRule="auto"/>
        <w:textAlignment w:val="baseline"/>
        <w:rPr>
          <w:rFonts w:ascii="Times New Roman" w:hAnsi="Times New Roman" w:cs="Times New Roman"/>
          <w:sz w:val="24"/>
          <w:szCs w:val="24"/>
        </w:rPr>
      </w:pPr>
      <w:r w:rsidRPr="00677A65">
        <w:rPr>
          <w:rFonts w:ascii="Times New Roman" w:hAnsi="Times New Roman" w:cs="Times New Roman"/>
          <w:sz w:val="24"/>
          <w:szCs w:val="24"/>
        </w:rPr>
        <w:t>potwierdzenia przelewów lub innych dowodów zapłaty kwot zapłaconych przez Wykonawcę lub podwykonawcę każdemu z podwykonawców oraz dalszych podwykonawców potwierdzone przez bank prowadzący obsługę rachunku bankowego Wykonawcy lub podwykonawcy, jeżeli dotyczy dalszego podwykonawcy wraz z kopiami faktur na podstawie których dokonano zapłaty.</w:t>
      </w:r>
    </w:p>
    <w:p w14:paraId="5B9AC020" w14:textId="1A498165" w:rsidR="00677A65" w:rsidRPr="00677A65" w:rsidRDefault="00677A65" w:rsidP="00677A65">
      <w:pPr>
        <w:widowControl/>
        <w:numPr>
          <w:ilvl w:val="0"/>
          <w:numId w:val="13"/>
        </w:numPr>
        <w:shd w:val="clear" w:color="auto" w:fill="FFFFFF"/>
        <w:overflowPunct w:val="0"/>
        <w:spacing w:before="60" w:after="60" w:line="276" w:lineRule="auto"/>
        <w:textAlignment w:val="baseline"/>
        <w:rPr>
          <w:rFonts w:ascii="Times New Roman" w:hAnsi="Times New Roman" w:cs="Times New Roman"/>
          <w:color w:val="000000"/>
          <w:sz w:val="24"/>
          <w:szCs w:val="24"/>
        </w:rPr>
      </w:pPr>
      <w:r w:rsidRPr="00677A65">
        <w:rPr>
          <w:rFonts w:ascii="Times New Roman" w:hAnsi="Times New Roman" w:cs="Times New Roman"/>
          <w:sz w:val="24"/>
          <w:szCs w:val="24"/>
        </w:rPr>
        <w:t>W przypadku niedołączenia do faktury VAT przez Wykonawcę dokumentów, o których mowa w ust. 24, Zamawiający może zatrzymać odpowiednią kwotę odpowiadającą kwocie należnej poszczególnym podwykonawcom lub dalszym podwykonawcom</w:t>
      </w:r>
      <w:r w:rsidRPr="00677A65">
        <w:rPr>
          <w:rFonts w:ascii="Times New Roman" w:hAnsi="Times New Roman" w:cs="Times New Roman"/>
          <w:color w:val="000000"/>
          <w:sz w:val="24"/>
          <w:szCs w:val="24"/>
        </w:rPr>
        <w:t xml:space="preserve">. </w:t>
      </w:r>
      <w:r w:rsidRPr="00677A65">
        <w:rPr>
          <w:rFonts w:ascii="Times New Roman" w:hAnsi="Times New Roman" w:cs="Times New Roman"/>
          <w:sz w:val="24"/>
          <w:szCs w:val="24"/>
        </w:rPr>
        <w:t xml:space="preserve">Do czasu przedstawienia przez Wykonawcę dokumentów, o których mowa w ust. 24, nie biegną terminy zapłaty wynagrodzenia Wykonawcy określone w niniejszej umowie a Wykonawcy nie przysługują za ten okres odsetki </w:t>
      </w:r>
      <w:r w:rsidR="003D102A">
        <w:rPr>
          <w:rFonts w:ascii="Times New Roman" w:hAnsi="Times New Roman" w:cs="Times New Roman"/>
          <w:sz w:val="24"/>
          <w:szCs w:val="24"/>
        </w:rPr>
        <w:t>za opóźnienie w zapłacie</w:t>
      </w:r>
      <w:r w:rsidRPr="00677A65">
        <w:rPr>
          <w:rFonts w:ascii="Times New Roman" w:hAnsi="Times New Roman" w:cs="Times New Roman"/>
          <w:sz w:val="24"/>
          <w:szCs w:val="24"/>
        </w:rPr>
        <w:t>.</w:t>
      </w:r>
    </w:p>
    <w:p w14:paraId="5AC96C95" w14:textId="77777777" w:rsidR="00677A65" w:rsidRPr="00677A65" w:rsidRDefault="00677A65" w:rsidP="00677A65">
      <w:pPr>
        <w:widowControl/>
        <w:numPr>
          <w:ilvl w:val="0"/>
          <w:numId w:val="13"/>
        </w:numPr>
        <w:overflowPunct w:val="0"/>
        <w:spacing w:before="60" w:after="60" w:line="276" w:lineRule="auto"/>
        <w:textAlignment w:val="baseline"/>
        <w:rPr>
          <w:rFonts w:ascii="Times New Roman" w:hAnsi="Times New Roman" w:cs="Times New Roman"/>
          <w:color w:val="000000"/>
          <w:sz w:val="24"/>
          <w:szCs w:val="24"/>
        </w:rPr>
      </w:pPr>
      <w:r w:rsidRPr="00677A65">
        <w:rPr>
          <w:rFonts w:ascii="Times New Roman" w:hAnsi="Times New Roman" w:cs="Times New Roman"/>
          <w:color w:val="000000"/>
          <w:sz w:val="24"/>
          <w:szCs w:val="24"/>
        </w:rPr>
        <w:t xml:space="preserve">W przypadku zgłoszenia do Zamawiającego przez podwykonawcę lub dalszego podwykonawcę, którzy zawarli </w:t>
      </w:r>
      <w:r w:rsidRPr="00677A65">
        <w:rPr>
          <w:rFonts w:ascii="Times New Roman" w:eastAsia="Calibri" w:hAnsi="Times New Roman" w:cs="Times New Roman"/>
          <w:color w:val="000000"/>
          <w:sz w:val="24"/>
          <w:szCs w:val="24"/>
        </w:rPr>
        <w:t>zaakceptowaną przez Zamawiającego umowę o podwykonawstwo,</w:t>
      </w:r>
      <w:r w:rsidRPr="00677A65">
        <w:rPr>
          <w:rFonts w:ascii="Times New Roman" w:hAnsi="Times New Roman" w:cs="Times New Roman"/>
          <w:color w:val="000000"/>
          <w:sz w:val="24"/>
          <w:szCs w:val="24"/>
        </w:rPr>
        <w:t xml:space="preserve"> </w:t>
      </w:r>
      <w:r w:rsidRPr="00677A65">
        <w:rPr>
          <w:rFonts w:ascii="Times New Roman" w:eastAsia="Calibri" w:hAnsi="Times New Roman" w:cs="Times New Roman"/>
          <w:color w:val="000000"/>
          <w:sz w:val="24"/>
          <w:szCs w:val="24"/>
        </w:rPr>
        <w:t>której przedmiotem są roboty budowlane, lub którzy zawarli przedłożoną Zamawiającemu umowę o podwykonawstwo,</w:t>
      </w:r>
      <w:r w:rsidRPr="00677A65">
        <w:rPr>
          <w:rFonts w:ascii="Times New Roman" w:hAnsi="Times New Roman" w:cs="Times New Roman"/>
          <w:color w:val="000000"/>
          <w:sz w:val="24"/>
          <w:szCs w:val="24"/>
        </w:rPr>
        <w:t xml:space="preserve"> </w:t>
      </w:r>
      <w:r w:rsidRPr="00677A65">
        <w:rPr>
          <w:rFonts w:ascii="Times New Roman" w:eastAsia="Calibri" w:hAnsi="Times New Roman" w:cs="Times New Roman"/>
          <w:color w:val="000000"/>
          <w:sz w:val="24"/>
          <w:szCs w:val="24"/>
        </w:rPr>
        <w:t>której przedmiotem są dostawy lub usługi, faktu uchylenia się od obowiązku zapłaty wymagalnego wynagrodzenia odpowiednio przez wykonawcę, podwykonawcę lub dalszego podwykonawcę, Zamawiający dokonuje bezpośredniej zapłaty wymagalnego wynagrodzenia przysługującego podwykonawcy lub dalszemu podwykonawcy</w:t>
      </w:r>
      <w:r w:rsidRPr="00677A65">
        <w:rPr>
          <w:rFonts w:ascii="Times New Roman" w:hAnsi="Times New Roman" w:cs="Times New Roman"/>
          <w:color w:val="000000"/>
          <w:sz w:val="24"/>
          <w:szCs w:val="24"/>
        </w:rPr>
        <w:t>.</w:t>
      </w:r>
    </w:p>
    <w:p w14:paraId="7C576B9D" w14:textId="77777777" w:rsidR="00677A65" w:rsidRPr="00677A65" w:rsidRDefault="00677A65" w:rsidP="00677A65">
      <w:pPr>
        <w:widowControl/>
        <w:numPr>
          <w:ilvl w:val="0"/>
          <w:numId w:val="13"/>
        </w:numPr>
        <w:overflowPunct w:val="0"/>
        <w:spacing w:before="60" w:after="60" w:line="276" w:lineRule="auto"/>
        <w:textAlignment w:val="baseline"/>
        <w:rPr>
          <w:rFonts w:ascii="Times New Roman" w:hAnsi="Times New Roman" w:cs="Times New Roman"/>
          <w:color w:val="000000"/>
          <w:sz w:val="24"/>
          <w:szCs w:val="24"/>
        </w:rPr>
      </w:pPr>
      <w:r w:rsidRPr="00677A65">
        <w:rPr>
          <w:rFonts w:ascii="Times New Roman" w:hAnsi="Times New Roman" w:cs="Times New Roman"/>
          <w:color w:val="000000"/>
          <w:sz w:val="24"/>
          <w:szCs w:val="24"/>
        </w:rPr>
        <w:t xml:space="preserve">Wynagrodzenie, o którym mowa w ust. 26 </w:t>
      </w:r>
      <w:r w:rsidRPr="00677A65">
        <w:rPr>
          <w:rFonts w:ascii="Times New Roman" w:hAnsi="Times New Roman" w:cs="Times New Roman"/>
          <w:color w:val="000000"/>
          <w:sz w:val="24"/>
          <w:szCs w:val="24"/>
          <w:shd w:val="clear" w:color="auto" w:fill="FFFFFF"/>
        </w:rPr>
        <w:t>dotyczy wyłącznie należności powstałych po zaakceptowaniu przez zamawiającego umowy o podwykonawstwo, której przedmiotem są roboty budowlane, lub po przedłożeniu zamawiającemu poświadczonej za zgodność z oryginałem kopii umowy o podwykonawstwo, której przedmiotem są dostawy lub usługi.</w:t>
      </w:r>
    </w:p>
    <w:p w14:paraId="40C85DEC" w14:textId="058C51A9" w:rsidR="00677A65" w:rsidRPr="00677A65" w:rsidRDefault="00677A65" w:rsidP="00677A65">
      <w:pPr>
        <w:widowControl/>
        <w:numPr>
          <w:ilvl w:val="0"/>
          <w:numId w:val="13"/>
        </w:numPr>
        <w:overflowPunct w:val="0"/>
        <w:spacing w:before="60" w:after="60" w:line="276" w:lineRule="auto"/>
        <w:textAlignment w:val="baseline"/>
        <w:rPr>
          <w:rFonts w:ascii="Times New Roman" w:hAnsi="Times New Roman" w:cs="Times New Roman"/>
          <w:color w:val="000000"/>
          <w:sz w:val="24"/>
          <w:szCs w:val="24"/>
        </w:rPr>
      </w:pPr>
      <w:r w:rsidRPr="00677A65">
        <w:rPr>
          <w:rFonts w:ascii="Times New Roman" w:hAnsi="Times New Roman" w:cs="Times New Roman"/>
          <w:color w:val="000000"/>
          <w:sz w:val="24"/>
          <w:szCs w:val="24"/>
        </w:rPr>
        <w:t xml:space="preserve">Zamawiający </w:t>
      </w:r>
      <w:r w:rsidR="003D102A">
        <w:rPr>
          <w:rFonts w:ascii="Times New Roman" w:hAnsi="Times New Roman" w:cs="Times New Roman"/>
          <w:color w:val="000000"/>
          <w:sz w:val="24"/>
          <w:szCs w:val="24"/>
        </w:rPr>
        <w:t xml:space="preserve">niezwłocznie </w:t>
      </w:r>
      <w:r w:rsidRPr="00677A65">
        <w:rPr>
          <w:rFonts w:ascii="Times New Roman" w:hAnsi="Times New Roman" w:cs="Times New Roman"/>
          <w:color w:val="000000"/>
          <w:sz w:val="24"/>
          <w:szCs w:val="24"/>
        </w:rPr>
        <w:t xml:space="preserve">informuje pisemnie Wykonawcę, podwykonawcę lub dalszego podwykonawcę o zgłoszonym fakcie uchylenia się od </w:t>
      </w:r>
      <w:r w:rsidRPr="00677A65">
        <w:rPr>
          <w:rFonts w:ascii="Times New Roman" w:eastAsia="Calibri" w:hAnsi="Times New Roman" w:cs="Times New Roman"/>
          <w:color w:val="000000"/>
          <w:sz w:val="24"/>
          <w:szCs w:val="24"/>
        </w:rPr>
        <w:t xml:space="preserve">obowiązku zapłaty </w:t>
      </w:r>
      <w:r w:rsidRPr="00677A65">
        <w:rPr>
          <w:rFonts w:ascii="Times New Roman" w:eastAsia="Calibri" w:hAnsi="Times New Roman" w:cs="Times New Roman"/>
          <w:color w:val="000000"/>
          <w:sz w:val="24"/>
          <w:szCs w:val="24"/>
        </w:rPr>
        <w:lastRenderedPageBreak/>
        <w:t xml:space="preserve">wymagalnego wynagrodzenia, o którym mowa w ust. 26. Wykonawca, podwykonawca lub dalszy podwykonawca ma możliwość zgłoszenia do Zamawiającego na piśmie </w:t>
      </w:r>
      <w:r w:rsidR="003D102A">
        <w:rPr>
          <w:rFonts w:ascii="Times New Roman" w:hAnsi="Times New Roman" w:cs="Times New Roman"/>
          <w:color w:val="000000"/>
          <w:sz w:val="24"/>
          <w:szCs w:val="24"/>
          <w:shd w:val="clear" w:color="auto" w:fill="FFFFFF"/>
        </w:rPr>
        <w:t xml:space="preserve">uwag </w:t>
      </w:r>
      <w:r w:rsidRPr="00677A65">
        <w:rPr>
          <w:rFonts w:ascii="Times New Roman" w:hAnsi="Times New Roman" w:cs="Times New Roman"/>
          <w:color w:val="000000"/>
          <w:sz w:val="24"/>
          <w:szCs w:val="24"/>
          <w:shd w:val="clear" w:color="auto" w:fill="FFFFFF"/>
        </w:rPr>
        <w:t>dotyczących zasadności bezpośredniej zapłaty wynagrodzenia podwykonawcy lub dalszemu podwykonawcy</w:t>
      </w:r>
      <w:r w:rsidR="003D102A">
        <w:rPr>
          <w:rFonts w:ascii="Times New Roman" w:hAnsi="Times New Roman" w:cs="Times New Roman"/>
          <w:color w:val="000000"/>
          <w:sz w:val="24"/>
          <w:szCs w:val="24"/>
          <w:shd w:val="clear" w:color="auto" w:fill="FFFFFF"/>
        </w:rPr>
        <w:t xml:space="preserve">, </w:t>
      </w:r>
      <w:r w:rsidR="003D102A" w:rsidRPr="003D102A">
        <w:rPr>
          <w:rFonts w:ascii="Times New Roman" w:hAnsi="Times New Roman" w:cs="Times New Roman"/>
          <w:b/>
          <w:color w:val="000000"/>
          <w:sz w:val="24"/>
          <w:szCs w:val="24"/>
          <w:shd w:val="clear" w:color="auto" w:fill="FFFFFF"/>
        </w:rPr>
        <w:t xml:space="preserve">w </w:t>
      </w:r>
      <w:r w:rsidR="003D102A" w:rsidRPr="003D102A">
        <w:rPr>
          <w:rFonts w:ascii="Times New Roman" w:hAnsi="Times New Roman" w:cs="Times New Roman"/>
          <w:b/>
          <w:color w:val="000000"/>
          <w:sz w:val="24"/>
          <w:szCs w:val="24"/>
          <w:u w:val="single"/>
          <w:shd w:val="clear" w:color="auto" w:fill="FFFFFF"/>
        </w:rPr>
        <w:t>terminie 7 dni</w:t>
      </w:r>
      <w:r w:rsidR="003D102A" w:rsidRPr="003D102A">
        <w:rPr>
          <w:rFonts w:ascii="Times New Roman" w:hAnsi="Times New Roman" w:cs="Times New Roman"/>
          <w:b/>
          <w:color w:val="000000"/>
          <w:sz w:val="24"/>
          <w:szCs w:val="24"/>
          <w:shd w:val="clear" w:color="auto" w:fill="FFFFFF"/>
        </w:rPr>
        <w:t xml:space="preserve"> od dnia otrzymania od Zamawiającego informacji, o której mowa w zdaniu 1</w:t>
      </w:r>
      <w:r w:rsidRPr="00677A65">
        <w:rPr>
          <w:rFonts w:ascii="Times New Roman" w:hAnsi="Times New Roman" w:cs="Times New Roman"/>
          <w:color w:val="000000"/>
          <w:sz w:val="24"/>
          <w:szCs w:val="24"/>
          <w:shd w:val="clear" w:color="auto" w:fill="FFFFFF"/>
        </w:rPr>
        <w:t>.</w:t>
      </w:r>
    </w:p>
    <w:p w14:paraId="61C7F22F" w14:textId="343B28B1" w:rsidR="00677A65" w:rsidRPr="00677A65" w:rsidRDefault="00677A65" w:rsidP="00677A65">
      <w:pPr>
        <w:widowControl/>
        <w:numPr>
          <w:ilvl w:val="0"/>
          <w:numId w:val="13"/>
        </w:numPr>
        <w:autoSpaceDE/>
        <w:autoSpaceDN/>
        <w:adjustRightInd/>
        <w:spacing w:before="60" w:after="60" w:line="276" w:lineRule="auto"/>
        <w:rPr>
          <w:rFonts w:ascii="Times New Roman" w:hAnsi="Times New Roman" w:cs="Times New Roman"/>
          <w:color w:val="000000"/>
          <w:sz w:val="24"/>
          <w:szCs w:val="24"/>
        </w:rPr>
      </w:pPr>
      <w:r w:rsidRPr="00677A65">
        <w:rPr>
          <w:rFonts w:ascii="Times New Roman" w:hAnsi="Times New Roman" w:cs="Times New Roman"/>
          <w:color w:val="000000"/>
          <w:sz w:val="24"/>
          <w:szCs w:val="24"/>
          <w:shd w:val="clear" w:color="auto" w:fill="FFFFFF"/>
        </w:rPr>
        <w:t xml:space="preserve">W przypadku dostatecznego wykazania przez Wykonawcę, podwykonawcę lub dalszego podwykonawcę </w:t>
      </w:r>
      <w:r w:rsidRPr="00677A65">
        <w:rPr>
          <w:rFonts w:ascii="Times New Roman" w:hAnsi="Times New Roman" w:cs="Times New Roman"/>
          <w:color w:val="000000"/>
          <w:sz w:val="24"/>
          <w:szCs w:val="24"/>
        </w:rPr>
        <w:t xml:space="preserve">niezasadności zapłaty wynagrodzenia, o którym mowa w ust. 26 </w:t>
      </w:r>
      <w:r w:rsidR="003D102A">
        <w:rPr>
          <w:rFonts w:ascii="Times New Roman" w:hAnsi="Times New Roman" w:cs="Times New Roman"/>
          <w:color w:val="000000"/>
          <w:sz w:val="24"/>
          <w:szCs w:val="24"/>
        </w:rPr>
        <w:t xml:space="preserve">Zamawiający </w:t>
      </w:r>
      <w:r w:rsidRPr="00677A65">
        <w:rPr>
          <w:rFonts w:ascii="Times New Roman" w:hAnsi="Times New Roman" w:cs="Times New Roman"/>
          <w:color w:val="000000"/>
          <w:sz w:val="24"/>
          <w:szCs w:val="24"/>
        </w:rPr>
        <w:t xml:space="preserve">nie dokonuje </w:t>
      </w:r>
      <w:r w:rsidRPr="00677A65">
        <w:rPr>
          <w:rFonts w:ascii="Times New Roman" w:hAnsi="Times New Roman" w:cs="Times New Roman"/>
          <w:color w:val="000000"/>
          <w:sz w:val="24"/>
          <w:szCs w:val="24"/>
          <w:shd w:val="clear" w:color="auto" w:fill="FFFFFF"/>
        </w:rPr>
        <w:t xml:space="preserve">bezpośredniej zapłaty wynagrodzenia podwykonawcy lub dalszemu podwykonawcy. </w:t>
      </w:r>
      <w:r w:rsidR="003D102A">
        <w:rPr>
          <w:rFonts w:ascii="Times New Roman" w:hAnsi="Times New Roman" w:cs="Times New Roman"/>
          <w:color w:val="000000"/>
          <w:sz w:val="24"/>
          <w:szCs w:val="24"/>
          <w:shd w:val="clear" w:color="auto" w:fill="FFFFFF"/>
        </w:rPr>
        <w:t xml:space="preserve">Zamawiający </w:t>
      </w:r>
      <w:r w:rsidRPr="00677A65">
        <w:rPr>
          <w:rFonts w:ascii="Times New Roman" w:hAnsi="Times New Roman" w:cs="Times New Roman"/>
          <w:color w:val="000000"/>
          <w:sz w:val="24"/>
          <w:szCs w:val="24"/>
          <w:shd w:val="clear" w:color="auto" w:fill="FFFFFF"/>
        </w:rPr>
        <w:t xml:space="preserve">informuje o tym fakcie odpowiednio wykonawcę, podwykonawcę lub dalszego podwykonawcę </w:t>
      </w:r>
      <w:r w:rsidRPr="00677A65">
        <w:rPr>
          <w:rFonts w:ascii="Times New Roman" w:hAnsi="Times New Roman" w:cs="Times New Roman"/>
          <w:b/>
          <w:color w:val="000000"/>
          <w:sz w:val="24"/>
          <w:szCs w:val="24"/>
          <w:shd w:val="clear" w:color="auto" w:fill="FFFFFF"/>
        </w:rPr>
        <w:t xml:space="preserve">w terminie </w:t>
      </w:r>
      <w:r w:rsidRPr="00677A65">
        <w:rPr>
          <w:rFonts w:ascii="Times New Roman" w:hAnsi="Times New Roman" w:cs="Times New Roman"/>
          <w:b/>
          <w:color w:val="000000"/>
          <w:sz w:val="24"/>
          <w:szCs w:val="24"/>
          <w:u w:val="single"/>
          <w:shd w:val="clear" w:color="auto" w:fill="FFFFFF"/>
        </w:rPr>
        <w:t>7 dni</w:t>
      </w:r>
      <w:r w:rsidRPr="00677A65">
        <w:rPr>
          <w:rFonts w:ascii="Times New Roman" w:hAnsi="Times New Roman" w:cs="Times New Roman"/>
          <w:b/>
          <w:color w:val="000000"/>
          <w:sz w:val="24"/>
          <w:szCs w:val="24"/>
          <w:shd w:val="clear" w:color="auto" w:fill="FFFFFF"/>
        </w:rPr>
        <w:t xml:space="preserve"> od dnia powzięcia decyzji</w:t>
      </w:r>
      <w:r w:rsidRPr="00677A65">
        <w:rPr>
          <w:rFonts w:ascii="Times New Roman" w:hAnsi="Times New Roman" w:cs="Times New Roman"/>
          <w:color w:val="000000"/>
          <w:sz w:val="24"/>
          <w:szCs w:val="24"/>
          <w:shd w:val="clear" w:color="auto" w:fill="FFFFFF"/>
        </w:rPr>
        <w:t>.</w:t>
      </w:r>
    </w:p>
    <w:p w14:paraId="4EA2F1E7" w14:textId="77777777" w:rsidR="00677A65" w:rsidRPr="00677A65" w:rsidRDefault="00677A65" w:rsidP="00677A65">
      <w:pPr>
        <w:widowControl/>
        <w:numPr>
          <w:ilvl w:val="0"/>
          <w:numId w:val="13"/>
        </w:numPr>
        <w:autoSpaceDE/>
        <w:autoSpaceDN/>
        <w:adjustRightInd/>
        <w:spacing w:before="60" w:after="60" w:line="276" w:lineRule="auto"/>
        <w:rPr>
          <w:rFonts w:ascii="Times New Roman" w:hAnsi="Times New Roman" w:cs="Times New Roman"/>
          <w:color w:val="000000"/>
          <w:sz w:val="24"/>
          <w:szCs w:val="24"/>
        </w:rPr>
      </w:pPr>
      <w:r w:rsidRPr="00677A65">
        <w:rPr>
          <w:rFonts w:ascii="Times New Roman" w:hAnsi="Times New Roman" w:cs="Times New Roman"/>
          <w:color w:val="000000"/>
          <w:sz w:val="24"/>
          <w:szCs w:val="24"/>
          <w:shd w:val="clear" w:color="auto" w:fill="FFFFFF"/>
        </w:rPr>
        <w:t xml:space="preserve">W przypadku powzięcia wątpliwości co do zasadności </w:t>
      </w:r>
      <w:r w:rsidRPr="00677A65">
        <w:rPr>
          <w:rFonts w:ascii="Times New Roman" w:hAnsi="Times New Roman" w:cs="Times New Roman"/>
          <w:color w:val="000000"/>
          <w:sz w:val="24"/>
          <w:szCs w:val="24"/>
        </w:rPr>
        <w:t>zapłaty wynagrodzenia, o którym mowa w ust. 26, co do wysokości należnej zapłaty lub co do podmiotu, któremu płatność się należy, Zamawiający składa d</w:t>
      </w:r>
      <w:r w:rsidRPr="00677A65">
        <w:rPr>
          <w:rFonts w:ascii="Times New Roman" w:hAnsi="Times New Roman" w:cs="Times New Roman"/>
          <w:color w:val="000000"/>
          <w:sz w:val="24"/>
          <w:szCs w:val="24"/>
          <w:shd w:val="clear" w:color="auto" w:fill="FFFFFF"/>
        </w:rPr>
        <w:t>o depozytu sądowego kwotę potrzebną na pokrycie wynagrodzenia podwykonawcy lub dalszego podwykonawcy.</w:t>
      </w:r>
    </w:p>
    <w:p w14:paraId="5C271C48" w14:textId="27F1D3C4" w:rsidR="00677A65" w:rsidRPr="00677A65" w:rsidRDefault="00677A65" w:rsidP="00677A65">
      <w:pPr>
        <w:widowControl/>
        <w:numPr>
          <w:ilvl w:val="0"/>
          <w:numId w:val="13"/>
        </w:numPr>
        <w:autoSpaceDE/>
        <w:autoSpaceDN/>
        <w:adjustRightInd/>
        <w:spacing w:before="60" w:after="60" w:line="276" w:lineRule="auto"/>
        <w:rPr>
          <w:rFonts w:ascii="Times New Roman" w:hAnsi="Times New Roman" w:cs="Times New Roman"/>
          <w:color w:val="000000"/>
          <w:sz w:val="24"/>
          <w:szCs w:val="24"/>
        </w:rPr>
      </w:pPr>
      <w:r w:rsidRPr="00677A65">
        <w:rPr>
          <w:rFonts w:ascii="Times New Roman" w:hAnsi="Times New Roman" w:cs="Times New Roman"/>
          <w:color w:val="000000"/>
          <w:sz w:val="24"/>
          <w:szCs w:val="24"/>
          <w:shd w:val="clear" w:color="auto" w:fill="FFFFFF"/>
        </w:rPr>
        <w:t xml:space="preserve">W przypadku dostatecznego wykazania przez podwykonawcę lub dalszego podwykonawcę zasadności </w:t>
      </w:r>
      <w:r w:rsidRPr="00677A65">
        <w:rPr>
          <w:rFonts w:ascii="Times New Roman" w:hAnsi="Times New Roman" w:cs="Times New Roman"/>
          <w:color w:val="000000"/>
          <w:sz w:val="24"/>
          <w:szCs w:val="24"/>
        </w:rPr>
        <w:t xml:space="preserve">zapłaty wynagrodzenia, o którym mowa w ust. 26, Zamawiający dokonuje </w:t>
      </w:r>
      <w:r w:rsidRPr="00677A65">
        <w:rPr>
          <w:rFonts w:ascii="Times New Roman" w:hAnsi="Times New Roman" w:cs="Times New Roman"/>
          <w:color w:val="000000"/>
          <w:sz w:val="24"/>
          <w:szCs w:val="24"/>
          <w:shd w:val="clear" w:color="auto" w:fill="FFFFFF"/>
        </w:rPr>
        <w:t>bezpośredniej zapłaty wynagrodzenia podwykonawcy lub dalszemu podwykonawcy</w:t>
      </w:r>
      <w:r w:rsidRPr="00677A65">
        <w:rPr>
          <w:rFonts w:ascii="Times New Roman" w:hAnsi="Times New Roman" w:cs="Times New Roman"/>
          <w:color w:val="333333"/>
          <w:sz w:val="24"/>
          <w:szCs w:val="24"/>
          <w:shd w:val="clear" w:color="auto" w:fill="FFFFFF"/>
        </w:rPr>
        <w:t>.</w:t>
      </w:r>
      <w:r w:rsidRPr="00677A65">
        <w:rPr>
          <w:rFonts w:ascii="Times New Roman" w:hAnsi="Times New Roman" w:cs="Times New Roman"/>
          <w:color w:val="000000"/>
          <w:sz w:val="24"/>
          <w:szCs w:val="24"/>
        </w:rPr>
        <w:t xml:space="preserve"> </w:t>
      </w:r>
      <w:r w:rsidRPr="00677A65">
        <w:rPr>
          <w:rFonts w:ascii="Times New Roman" w:eastAsia="Calibri" w:hAnsi="Times New Roman" w:cs="Times New Roman"/>
          <w:color w:val="000000"/>
          <w:sz w:val="24"/>
          <w:szCs w:val="24"/>
        </w:rPr>
        <w:t xml:space="preserve">Zamawiający dokonuje płatności w terminie 30 dni od dnia, w którym upłynął termin na zgłoszenie </w:t>
      </w:r>
      <w:r w:rsidR="003D102A">
        <w:rPr>
          <w:rFonts w:ascii="Times New Roman" w:eastAsia="Calibri" w:hAnsi="Times New Roman" w:cs="Times New Roman"/>
          <w:color w:val="000000"/>
          <w:sz w:val="24"/>
          <w:szCs w:val="24"/>
        </w:rPr>
        <w:t>uwag,</w:t>
      </w:r>
      <w:r w:rsidR="00B43052">
        <w:rPr>
          <w:rFonts w:ascii="Times New Roman" w:eastAsia="Calibri" w:hAnsi="Times New Roman" w:cs="Times New Roman"/>
          <w:color w:val="000000"/>
          <w:sz w:val="24"/>
          <w:szCs w:val="24"/>
        </w:rPr>
        <w:t xml:space="preserve"> o których mowa w ust. 28</w:t>
      </w:r>
      <w:r w:rsidRPr="00677A65">
        <w:rPr>
          <w:rFonts w:ascii="Times New Roman" w:eastAsia="Calibri" w:hAnsi="Times New Roman" w:cs="Times New Roman"/>
          <w:color w:val="000000"/>
          <w:sz w:val="24"/>
          <w:szCs w:val="24"/>
        </w:rPr>
        <w:t>.</w:t>
      </w:r>
    </w:p>
    <w:p w14:paraId="6374EF8A" w14:textId="10F5CDB2" w:rsidR="00677A65" w:rsidRPr="00677A65" w:rsidRDefault="00677A65" w:rsidP="00677A65">
      <w:pPr>
        <w:widowControl/>
        <w:numPr>
          <w:ilvl w:val="0"/>
          <w:numId w:val="13"/>
        </w:numPr>
        <w:overflowPunct w:val="0"/>
        <w:spacing w:before="60" w:after="60" w:line="276" w:lineRule="auto"/>
        <w:textAlignment w:val="baseline"/>
        <w:rPr>
          <w:rFonts w:ascii="Times New Roman" w:hAnsi="Times New Roman" w:cs="Times New Roman"/>
          <w:color w:val="000000"/>
          <w:sz w:val="24"/>
          <w:szCs w:val="24"/>
        </w:rPr>
      </w:pPr>
      <w:r w:rsidRPr="00677A65">
        <w:rPr>
          <w:rFonts w:ascii="Times New Roman" w:eastAsia="Calibri" w:hAnsi="Times New Roman" w:cs="Times New Roman"/>
          <w:color w:val="000000"/>
          <w:sz w:val="24"/>
          <w:szCs w:val="24"/>
        </w:rPr>
        <w:t>Zamawiający o dokonaniu płatności</w:t>
      </w:r>
      <w:r w:rsidR="005E6D0E">
        <w:rPr>
          <w:rFonts w:ascii="Times New Roman" w:eastAsia="Calibri" w:hAnsi="Times New Roman" w:cs="Times New Roman"/>
          <w:color w:val="000000"/>
          <w:sz w:val="24"/>
          <w:szCs w:val="24"/>
        </w:rPr>
        <w:t>,</w:t>
      </w:r>
      <w:r w:rsidRPr="00677A65">
        <w:rPr>
          <w:rFonts w:ascii="Times New Roman" w:eastAsia="Calibri" w:hAnsi="Times New Roman" w:cs="Times New Roman"/>
          <w:color w:val="000000"/>
          <w:sz w:val="24"/>
          <w:szCs w:val="24"/>
        </w:rPr>
        <w:t xml:space="preserve"> o której mowa w ust. 26, informuje zobowiązanego do zapłaty Wykonawcę oraz potrąca kwotę wypłaconego wynagrodzenia z wynagrodzenia należnego Wykonawcy.</w:t>
      </w:r>
      <w:r w:rsidRPr="00677A65">
        <w:rPr>
          <w:rFonts w:ascii="Times New Roman" w:hAnsi="Times New Roman" w:cs="Times New Roman"/>
          <w:color w:val="000000"/>
          <w:sz w:val="24"/>
          <w:szCs w:val="24"/>
        </w:rPr>
        <w:t xml:space="preserve"> Zobowiązanie Zamawiającego do zapłaty wynagrodzenia na rzecz Wykonawcy, wygasa do wysokości kwoty zapłaconej bezpośrednio podwykonawcy lub dalszemu podwykonawcy.</w:t>
      </w:r>
    </w:p>
    <w:p w14:paraId="181664DD" w14:textId="77777777" w:rsidR="00677A65" w:rsidRPr="00677A65" w:rsidRDefault="00677A65" w:rsidP="00677A65">
      <w:pPr>
        <w:widowControl/>
        <w:numPr>
          <w:ilvl w:val="0"/>
          <w:numId w:val="13"/>
        </w:numPr>
        <w:overflowPunct w:val="0"/>
        <w:spacing w:before="60" w:after="60" w:line="276" w:lineRule="auto"/>
        <w:textAlignment w:val="baseline"/>
        <w:rPr>
          <w:rFonts w:ascii="Times New Roman" w:hAnsi="Times New Roman" w:cs="Times New Roman"/>
          <w:color w:val="000000"/>
          <w:sz w:val="24"/>
          <w:szCs w:val="24"/>
        </w:rPr>
      </w:pPr>
      <w:r w:rsidRPr="00677A65">
        <w:rPr>
          <w:rFonts w:ascii="Times New Roman" w:hAnsi="Times New Roman" w:cs="Times New Roman"/>
          <w:color w:val="000000"/>
          <w:sz w:val="24"/>
          <w:szCs w:val="24"/>
        </w:rPr>
        <w:t>Zapłata wynagrodzenia na rzecz podwykonawców lub dalszych podwykonawców obejmuje wyłącznie należne wynagrodzenie bez odsetek.</w:t>
      </w:r>
    </w:p>
    <w:p w14:paraId="2E28430F" w14:textId="77777777" w:rsidR="00677A65" w:rsidRPr="00677A65" w:rsidRDefault="00677A65" w:rsidP="00677A65">
      <w:pPr>
        <w:widowControl/>
        <w:numPr>
          <w:ilvl w:val="0"/>
          <w:numId w:val="13"/>
        </w:numPr>
        <w:shd w:val="clear" w:color="auto" w:fill="FFFFFF"/>
        <w:overflowPunct w:val="0"/>
        <w:spacing w:before="60" w:after="60" w:line="276" w:lineRule="auto"/>
        <w:textAlignment w:val="baseline"/>
        <w:rPr>
          <w:rFonts w:ascii="Times New Roman" w:hAnsi="Times New Roman" w:cs="Times New Roman"/>
          <w:color w:val="000000"/>
          <w:sz w:val="24"/>
          <w:szCs w:val="24"/>
        </w:rPr>
      </w:pPr>
      <w:r w:rsidRPr="00677A65">
        <w:rPr>
          <w:rStyle w:val="txt-new"/>
          <w:rFonts w:ascii="Times New Roman" w:hAnsi="Times New Roman" w:cs="Times New Roman"/>
          <w:sz w:val="24"/>
          <w:szCs w:val="24"/>
        </w:rPr>
        <w:t>Płatność ostatniej części wynagrodzenia zostanie zrealizowana na rzecz Wykonawcy dopiero po całkowitym uregulowaniu wszelkich płatności na rzecz Podwykonawców i przedstawieniu stosownych oświadczeń przez nich złożonych, które będą jednoznacznie potwierdzały otrzymanie wszelkich należnych im świadczeń z tytułu danej umowy podwykonawczej.</w:t>
      </w:r>
    </w:p>
    <w:p w14:paraId="59A168F2" w14:textId="38A2B802" w:rsidR="00677A65" w:rsidRPr="00677A65" w:rsidRDefault="00677A65" w:rsidP="00677A65">
      <w:pPr>
        <w:widowControl/>
        <w:numPr>
          <w:ilvl w:val="0"/>
          <w:numId w:val="13"/>
        </w:numPr>
        <w:shd w:val="clear" w:color="auto" w:fill="FFFFFF"/>
        <w:overflowPunct w:val="0"/>
        <w:spacing w:before="60" w:after="60" w:line="276" w:lineRule="auto"/>
        <w:textAlignment w:val="baseline"/>
        <w:rPr>
          <w:rFonts w:ascii="Times New Roman" w:hAnsi="Times New Roman" w:cs="Times New Roman"/>
          <w:sz w:val="24"/>
          <w:szCs w:val="24"/>
        </w:rPr>
      </w:pPr>
      <w:r w:rsidRPr="00677A65">
        <w:rPr>
          <w:rFonts w:ascii="Times New Roman" w:eastAsia="Calibri" w:hAnsi="Times New Roman" w:cs="Times New Roman"/>
          <w:color w:val="000000"/>
          <w:sz w:val="24"/>
          <w:szCs w:val="24"/>
        </w:rPr>
        <w:t>W przypadku gdy czynność wskazana w ust. 26 zostanie powtórzona przez Zamawiającego lub dokonane płatności na rzecz podwykonawców lub dalszych podwykonawców przekraczają kwotę stanowiącą 5% wartości niniejszej umowy, Zamawiający ma prawo do odstąpienia od umowy z przyczyn leżących po stronie Wykonawcy</w:t>
      </w:r>
      <w:r w:rsidRPr="00677A65">
        <w:rPr>
          <w:rFonts w:ascii="Times New Roman" w:eastAsia="Calibri" w:hAnsi="Times New Roman" w:cs="Times New Roman"/>
          <w:sz w:val="24"/>
          <w:szCs w:val="24"/>
        </w:rPr>
        <w:t xml:space="preserve"> oraz żądać kary umownej określonej w </w:t>
      </w:r>
      <w:r w:rsidRPr="00677A65">
        <w:rPr>
          <w:rFonts w:ascii="Times New Roman" w:hAnsi="Times New Roman" w:cs="Times New Roman"/>
          <w:sz w:val="24"/>
          <w:szCs w:val="24"/>
        </w:rPr>
        <w:sym w:font="Arial" w:char="00A7"/>
      </w:r>
      <w:r w:rsidR="00582E72">
        <w:rPr>
          <w:rFonts w:ascii="Times New Roman" w:hAnsi="Times New Roman" w:cs="Times New Roman"/>
          <w:sz w:val="24"/>
          <w:szCs w:val="24"/>
        </w:rPr>
        <w:t xml:space="preserve"> 10</w:t>
      </w:r>
      <w:r w:rsidRPr="00677A65">
        <w:rPr>
          <w:rFonts w:ascii="Times New Roman" w:hAnsi="Times New Roman" w:cs="Times New Roman"/>
          <w:sz w:val="24"/>
          <w:szCs w:val="24"/>
        </w:rPr>
        <w:t xml:space="preserve"> niniejszej umowy.</w:t>
      </w:r>
    </w:p>
    <w:p w14:paraId="2043E53B" w14:textId="77777777" w:rsidR="00677A65" w:rsidRPr="00677A65" w:rsidRDefault="00677A65" w:rsidP="00677A65">
      <w:pPr>
        <w:widowControl/>
        <w:numPr>
          <w:ilvl w:val="0"/>
          <w:numId w:val="13"/>
        </w:numPr>
        <w:overflowPunct w:val="0"/>
        <w:spacing w:before="60" w:after="60" w:line="276" w:lineRule="auto"/>
        <w:textAlignment w:val="baseline"/>
        <w:rPr>
          <w:rFonts w:ascii="Times New Roman" w:hAnsi="Times New Roman" w:cs="Times New Roman"/>
          <w:sz w:val="24"/>
          <w:szCs w:val="24"/>
        </w:rPr>
      </w:pPr>
      <w:r w:rsidRPr="00677A65">
        <w:rPr>
          <w:rFonts w:ascii="Times New Roman" w:hAnsi="Times New Roman" w:cs="Times New Roman"/>
          <w:sz w:val="24"/>
          <w:szCs w:val="24"/>
        </w:rPr>
        <w:t>Wykonawca w powyższym zakresie upoważnia na podstawie umowy Zamawiającego do płatności na rzecz podwykonawców lub dalszych podwykonawców, przy zachowaniu warunków określonych w umowie.</w:t>
      </w:r>
    </w:p>
    <w:p w14:paraId="1E9FA565" w14:textId="5BED693D" w:rsidR="0084197A" w:rsidRDefault="00677A65" w:rsidP="00677A65">
      <w:pPr>
        <w:widowControl/>
        <w:numPr>
          <w:ilvl w:val="0"/>
          <w:numId w:val="13"/>
        </w:numPr>
        <w:overflowPunct w:val="0"/>
        <w:spacing w:before="60" w:after="60" w:line="276" w:lineRule="auto"/>
        <w:textAlignment w:val="baseline"/>
        <w:rPr>
          <w:rFonts w:ascii="Times New Roman" w:hAnsi="Times New Roman" w:cs="Times New Roman"/>
          <w:sz w:val="24"/>
          <w:szCs w:val="24"/>
        </w:rPr>
      </w:pPr>
      <w:r w:rsidRPr="00677A65">
        <w:rPr>
          <w:rFonts w:ascii="Times New Roman" w:hAnsi="Times New Roman" w:cs="Times New Roman"/>
          <w:sz w:val="24"/>
          <w:szCs w:val="24"/>
        </w:rPr>
        <w:t>Postanowienia dotyczące podwykonawców stosuje się odpowiednio do dalszych podwykonawców</w:t>
      </w:r>
      <w:r w:rsidR="0084197A" w:rsidRPr="00677A65">
        <w:rPr>
          <w:rFonts w:ascii="Times New Roman" w:hAnsi="Times New Roman" w:cs="Times New Roman"/>
          <w:sz w:val="24"/>
          <w:szCs w:val="24"/>
        </w:rPr>
        <w:t>.</w:t>
      </w:r>
    </w:p>
    <w:p w14:paraId="1B38A358" w14:textId="0D50F78F" w:rsidR="008E2C3A" w:rsidRPr="00BC435A" w:rsidRDefault="00D35402" w:rsidP="0084197A">
      <w:pPr>
        <w:pStyle w:val="Nagwek1"/>
        <w:spacing w:after="0" w:line="276" w:lineRule="auto"/>
        <w:rPr>
          <w:i/>
        </w:rPr>
      </w:pPr>
      <w:r w:rsidRPr="00BC435A">
        <w:t>§</w:t>
      </w:r>
      <w:r w:rsidR="00746013" w:rsidRPr="00BC435A">
        <w:t>1</w:t>
      </w:r>
      <w:r w:rsidR="003A6635">
        <w:t>2</w:t>
      </w:r>
    </w:p>
    <w:p w14:paraId="66DF34BE" w14:textId="7389D305" w:rsidR="008E2C3A" w:rsidRPr="00BC435A" w:rsidRDefault="008E2C3A" w:rsidP="009E059A">
      <w:pPr>
        <w:pStyle w:val="Nagwek1"/>
        <w:spacing w:before="0" w:after="0" w:line="276" w:lineRule="auto"/>
      </w:pPr>
      <w:r w:rsidRPr="00BC435A">
        <w:t>Gwarancja jakości i uprawnienia z tytułu rękojmi</w:t>
      </w:r>
      <w:r w:rsidR="0072016E">
        <w:br/>
      </w:r>
    </w:p>
    <w:p w14:paraId="1BF74BB2" w14:textId="77777777" w:rsidR="008F3EFC" w:rsidRPr="00BC435A" w:rsidRDefault="00DB55DD" w:rsidP="00F1406A">
      <w:pPr>
        <w:pStyle w:val="Akapitzlist"/>
        <w:numPr>
          <w:ilvl w:val="0"/>
          <w:numId w:val="14"/>
        </w:numPr>
        <w:shd w:val="clear" w:color="auto" w:fill="FFFFFF"/>
        <w:spacing w:after="60" w:line="276" w:lineRule="auto"/>
        <w:rPr>
          <w:spacing w:val="-31"/>
          <w:szCs w:val="24"/>
        </w:rPr>
      </w:pPr>
      <w:r w:rsidRPr="00BC435A">
        <w:rPr>
          <w:szCs w:val="24"/>
        </w:rPr>
        <w:t>Wykonawca udziela Zamawiającemu gwarancji jakości wykonanego przedmiotu umowy.</w:t>
      </w:r>
    </w:p>
    <w:p w14:paraId="791FAA00" w14:textId="55994CF0" w:rsidR="008F3EFC" w:rsidRPr="00C45ADE" w:rsidRDefault="00C43E25" w:rsidP="00F1406A">
      <w:pPr>
        <w:pStyle w:val="Akapitzlist"/>
        <w:numPr>
          <w:ilvl w:val="0"/>
          <w:numId w:val="14"/>
        </w:numPr>
        <w:shd w:val="clear" w:color="auto" w:fill="FFFFFF"/>
        <w:spacing w:after="60" w:line="276" w:lineRule="auto"/>
        <w:rPr>
          <w:spacing w:val="-31"/>
          <w:szCs w:val="24"/>
        </w:rPr>
      </w:pPr>
      <w:r>
        <w:rPr>
          <w:szCs w:val="24"/>
        </w:rPr>
        <w:t>G</w:t>
      </w:r>
      <w:r w:rsidR="00DB55DD" w:rsidRPr="00BC435A">
        <w:rPr>
          <w:szCs w:val="24"/>
        </w:rPr>
        <w:t>warancj</w:t>
      </w:r>
      <w:r w:rsidR="00A83044">
        <w:rPr>
          <w:szCs w:val="24"/>
        </w:rPr>
        <w:t>a</w:t>
      </w:r>
      <w:r w:rsidR="00DB55DD" w:rsidRPr="00BC435A">
        <w:rPr>
          <w:szCs w:val="24"/>
        </w:rPr>
        <w:t xml:space="preserve"> jakości wynosi </w:t>
      </w:r>
      <w:r w:rsidR="00C11807">
        <w:rPr>
          <w:szCs w:val="24"/>
        </w:rPr>
        <w:t>….</w:t>
      </w:r>
      <w:r w:rsidR="00A83044">
        <w:rPr>
          <w:szCs w:val="24"/>
        </w:rPr>
        <w:t xml:space="preserve"> lat</w:t>
      </w:r>
      <w:r w:rsidR="00DB55DD" w:rsidRPr="00BC435A">
        <w:rPr>
          <w:szCs w:val="24"/>
        </w:rPr>
        <w:t xml:space="preserve"> i liczy się od dnia dokonania odbioru końcowego przedmiotu umowy. Jeżeli okres gwarancji na wbudowane maszyny, urządzenia i sprzęt jest dłuższy niż</w:t>
      </w:r>
      <w:r w:rsidR="00C31169" w:rsidRPr="00BC435A">
        <w:rPr>
          <w:szCs w:val="24"/>
        </w:rPr>
        <w:t xml:space="preserve"> </w:t>
      </w:r>
      <w:r w:rsidR="00C11807">
        <w:rPr>
          <w:szCs w:val="24"/>
        </w:rPr>
        <w:t>….</w:t>
      </w:r>
      <w:r w:rsidR="00A83044">
        <w:rPr>
          <w:szCs w:val="24"/>
        </w:rPr>
        <w:t xml:space="preserve"> lat</w:t>
      </w:r>
      <w:r w:rsidR="00DB55DD" w:rsidRPr="00BC435A">
        <w:rPr>
          <w:szCs w:val="24"/>
        </w:rPr>
        <w:t xml:space="preserve">, to okres gwarancji jakości ulega </w:t>
      </w:r>
      <w:r w:rsidR="00DB55DD" w:rsidRPr="00C45ADE">
        <w:rPr>
          <w:szCs w:val="24"/>
        </w:rPr>
        <w:t>wydłużeniu o czas wynikający z gwarancji udzielonej przez producenta. Dokument gwarancyjny, podlega akceptacji Zamawiającego Wykonawca zobowiązany jest dostarczyć jako załącznik do protokołu odbioru końcowego robót.</w:t>
      </w:r>
    </w:p>
    <w:p w14:paraId="36AF8701" w14:textId="77777777" w:rsidR="00C45ADE" w:rsidRPr="00C45ADE" w:rsidRDefault="00C45ADE" w:rsidP="00C45ADE">
      <w:pPr>
        <w:widowControl/>
        <w:numPr>
          <w:ilvl w:val="0"/>
          <w:numId w:val="14"/>
        </w:numPr>
        <w:overflowPunct w:val="0"/>
        <w:spacing w:before="60" w:after="60" w:line="276" w:lineRule="auto"/>
        <w:textAlignment w:val="baseline"/>
        <w:rPr>
          <w:rFonts w:ascii="Times New Roman" w:hAnsi="Times New Roman" w:cs="Times New Roman"/>
          <w:sz w:val="24"/>
          <w:szCs w:val="24"/>
        </w:rPr>
      </w:pPr>
      <w:r w:rsidRPr="00C45ADE">
        <w:rPr>
          <w:rFonts w:ascii="Times New Roman" w:hAnsi="Times New Roman" w:cs="Times New Roman"/>
          <w:sz w:val="24"/>
          <w:szCs w:val="24"/>
        </w:rPr>
        <w:t>Niezależnie od udzielonej przez Wykonawcę gwarancji jakości Zamawiającemu przysługują uprawnienia z tytułu rękojmi za wady zgodnie</w:t>
      </w:r>
      <w:r w:rsidRPr="00C45ADE">
        <w:rPr>
          <w:rFonts w:ascii="Times New Roman" w:hAnsi="Times New Roman" w:cs="Times New Roman"/>
          <w:spacing w:val="-10"/>
          <w:sz w:val="24"/>
          <w:szCs w:val="24"/>
        </w:rPr>
        <w:t xml:space="preserve"> </w:t>
      </w:r>
      <w:r w:rsidRPr="00C45ADE">
        <w:rPr>
          <w:rFonts w:ascii="Times New Roman" w:hAnsi="Times New Roman" w:cs="Times New Roman"/>
          <w:sz w:val="24"/>
          <w:szCs w:val="24"/>
        </w:rPr>
        <w:t xml:space="preserve">z przepisami Kodeksu Cywilnego. Rękojmia wynosi 60 miesięcy licząc od dnia podpisania protokołu odbioru końcowego. </w:t>
      </w:r>
    </w:p>
    <w:p w14:paraId="06DAEF7C" w14:textId="77777777" w:rsidR="00C45ADE" w:rsidRPr="00C45ADE" w:rsidRDefault="00C45ADE" w:rsidP="00C45ADE">
      <w:pPr>
        <w:widowControl/>
        <w:numPr>
          <w:ilvl w:val="0"/>
          <w:numId w:val="14"/>
        </w:numPr>
        <w:overflowPunct w:val="0"/>
        <w:spacing w:before="60" w:after="60" w:line="276" w:lineRule="auto"/>
        <w:textAlignment w:val="baseline"/>
        <w:rPr>
          <w:rFonts w:ascii="Times New Roman" w:hAnsi="Times New Roman" w:cs="Times New Roman"/>
          <w:sz w:val="24"/>
          <w:szCs w:val="24"/>
        </w:rPr>
      </w:pPr>
      <w:r w:rsidRPr="00C45ADE">
        <w:rPr>
          <w:rFonts w:ascii="Times New Roman" w:hAnsi="Times New Roman" w:cs="Times New Roman"/>
          <w:sz w:val="24"/>
          <w:szCs w:val="24"/>
        </w:rPr>
        <w:t>Jeżeli wada elementu o dłuższym okresie gwarancji spowodowała uszkodzenie elementu, dla którego okres gwarancji już minął, Wykonawca zobowiązuje się do usunięcia wad w obu elementach.</w:t>
      </w:r>
    </w:p>
    <w:p w14:paraId="18220B6A" w14:textId="77777777" w:rsidR="00C45ADE" w:rsidRPr="00C45ADE" w:rsidRDefault="00C45ADE" w:rsidP="00C45ADE">
      <w:pPr>
        <w:widowControl/>
        <w:numPr>
          <w:ilvl w:val="0"/>
          <w:numId w:val="14"/>
        </w:numPr>
        <w:overflowPunct w:val="0"/>
        <w:spacing w:before="60" w:after="60" w:line="276" w:lineRule="auto"/>
        <w:textAlignment w:val="baseline"/>
        <w:rPr>
          <w:rFonts w:ascii="Times New Roman" w:hAnsi="Times New Roman" w:cs="Times New Roman"/>
          <w:sz w:val="24"/>
          <w:szCs w:val="24"/>
        </w:rPr>
      </w:pPr>
      <w:r w:rsidRPr="00C45ADE">
        <w:rPr>
          <w:rFonts w:ascii="Times New Roman" w:hAnsi="Times New Roman" w:cs="Times New Roman"/>
          <w:sz w:val="24"/>
          <w:szCs w:val="24"/>
        </w:rPr>
        <w:t>W przypadku ujawnienia w okresie rękojmi za wady i gwarancji jakości wad lub usterek Zamawiający poinformuje o tym Wykonawcę na piśmie wyznaczając technologicznie uzasadniony termin ich usunięcia.</w:t>
      </w:r>
    </w:p>
    <w:p w14:paraId="420D1D7C" w14:textId="051FB555" w:rsidR="00DB55DD" w:rsidRPr="0072016E" w:rsidRDefault="00C45ADE" w:rsidP="00C45ADE">
      <w:pPr>
        <w:pStyle w:val="Akapitzlist"/>
        <w:numPr>
          <w:ilvl w:val="0"/>
          <w:numId w:val="14"/>
        </w:numPr>
        <w:shd w:val="clear" w:color="auto" w:fill="FFFFFF"/>
        <w:spacing w:after="60" w:line="276" w:lineRule="auto"/>
        <w:rPr>
          <w:spacing w:val="-31"/>
          <w:szCs w:val="24"/>
        </w:rPr>
      </w:pPr>
      <w:r w:rsidRPr="00C45ADE">
        <w:rPr>
          <w:szCs w:val="24"/>
        </w:rPr>
        <w:t>W przypadku nie usunięcia wad lub usterek w wyznaczonym przez Zamawiającego terminie, Zamawiający może naliczyć karę umowną zgodnie z §</w:t>
      </w:r>
      <w:r w:rsidR="00B43052">
        <w:rPr>
          <w:szCs w:val="24"/>
        </w:rPr>
        <w:t xml:space="preserve"> 10</w:t>
      </w:r>
      <w:r w:rsidRPr="00C45ADE">
        <w:rPr>
          <w:szCs w:val="24"/>
        </w:rPr>
        <w:t xml:space="preserve"> niniejszej umowy oraz domagać się ich usunięcia od Wykonawcy lub po bezskutecznym pisemnym wezwaniu do ich usunięcia może powierzyć usunięcie wad lub usterek osobie trzeciej, a powstałymi z tego tytułu kosztami obciążyć Wykonawcę, zachowując przy tym inne uprawnienia przysługujące mu na podstawie umowy i przepisów Kodeksu Cywilnego</w:t>
      </w:r>
      <w:r w:rsidR="00DB55DD" w:rsidRPr="00C45ADE">
        <w:rPr>
          <w:szCs w:val="24"/>
        </w:rPr>
        <w:t>.</w:t>
      </w:r>
    </w:p>
    <w:p w14:paraId="2C7C3E78" w14:textId="77777777" w:rsidR="0072016E" w:rsidRPr="00C45ADE" w:rsidRDefault="0072016E" w:rsidP="0072016E">
      <w:pPr>
        <w:pStyle w:val="Akapitzlist"/>
        <w:shd w:val="clear" w:color="auto" w:fill="FFFFFF"/>
        <w:spacing w:after="60" w:line="276" w:lineRule="auto"/>
        <w:ind w:left="567"/>
        <w:rPr>
          <w:spacing w:val="-31"/>
          <w:szCs w:val="24"/>
        </w:rPr>
      </w:pPr>
    </w:p>
    <w:p w14:paraId="7CAE1152" w14:textId="61A5BBBB" w:rsidR="003A6635" w:rsidRPr="00BC435A" w:rsidRDefault="003A6635" w:rsidP="003A6635">
      <w:pPr>
        <w:pStyle w:val="Nagwek1"/>
        <w:spacing w:after="0" w:line="276" w:lineRule="auto"/>
      </w:pPr>
      <w:r w:rsidRPr="00BC435A">
        <w:t>§1</w:t>
      </w:r>
      <w:r>
        <w:t>3</w:t>
      </w:r>
    </w:p>
    <w:p w14:paraId="3CDB6FF3" w14:textId="45A55A66" w:rsidR="003A6635" w:rsidRPr="00BC435A" w:rsidRDefault="003A6635" w:rsidP="003A6635">
      <w:pPr>
        <w:pStyle w:val="Nagwek1"/>
        <w:spacing w:before="0" w:after="0" w:line="276" w:lineRule="auto"/>
      </w:pPr>
      <w:r w:rsidRPr="00BC435A">
        <w:t>Umowne prawo odstąpienia od umowy</w:t>
      </w:r>
      <w:r w:rsidR="0072016E">
        <w:br/>
      </w:r>
    </w:p>
    <w:p w14:paraId="49628C2D" w14:textId="77777777" w:rsidR="003A6635" w:rsidRPr="00677A65" w:rsidRDefault="003A6635" w:rsidP="003A6635">
      <w:pPr>
        <w:widowControl/>
        <w:numPr>
          <w:ilvl w:val="0"/>
          <w:numId w:val="12"/>
        </w:numPr>
        <w:overflowPunct w:val="0"/>
        <w:spacing w:before="60" w:after="60" w:line="276" w:lineRule="auto"/>
        <w:textAlignment w:val="baseline"/>
        <w:rPr>
          <w:rFonts w:ascii="Times New Roman" w:hAnsi="Times New Roman" w:cs="Times New Roman"/>
          <w:sz w:val="24"/>
          <w:szCs w:val="22"/>
        </w:rPr>
      </w:pPr>
      <w:r w:rsidRPr="00677A65">
        <w:rPr>
          <w:rFonts w:ascii="Times New Roman" w:hAnsi="Times New Roman" w:cs="Times New Roman"/>
          <w:sz w:val="24"/>
          <w:szCs w:val="22"/>
        </w:rPr>
        <w:t>Zamawiającemu przysługuje prawo do odstąpienia od umowy w terminie do 30 dni od powzięcia wiadomości o zaistnieniu poniższych sytuacji uprawniających go do odstąpienia, tj.:</w:t>
      </w:r>
    </w:p>
    <w:p w14:paraId="64A87E73" w14:textId="77777777" w:rsidR="003A6635" w:rsidRPr="00677A65" w:rsidRDefault="003A6635" w:rsidP="003A6635">
      <w:pPr>
        <w:widowControl/>
        <w:numPr>
          <w:ilvl w:val="1"/>
          <w:numId w:val="12"/>
        </w:numPr>
        <w:overflowPunct w:val="0"/>
        <w:spacing w:before="60" w:after="60" w:line="276" w:lineRule="auto"/>
        <w:textAlignment w:val="baseline"/>
        <w:rPr>
          <w:rFonts w:ascii="Times New Roman" w:hAnsi="Times New Roman" w:cs="Times New Roman"/>
          <w:sz w:val="24"/>
          <w:szCs w:val="22"/>
        </w:rPr>
      </w:pPr>
      <w:r w:rsidRPr="00677A65">
        <w:rPr>
          <w:rFonts w:ascii="Times New Roman" w:hAnsi="Times New Roman" w:cs="Times New Roman"/>
          <w:sz w:val="24"/>
          <w:szCs w:val="22"/>
        </w:rPr>
        <w:t>w przypadku, gdy Wykonawca nie przystąpił do realizacji robót w terminie określonym w § 2 ust. 1 pkt. 1, pomimo dodatkowego wezwania Zamawiającego;</w:t>
      </w:r>
    </w:p>
    <w:p w14:paraId="5EEB3B38" w14:textId="77777777" w:rsidR="005E6D0E" w:rsidRDefault="003A6635" w:rsidP="003A6635">
      <w:pPr>
        <w:widowControl/>
        <w:numPr>
          <w:ilvl w:val="1"/>
          <w:numId w:val="12"/>
        </w:numPr>
        <w:overflowPunct w:val="0"/>
        <w:spacing w:before="60" w:after="60" w:line="276" w:lineRule="auto"/>
        <w:textAlignment w:val="baseline"/>
        <w:rPr>
          <w:rFonts w:ascii="Times New Roman" w:hAnsi="Times New Roman" w:cs="Times New Roman"/>
          <w:sz w:val="24"/>
          <w:szCs w:val="22"/>
        </w:rPr>
      </w:pPr>
      <w:r w:rsidRPr="00677A65">
        <w:rPr>
          <w:rFonts w:ascii="Times New Roman" w:hAnsi="Times New Roman" w:cs="Times New Roman"/>
          <w:sz w:val="24"/>
          <w:szCs w:val="22"/>
        </w:rPr>
        <w:t xml:space="preserve">w razie wystąpienia istotnej zmiany okoliczności powodującej, że wykonanie umowy nie leży w interesie publicznym, czego nie można było przewidzieć  </w:t>
      </w:r>
    </w:p>
    <w:p w14:paraId="2F07F565" w14:textId="0D7865EF" w:rsidR="003A6635" w:rsidRPr="00677A65" w:rsidRDefault="003A6635" w:rsidP="005E6D0E">
      <w:pPr>
        <w:widowControl/>
        <w:overflowPunct w:val="0"/>
        <w:spacing w:before="60" w:after="60" w:line="276" w:lineRule="auto"/>
        <w:ind w:left="1134"/>
        <w:textAlignment w:val="baseline"/>
        <w:rPr>
          <w:rFonts w:ascii="Times New Roman" w:hAnsi="Times New Roman" w:cs="Times New Roman"/>
          <w:sz w:val="24"/>
          <w:szCs w:val="22"/>
        </w:rPr>
      </w:pPr>
      <w:r w:rsidRPr="00677A65">
        <w:rPr>
          <w:rFonts w:ascii="Times New Roman" w:hAnsi="Times New Roman" w:cs="Times New Roman"/>
          <w:sz w:val="24"/>
          <w:szCs w:val="22"/>
        </w:rPr>
        <w:t>w chwili zawarcia umowy:</w:t>
      </w:r>
    </w:p>
    <w:p w14:paraId="5F5DE195" w14:textId="77777777" w:rsidR="003A6635" w:rsidRPr="00677A65" w:rsidRDefault="003A6635" w:rsidP="003A6635">
      <w:pPr>
        <w:widowControl/>
        <w:numPr>
          <w:ilvl w:val="1"/>
          <w:numId w:val="12"/>
        </w:numPr>
        <w:overflowPunct w:val="0"/>
        <w:spacing w:before="60" w:after="60" w:line="276" w:lineRule="auto"/>
        <w:textAlignment w:val="baseline"/>
        <w:rPr>
          <w:rFonts w:ascii="Times New Roman" w:hAnsi="Times New Roman" w:cs="Times New Roman"/>
          <w:sz w:val="24"/>
          <w:szCs w:val="22"/>
        </w:rPr>
      </w:pPr>
      <w:r w:rsidRPr="00677A65">
        <w:rPr>
          <w:rFonts w:ascii="Times New Roman" w:hAnsi="Times New Roman" w:cs="Times New Roman"/>
          <w:sz w:val="24"/>
          <w:szCs w:val="22"/>
        </w:rPr>
        <w:t>w przypadku, gdy Wykonawca przerwał realizacje robót z przyczyn niezależnych od Zamawiającego i przerwa ta trwa dłużej niż 10 dni bez uzgodnienia z Zamawiającym oraz nie kontynu</w:t>
      </w:r>
      <w:r w:rsidRPr="00677A65">
        <w:rPr>
          <w:rFonts w:ascii="Times New Roman" w:hAnsi="Times New Roman" w:cs="Times New Roman"/>
          <w:sz w:val="24"/>
          <w:szCs w:val="22"/>
        </w:rPr>
        <w:softHyphen/>
        <w:t>uje ich pomimo wezwania Zamawiającego złożonego na piśmie.</w:t>
      </w:r>
    </w:p>
    <w:p w14:paraId="2FA3EC51" w14:textId="77777777" w:rsidR="003A6635" w:rsidRPr="00677A65" w:rsidRDefault="003A6635" w:rsidP="003A6635">
      <w:pPr>
        <w:widowControl/>
        <w:numPr>
          <w:ilvl w:val="1"/>
          <w:numId w:val="12"/>
        </w:numPr>
        <w:overflowPunct w:val="0"/>
        <w:spacing w:before="60" w:after="60" w:line="276" w:lineRule="auto"/>
        <w:textAlignment w:val="baseline"/>
        <w:rPr>
          <w:rFonts w:ascii="Times New Roman" w:hAnsi="Times New Roman" w:cs="Times New Roman"/>
          <w:sz w:val="24"/>
          <w:szCs w:val="22"/>
        </w:rPr>
      </w:pPr>
      <w:r w:rsidRPr="00677A65">
        <w:rPr>
          <w:rFonts w:ascii="Times New Roman" w:hAnsi="Times New Roman" w:cs="Times New Roman"/>
          <w:sz w:val="24"/>
          <w:szCs w:val="22"/>
        </w:rPr>
        <w:t>Wykonawca nie wykonuje robót zgodnie z umową i dokumentacją projektową lub też nienależycie wykonuje swoje zobowiązania umowne;</w:t>
      </w:r>
    </w:p>
    <w:p w14:paraId="3EADBB70" w14:textId="77777777" w:rsidR="003A6635" w:rsidRPr="00677A65" w:rsidRDefault="003A6635" w:rsidP="003A6635">
      <w:pPr>
        <w:widowControl/>
        <w:numPr>
          <w:ilvl w:val="1"/>
          <w:numId w:val="12"/>
        </w:numPr>
        <w:overflowPunct w:val="0"/>
        <w:spacing w:before="60" w:after="60" w:line="276" w:lineRule="auto"/>
        <w:textAlignment w:val="baseline"/>
        <w:rPr>
          <w:rFonts w:ascii="Times New Roman" w:hAnsi="Times New Roman" w:cs="Times New Roman"/>
          <w:sz w:val="24"/>
          <w:szCs w:val="22"/>
        </w:rPr>
      </w:pPr>
      <w:r w:rsidRPr="00677A65">
        <w:rPr>
          <w:rFonts w:ascii="Times New Roman" w:hAnsi="Times New Roman" w:cs="Times New Roman"/>
          <w:bCs/>
          <w:sz w:val="24"/>
          <w:szCs w:val="22"/>
        </w:rPr>
        <w:lastRenderedPageBreak/>
        <w:t xml:space="preserve">w razie likwidacji działalności Wykonawcy, w </w:t>
      </w:r>
      <w:r w:rsidRPr="00677A65">
        <w:rPr>
          <w:rFonts w:ascii="Times New Roman" w:hAnsi="Times New Roman" w:cs="Times New Roman"/>
          <w:sz w:val="24"/>
          <w:szCs w:val="24"/>
        </w:rPr>
        <w:t>przypadku wy</w:t>
      </w:r>
      <w:r w:rsidRPr="00677A65">
        <w:rPr>
          <w:rFonts w:ascii="Times New Roman" w:hAnsi="Times New Roman" w:cs="Times New Roman"/>
          <w:sz w:val="24"/>
          <w:szCs w:val="24"/>
        </w:rPr>
        <w:softHyphen/>
        <w:t>dania nakazu zajęcia majątku Wykonawcy lub zrzeczenia się przez Wykonawcę majątku na rzecz wierzycieli, wszczęcia egzekucji wobec Wykonaw</w:t>
      </w:r>
      <w:r w:rsidRPr="00677A65">
        <w:rPr>
          <w:rFonts w:ascii="Times New Roman" w:hAnsi="Times New Roman" w:cs="Times New Roman"/>
          <w:sz w:val="24"/>
          <w:szCs w:val="24"/>
        </w:rPr>
        <w:softHyphen/>
        <w:t>cy</w:t>
      </w:r>
      <w:r w:rsidRPr="00677A65">
        <w:rPr>
          <w:rFonts w:ascii="Times New Roman" w:hAnsi="Times New Roman" w:cs="Times New Roman"/>
          <w:bCs/>
          <w:sz w:val="24"/>
          <w:szCs w:val="22"/>
        </w:rPr>
        <w:t>;</w:t>
      </w:r>
    </w:p>
    <w:p w14:paraId="59B83618" w14:textId="77777777" w:rsidR="003A6635" w:rsidRPr="00677A65" w:rsidRDefault="003A6635" w:rsidP="003A6635">
      <w:pPr>
        <w:widowControl/>
        <w:numPr>
          <w:ilvl w:val="0"/>
          <w:numId w:val="12"/>
        </w:numPr>
        <w:overflowPunct w:val="0"/>
        <w:spacing w:before="60" w:after="60" w:line="276" w:lineRule="auto"/>
        <w:textAlignment w:val="baseline"/>
        <w:rPr>
          <w:rFonts w:ascii="Times New Roman" w:hAnsi="Times New Roman" w:cs="Times New Roman"/>
          <w:sz w:val="24"/>
          <w:szCs w:val="22"/>
        </w:rPr>
      </w:pPr>
      <w:r w:rsidRPr="00677A65">
        <w:rPr>
          <w:rFonts w:ascii="Times New Roman" w:hAnsi="Times New Roman" w:cs="Times New Roman"/>
          <w:bCs/>
          <w:sz w:val="24"/>
          <w:szCs w:val="22"/>
        </w:rPr>
        <w:t>Wykonawcy przysługuje prawo odstąpienia od Umowy w następujących przypadkach:</w:t>
      </w:r>
    </w:p>
    <w:p w14:paraId="0B000FD0" w14:textId="77777777" w:rsidR="003A6635" w:rsidRPr="00677A65" w:rsidRDefault="003A6635" w:rsidP="003A6635">
      <w:pPr>
        <w:widowControl/>
        <w:numPr>
          <w:ilvl w:val="1"/>
          <w:numId w:val="12"/>
        </w:numPr>
        <w:overflowPunct w:val="0"/>
        <w:spacing w:before="60" w:after="60" w:line="276" w:lineRule="auto"/>
        <w:textAlignment w:val="baseline"/>
        <w:rPr>
          <w:rFonts w:ascii="Times New Roman" w:hAnsi="Times New Roman" w:cs="Times New Roman"/>
          <w:sz w:val="24"/>
          <w:szCs w:val="22"/>
        </w:rPr>
      </w:pPr>
      <w:r w:rsidRPr="00677A65">
        <w:rPr>
          <w:rFonts w:ascii="Times New Roman" w:hAnsi="Times New Roman" w:cs="Times New Roman"/>
          <w:bCs/>
          <w:sz w:val="24"/>
          <w:szCs w:val="22"/>
        </w:rPr>
        <w:t>w przypadku gdy Zamawiający nie przekazuje w terminie placu budowy</w:t>
      </w:r>
      <w:r>
        <w:rPr>
          <w:rFonts w:ascii="Times New Roman" w:hAnsi="Times New Roman" w:cs="Times New Roman"/>
          <w:bCs/>
          <w:sz w:val="24"/>
          <w:szCs w:val="22"/>
        </w:rPr>
        <w:t xml:space="preserve"> bez uzasadnionej przyczyny</w:t>
      </w:r>
      <w:r w:rsidRPr="00677A65">
        <w:rPr>
          <w:rFonts w:ascii="Times New Roman" w:hAnsi="Times New Roman" w:cs="Times New Roman"/>
          <w:bCs/>
          <w:sz w:val="24"/>
          <w:szCs w:val="22"/>
        </w:rPr>
        <w:t>,</w:t>
      </w:r>
    </w:p>
    <w:p w14:paraId="1C6B50EB" w14:textId="77777777" w:rsidR="003A6635" w:rsidRPr="00677A65" w:rsidRDefault="003A6635" w:rsidP="003A6635">
      <w:pPr>
        <w:widowControl/>
        <w:numPr>
          <w:ilvl w:val="1"/>
          <w:numId w:val="12"/>
        </w:numPr>
        <w:overflowPunct w:val="0"/>
        <w:spacing w:before="60" w:after="60" w:line="276" w:lineRule="auto"/>
        <w:textAlignment w:val="baseline"/>
        <w:rPr>
          <w:rFonts w:ascii="Times New Roman" w:hAnsi="Times New Roman" w:cs="Times New Roman"/>
          <w:sz w:val="24"/>
          <w:szCs w:val="22"/>
        </w:rPr>
      </w:pPr>
      <w:r w:rsidRPr="00677A65">
        <w:rPr>
          <w:rFonts w:ascii="Times New Roman" w:hAnsi="Times New Roman" w:cs="Times New Roman"/>
          <w:bCs/>
          <w:sz w:val="24"/>
          <w:szCs w:val="22"/>
        </w:rPr>
        <w:t>w przypadku, gdy Zamawiający odmawia bez uzasadnionej przyczyny podpisania protokołu przekazania placu budowy;</w:t>
      </w:r>
    </w:p>
    <w:p w14:paraId="5C0BFD3E" w14:textId="77777777" w:rsidR="003A6635" w:rsidRPr="00677A65" w:rsidRDefault="003A6635" w:rsidP="003A6635">
      <w:pPr>
        <w:widowControl/>
        <w:numPr>
          <w:ilvl w:val="1"/>
          <w:numId w:val="12"/>
        </w:numPr>
        <w:overflowPunct w:val="0"/>
        <w:spacing w:before="60" w:after="60" w:line="276" w:lineRule="auto"/>
        <w:textAlignment w:val="baseline"/>
        <w:rPr>
          <w:rFonts w:ascii="Times New Roman" w:hAnsi="Times New Roman" w:cs="Times New Roman"/>
          <w:sz w:val="24"/>
          <w:szCs w:val="22"/>
        </w:rPr>
      </w:pPr>
      <w:r w:rsidRPr="00677A65">
        <w:rPr>
          <w:rFonts w:ascii="Times New Roman" w:hAnsi="Times New Roman" w:cs="Times New Roman"/>
          <w:bCs/>
          <w:sz w:val="24"/>
          <w:szCs w:val="22"/>
        </w:rPr>
        <w:t>w przypadku, gdy Zamawiający odmawia bez uzasadnionej przyczyny odbioru robót lub odmawia podpisania protokołu odbioru</w:t>
      </w:r>
    </w:p>
    <w:p w14:paraId="2122F2C2" w14:textId="014BB26F" w:rsidR="003A6635" w:rsidRPr="007E2269" w:rsidRDefault="003A6635" w:rsidP="007E2269">
      <w:pPr>
        <w:widowControl/>
        <w:numPr>
          <w:ilvl w:val="0"/>
          <w:numId w:val="12"/>
        </w:numPr>
        <w:overflowPunct w:val="0"/>
        <w:spacing w:before="60" w:after="60" w:line="276" w:lineRule="auto"/>
        <w:textAlignment w:val="baseline"/>
        <w:rPr>
          <w:rFonts w:ascii="Times New Roman" w:hAnsi="Times New Roman" w:cs="Times New Roman"/>
          <w:sz w:val="24"/>
          <w:szCs w:val="22"/>
        </w:rPr>
      </w:pPr>
      <w:r w:rsidRPr="00677A65">
        <w:rPr>
          <w:rFonts w:ascii="Times New Roman" w:hAnsi="Times New Roman" w:cs="Times New Roman"/>
          <w:sz w:val="24"/>
          <w:szCs w:val="22"/>
        </w:rPr>
        <w:t>Odstąpienie od umowy w przypadkach określonych w ust. 1 i 2 powinno nastąpić w formie pisemnej, pod rygorem nieważności, wraz z podaniem uzasadnie</w:t>
      </w:r>
      <w:r w:rsidRPr="00677A65">
        <w:rPr>
          <w:rFonts w:ascii="Times New Roman" w:hAnsi="Times New Roman" w:cs="Times New Roman"/>
          <w:sz w:val="24"/>
          <w:szCs w:val="22"/>
        </w:rPr>
        <w:softHyphen/>
        <w:t>nia. Wykonawca, po doręczeniu mu oświadczenia Zamawiającego o odstąpieniu od umowy z przyczyn określonych w ust. 1 umowy, powstrzyma się od dalszego wykonywania przed</w:t>
      </w:r>
      <w:r w:rsidR="007E2269">
        <w:rPr>
          <w:rFonts w:ascii="Times New Roman" w:hAnsi="Times New Roman" w:cs="Times New Roman"/>
          <w:sz w:val="24"/>
          <w:szCs w:val="22"/>
        </w:rPr>
        <w:t>miotu umowy</w:t>
      </w:r>
      <w:r w:rsidRPr="007E2269">
        <w:rPr>
          <w:rFonts w:ascii="Times New Roman" w:hAnsi="Times New Roman" w:cs="Times New Roman"/>
          <w:bCs/>
          <w:sz w:val="24"/>
          <w:szCs w:val="22"/>
        </w:rPr>
        <w:t>.</w:t>
      </w:r>
    </w:p>
    <w:p w14:paraId="54C7B053" w14:textId="77777777" w:rsidR="003A6635" w:rsidRPr="00677A65" w:rsidRDefault="003A6635" w:rsidP="003A6635">
      <w:pPr>
        <w:widowControl/>
        <w:numPr>
          <w:ilvl w:val="0"/>
          <w:numId w:val="12"/>
        </w:numPr>
        <w:overflowPunct w:val="0"/>
        <w:spacing w:before="60" w:after="60" w:line="276" w:lineRule="auto"/>
        <w:textAlignment w:val="baseline"/>
        <w:rPr>
          <w:rFonts w:ascii="Times New Roman" w:hAnsi="Times New Roman" w:cs="Times New Roman"/>
          <w:sz w:val="24"/>
          <w:szCs w:val="22"/>
        </w:rPr>
      </w:pPr>
      <w:r w:rsidRPr="00677A65">
        <w:rPr>
          <w:rFonts w:ascii="Times New Roman" w:hAnsi="Times New Roman" w:cs="Times New Roman"/>
          <w:bCs/>
          <w:sz w:val="24"/>
          <w:szCs w:val="22"/>
        </w:rPr>
        <w:t>W wypadku odstąpienia od Umowy Wykonawcę oraz Zamawiającego obciążają następujące obowiązki:</w:t>
      </w:r>
    </w:p>
    <w:p w14:paraId="0BC454AB" w14:textId="77777777" w:rsidR="003A6635" w:rsidRPr="00677A65" w:rsidRDefault="003A6635" w:rsidP="003A6635">
      <w:pPr>
        <w:widowControl/>
        <w:numPr>
          <w:ilvl w:val="1"/>
          <w:numId w:val="12"/>
        </w:numPr>
        <w:overflowPunct w:val="0"/>
        <w:spacing w:before="60" w:after="60" w:line="276" w:lineRule="auto"/>
        <w:textAlignment w:val="baseline"/>
        <w:rPr>
          <w:rFonts w:ascii="Times New Roman" w:hAnsi="Times New Roman" w:cs="Times New Roman"/>
          <w:sz w:val="24"/>
          <w:szCs w:val="22"/>
        </w:rPr>
      </w:pPr>
      <w:r w:rsidRPr="00677A65">
        <w:rPr>
          <w:rFonts w:ascii="Times New Roman" w:hAnsi="Times New Roman" w:cs="Times New Roman"/>
          <w:bCs/>
          <w:sz w:val="24"/>
          <w:szCs w:val="22"/>
        </w:rPr>
        <w:t>w terminie 7 dni od daty odstąpienia od Umowy, Wykonawca przy udziale Zamawiającego dokona i</w:t>
      </w:r>
      <w:r w:rsidRPr="00677A65">
        <w:rPr>
          <w:rFonts w:ascii="Times New Roman" w:hAnsi="Times New Roman" w:cs="Times New Roman"/>
          <w:sz w:val="24"/>
          <w:szCs w:val="22"/>
        </w:rPr>
        <w:t xml:space="preserve">nwentaryzacji wykonanych robót według stanu na dzień odstąpienia od umowy i </w:t>
      </w:r>
      <w:r w:rsidRPr="00677A65">
        <w:rPr>
          <w:rFonts w:ascii="Times New Roman" w:hAnsi="Times New Roman" w:cs="Times New Roman"/>
          <w:bCs/>
          <w:sz w:val="24"/>
          <w:szCs w:val="22"/>
        </w:rPr>
        <w:t>sporządzi szczegółowy protokół inwentaryzacji robót w toku według ww. stanu;</w:t>
      </w:r>
    </w:p>
    <w:p w14:paraId="05F0E8E9" w14:textId="77777777" w:rsidR="003A6635" w:rsidRPr="00677A65" w:rsidRDefault="003A6635" w:rsidP="003A6635">
      <w:pPr>
        <w:widowControl/>
        <w:numPr>
          <w:ilvl w:val="1"/>
          <w:numId w:val="12"/>
        </w:numPr>
        <w:overflowPunct w:val="0"/>
        <w:spacing w:before="60" w:after="60" w:line="276" w:lineRule="auto"/>
        <w:textAlignment w:val="baseline"/>
        <w:rPr>
          <w:rFonts w:ascii="Times New Roman" w:hAnsi="Times New Roman" w:cs="Times New Roman"/>
          <w:sz w:val="24"/>
          <w:szCs w:val="22"/>
        </w:rPr>
      </w:pPr>
      <w:r w:rsidRPr="00677A65">
        <w:rPr>
          <w:rFonts w:ascii="Times New Roman" w:hAnsi="Times New Roman" w:cs="Times New Roman"/>
          <w:bCs/>
          <w:sz w:val="24"/>
          <w:szCs w:val="22"/>
        </w:rPr>
        <w:t>Wykonawca zabezpieczy przerwane roboty w zakresie ustalonym przez obie Strony;</w:t>
      </w:r>
    </w:p>
    <w:p w14:paraId="0623DC62" w14:textId="77777777" w:rsidR="003A6635" w:rsidRPr="00677A65" w:rsidRDefault="003A6635" w:rsidP="003A6635">
      <w:pPr>
        <w:widowControl/>
        <w:numPr>
          <w:ilvl w:val="1"/>
          <w:numId w:val="12"/>
        </w:numPr>
        <w:overflowPunct w:val="0"/>
        <w:spacing w:before="60" w:after="60" w:line="276" w:lineRule="auto"/>
        <w:textAlignment w:val="baseline"/>
        <w:rPr>
          <w:rFonts w:ascii="Times New Roman" w:hAnsi="Times New Roman" w:cs="Times New Roman"/>
          <w:sz w:val="24"/>
          <w:szCs w:val="22"/>
        </w:rPr>
      </w:pPr>
      <w:r w:rsidRPr="00677A65">
        <w:rPr>
          <w:rFonts w:ascii="Times New Roman" w:hAnsi="Times New Roman" w:cs="Times New Roman"/>
          <w:bCs/>
          <w:sz w:val="24"/>
          <w:szCs w:val="22"/>
        </w:rPr>
        <w:t>Wykonawca sporządzi wykaz tych materiałów, konstrukcji lub urządzeń, które nie mogą być wykorzystane przez Wykonawcę do realizacji innych robót nieobjętych Umową, jeżeli odstąpienie od Umowy nastąpiło z przyczyn niezależnych od niego;</w:t>
      </w:r>
    </w:p>
    <w:p w14:paraId="28CA55BF" w14:textId="77777777" w:rsidR="003A6635" w:rsidRPr="00677A65" w:rsidRDefault="003A6635" w:rsidP="003A6635">
      <w:pPr>
        <w:widowControl/>
        <w:numPr>
          <w:ilvl w:val="1"/>
          <w:numId w:val="12"/>
        </w:numPr>
        <w:overflowPunct w:val="0"/>
        <w:spacing w:before="60" w:after="60" w:line="276" w:lineRule="auto"/>
        <w:textAlignment w:val="baseline"/>
        <w:rPr>
          <w:rFonts w:ascii="Times New Roman" w:hAnsi="Times New Roman" w:cs="Times New Roman"/>
          <w:sz w:val="24"/>
          <w:szCs w:val="22"/>
        </w:rPr>
      </w:pPr>
      <w:r w:rsidRPr="00677A65">
        <w:rPr>
          <w:rFonts w:ascii="Times New Roman" w:hAnsi="Times New Roman" w:cs="Times New Roman"/>
          <w:bCs/>
          <w:sz w:val="24"/>
          <w:szCs w:val="22"/>
        </w:rPr>
        <w:t>Wykonawca zgłosi do dokonania przez Zamawiającego odbioru robót przerwanych oraz robót zabezpieczających a Zamawiający dokona ich odbioru w ciągu 14 dni roboczych;</w:t>
      </w:r>
    </w:p>
    <w:p w14:paraId="7548586D" w14:textId="4DD673BD" w:rsidR="003A6635" w:rsidRPr="00677A65" w:rsidRDefault="003A6635" w:rsidP="003A6635">
      <w:pPr>
        <w:widowControl/>
        <w:numPr>
          <w:ilvl w:val="1"/>
          <w:numId w:val="12"/>
        </w:numPr>
        <w:overflowPunct w:val="0"/>
        <w:spacing w:before="60" w:after="60" w:line="276" w:lineRule="auto"/>
        <w:textAlignment w:val="baseline"/>
        <w:rPr>
          <w:rFonts w:ascii="Times New Roman" w:hAnsi="Times New Roman" w:cs="Times New Roman"/>
          <w:sz w:val="24"/>
          <w:szCs w:val="22"/>
        </w:rPr>
      </w:pPr>
      <w:r w:rsidRPr="00677A65">
        <w:rPr>
          <w:rFonts w:ascii="Times New Roman" w:hAnsi="Times New Roman" w:cs="Times New Roman"/>
          <w:bCs/>
          <w:sz w:val="24"/>
          <w:szCs w:val="22"/>
        </w:rPr>
        <w:t xml:space="preserve">Wykonawca niezwłocznie, a najpóźniej </w:t>
      </w:r>
      <w:r w:rsidR="007E2269">
        <w:rPr>
          <w:rFonts w:ascii="Times New Roman" w:hAnsi="Times New Roman" w:cs="Times New Roman"/>
          <w:bCs/>
          <w:sz w:val="24"/>
          <w:szCs w:val="22"/>
        </w:rPr>
        <w:t>do dnia odbioru przerwanych robót</w:t>
      </w:r>
      <w:r w:rsidRPr="00677A65">
        <w:rPr>
          <w:rFonts w:ascii="Times New Roman" w:hAnsi="Times New Roman" w:cs="Times New Roman"/>
          <w:bCs/>
          <w:sz w:val="24"/>
          <w:szCs w:val="22"/>
        </w:rPr>
        <w:t>, usunie z placu budowy urządzenia zaplecza przez niego dostarczone lub wzniesione;</w:t>
      </w:r>
    </w:p>
    <w:p w14:paraId="737537D8" w14:textId="77777777" w:rsidR="003A6635" w:rsidRPr="00677A65" w:rsidRDefault="003A6635" w:rsidP="003A6635">
      <w:pPr>
        <w:widowControl/>
        <w:numPr>
          <w:ilvl w:val="1"/>
          <w:numId w:val="12"/>
        </w:numPr>
        <w:overflowPunct w:val="0"/>
        <w:spacing w:before="60" w:after="60" w:line="276" w:lineRule="auto"/>
        <w:textAlignment w:val="baseline"/>
        <w:rPr>
          <w:rFonts w:ascii="Times New Roman" w:hAnsi="Times New Roman" w:cs="Times New Roman"/>
          <w:sz w:val="24"/>
          <w:szCs w:val="22"/>
        </w:rPr>
      </w:pPr>
      <w:r w:rsidRPr="00677A65">
        <w:rPr>
          <w:rFonts w:ascii="Times New Roman" w:hAnsi="Times New Roman" w:cs="Times New Roman"/>
          <w:bCs/>
          <w:sz w:val="24"/>
          <w:szCs w:val="22"/>
        </w:rPr>
        <w:t>Zamawiający w razie odstąpienia od Umowy obowiązany jest do:</w:t>
      </w:r>
    </w:p>
    <w:p w14:paraId="72EC492F" w14:textId="420A107F" w:rsidR="003A6635" w:rsidRPr="00677A65" w:rsidRDefault="003A6635" w:rsidP="003A6635">
      <w:pPr>
        <w:widowControl/>
        <w:numPr>
          <w:ilvl w:val="2"/>
          <w:numId w:val="12"/>
        </w:numPr>
        <w:overflowPunct w:val="0"/>
        <w:spacing w:before="60" w:after="60" w:line="276" w:lineRule="auto"/>
        <w:textAlignment w:val="baseline"/>
        <w:rPr>
          <w:rFonts w:ascii="Times New Roman" w:hAnsi="Times New Roman" w:cs="Times New Roman"/>
          <w:sz w:val="24"/>
          <w:szCs w:val="22"/>
        </w:rPr>
      </w:pPr>
      <w:r w:rsidRPr="00677A65">
        <w:rPr>
          <w:rFonts w:ascii="Times New Roman" w:hAnsi="Times New Roman" w:cs="Times New Roman"/>
          <w:bCs/>
          <w:sz w:val="24"/>
          <w:szCs w:val="22"/>
        </w:rPr>
        <w:t>dokonania odbioru robót przerwanych oraz do zapłaty wynagrodzenia za roboty, które zostały wykonane do dnia odstąpienia</w:t>
      </w:r>
      <w:r w:rsidR="00875F99">
        <w:rPr>
          <w:rFonts w:ascii="Times New Roman" w:hAnsi="Times New Roman" w:cs="Times New Roman"/>
          <w:bCs/>
          <w:sz w:val="24"/>
          <w:szCs w:val="22"/>
        </w:rPr>
        <w:t xml:space="preserve"> i ewentualne rozliczenie</w:t>
      </w:r>
      <w:r w:rsidR="00875F99" w:rsidRPr="00677A65">
        <w:rPr>
          <w:rFonts w:ascii="Times New Roman" w:hAnsi="Times New Roman" w:cs="Times New Roman"/>
          <w:bCs/>
          <w:sz w:val="24"/>
          <w:szCs w:val="22"/>
        </w:rPr>
        <w:t xml:space="preserve"> się z Wykonawcą z tytułu nierozliczonych w inny sposób kosztów budowy, obiektów zaplecza, urządzeń związanych z zagospodarowaniem i uzbrojeniem placu budowy, chyba, że</w:t>
      </w:r>
      <w:r w:rsidR="00875F99" w:rsidRPr="00677A65">
        <w:rPr>
          <w:rFonts w:ascii="Times New Roman" w:hAnsi="Times New Roman" w:cs="Times New Roman"/>
          <w:b/>
          <w:bCs/>
          <w:sz w:val="24"/>
          <w:szCs w:val="22"/>
        </w:rPr>
        <w:t xml:space="preserve"> </w:t>
      </w:r>
      <w:r w:rsidR="00875F99" w:rsidRPr="00677A65">
        <w:rPr>
          <w:rFonts w:ascii="Times New Roman" w:hAnsi="Times New Roman" w:cs="Times New Roman"/>
          <w:bCs/>
          <w:sz w:val="24"/>
          <w:szCs w:val="22"/>
        </w:rPr>
        <w:t>Wykonawca wyrazi zgodę na przejęcie tych obiektów i urządzeń</w:t>
      </w:r>
      <w:r w:rsidR="00875F99">
        <w:rPr>
          <w:rFonts w:ascii="Times New Roman" w:hAnsi="Times New Roman" w:cs="Times New Roman"/>
          <w:bCs/>
          <w:sz w:val="24"/>
          <w:szCs w:val="22"/>
        </w:rPr>
        <w:t xml:space="preserve">; </w:t>
      </w:r>
    </w:p>
    <w:p w14:paraId="0E6ED0EC" w14:textId="3861C054" w:rsidR="003A6635" w:rsidRPr="00875F99" w:rsidRDefault="003A6635" w:rsidP="00875F99">
      <w:pPr>
        <w:widowControl/>
        <w:numPr>
          <w:ilvl w:val="2"/>
          <w:numId w:val="12"/>
        </w:numPr>
        <w:overflowPunct w:val="0"/>
        <w:spacing w:before="60" w:after="60" w:line="276" w:lineRule="auto"/>
        <w:textAlignment w:val="baseline"/>
        <w:rPr>
          <w:rFonts w:ascii="Times New Roman" w:hAnsi="Times New Roman" w:cs="Times New Roman"/>
          <w:sz w:val="24"/>
          <w:szCs w:val="22"/>
        </w:rPr>
      </w:pPr>
      <w:r w:rsidRPr="00677A65">
        <w:rPr>
          <w:rFonts w:ascii="Times New Roman" w:hAnsi="Times New Roman" w:cs="Times New Roman"/>
          <w:bCs/>
          <w:sz w:val="24"/>
          <w:szCs w:val="22"/>
        </w:rPr>
        <w:t xml:space="preserve">odkupienia materiałów, konstrukcji lub urządzeń określonych w </w:t>
      </w:r>
      <w:r w:rsidR="007E2269">
        <w:rPr>
          <w:rFonts w:ascii="Times New Roman" w:hAnsi="Times New Roman" w:cs="Times New Roman"/>
          <w:bCs/>
          <w:sz w:val="24"/>
          <w:szCs w:val="22"/>
        </w:rPr>
        <w:t>pkt</w:t>
      </w:r>
      <w:r w:rsidRPr="00677A65">
        <w:rPr>
          <w:rFonts w:ascii="Times New Roman" w:hAnsi="Times New Roman" w:cs="Times New Roman"/>
          <w:bCs/>
          <w:sz w:val="24"/>
          <w:szCs w:val="22"/>
        </w:rPr>
        <w:t>. 3, których nie da się zagospod</w:t>
      </w:r>
      <w:r w:rsidR="00875F99">
        <w:rPr>
          <w:rFonts w:ascii="Times New Roman" w:hAnsi="Times New Roman" w:cs="Times New Roman"/>
          <w:bCs/>
          <w:sz w:val="24"/>
          <w:szCs w:val="22"/>
        </w:rPr>
        <w:t>arować na innych placach budowy</w:t>
      </w:r>
      <w:r w:rsidRPr="00875F99">
        <w:rPr>
          <w:rFonts w:ascii="Times New Roman" w:hAnsi="Times New Roman" w:cs="Times New Roman"/>
          <w:bCs/>
          <w:sz w:val="24"/>
          <w:szCs w:val="22"/>
        </w:rPr>
        <w:t>;</w:t>
      </w:r>
    </w:p>
    <w:p w14:paraId="4C51B930" w14:textId="77777777" w:rsidR="003A6635" w:rsidRPr="00677A65" w:rsidRDefault="003A6635" w:rsidP="003A6635">
      <w:pPr>
        <w:widowControl/>
        <w:numPr>
          <w:ilvl w:val="2"/>
          <w:numId w:val="12"/>
        </w:numPr>
        <w:overflowPunct w:val="0"/>
        <w:spacing w:before="60" w:after="60" w:line="276" w:lineRule="auto"/>
        <w:textAlignment w:val="baseline"/>
        <w:rPr>
          <w:rFonts w:ascii="Times New Roman" w:hAnsi="Times New Roman" w:cs="Times New Roman"/>
          <w:sz w:val="24"/>
          <w:szCs w:val="22"/>
        </w:rPr>
      </w:pPr>
      <w:r w:rsidRPr="00677A65">
        <w:rPr>
          <w:rFonts w:ascii="Times New Roman" w:hAnsi="Times New Roman" w:cs="Times New Roman"/>
          <w:bCs/>
          <w:sz w:val="24"/>
          <w:szCs w:val="22"/>
        </w:rPr>
        <w:t>przejęcia od Wykonawcy pod swój dozór terenu budowy z dniem odbioru robót.</w:t>
      </w:r>
    </w:p>
    <w:p w14:paraId="4AD32804" w14:textId="29F252AC" w:rsidR="007E2269" w:rsidRDefault="003A6635" w:rsidP="007E2269">
      <w:pPr>
        <w:widowControl/>
        <w:numPr>
          <w:ilvl w:val="0"/>
          <w:numId w:val="12"/>
        </w:numPr>
        <w:overflowPunct w:val="0"/>
        <w:spacing w:before="60" w:after="60" w:line="276" w:lineRule="auto"/>
        <w:textAlignment w:val="baseline"/>
        <w:rPr>
          <w:rFonts w:ascii="Times New Roman" w:hAnsi="Times New Roman" w:cs="Times New Roman"/>
          <w:sz w:val="24"/>
          <w:szCs w:val="22"/>
        </w:rPr>
      </w:pPr>
      <w:r w:rsidRPr="00677A65">
        <w:rPr>
          <w:rFonts w:ascii="Times New Roman" w:hAnsi="Times New Roman" w:cs="Times New Roman"/>
          <w:sz w:val="24"/>
          <w:szCs w:val="22"/>
        </w:rPr>
        <w:lastRenderedPageBreak/>
        <w:t>W przypadku odstąpienia od umowy na podstawie niniejszego paragrafu Wykonawca może żądać jedynie wynagrodzenia należnego mu z tytułu wykonania części umowy, według stanu zaawansowania robó</w:t>
      </w:r>
      <w:r w:rsidR="007E2269">
        <w:rPr>
          <w:rFonts w:ascii="Times New Roman" w:hAnsi="Times New Roman" w:cs="Times New Roman"/>
          <w:sz w:val="24"/>
          <w:szCs w:val="22"/>
        </w:rPr>
        <w:t>t na dzień odstąpienia od umowy.</w:t>
      </w:r>
    </w:p>
    <w:p w14:paraId="6956DE21" w14:textId="663CF869" w:rsidR="007E2269" w:rsidRDefault="007E2269" w:rsidP="007E2269">
      <w:pPr>
        <w:widowControl/>
        <w:numPr>
          <w:ilvl w:val="0"/>
          <w:numId w:val="12"/>
        </w:numPr>
        <w:overflowPunct w:val="0"/>
        <w:spacing w:before="60" w:after="60" w:line="276" w:lineRule="auto"/>
        <w:textAlignment w:val="baseline"/>
        <w:rPr>
          <w:rFonts w:ascii="Times New Roman" w:hAnsi="Times New Roman" w:cs="Times New Roman"/>
          <w:sz w:val="24"/>
          <w:szCs w:val="22"/>
        </w:rPr>
      </w:pPr>
      <w:r w:rsidRPr="00677A65">
        <w:rPr>
          <w:rFonts w:ascii="Times New Roman" w:hAnsi="Times New Roman" w:cs="Times New Roman"/>
          <w:bCs/>
          <w:sz w:val="24"/>
          <w:szCs w:val="22"/>
        </w:rPr>
        <w:t>W przypadku naruszenia przez Wykonawcę zasad prowadzenia robót budowlanych zgodnie z dokumentacją, zasadami sztuki budowlanej, obowiązującymi przepisami i normami technicznymi, uzgodnieniami dokonanymi w trakcie realizacji umowy, Specyfikacją Istotnych Warunków Zamówienia oraz złożoną ofertą Zamawiający może nakazać Wykonawcy zaprzestanie wykonywania robót objętych Umową i powierzyć poprawienie lub wykonanie robót objętych Umową innym podmiotom na koszt Wykonawcy</w:t>
      </w:r>
    </w:p>
    <w:p w14:paraId="7635DC46" w14:textId="35754B19" w:rsidR="003A6635" w:rsidRDefault="003A6635" w:rsidP="007E2269">
      <w:pPr>
        <w:widowControl/>
        <w:numPr>
          <w:ilvl w:val="0"/>
          <w:numId w:val="12"/>
        </w:numPr>
        <w:overflowPunct w:val="0"/>
        <w:spacing w:before="60" w:after="60" w:line="276" w:lineRule="auto"/>
        <w:textAlignment w:val="baseline"/>
        <w:rPr>
          <w:rFonts w:ascii="Times New Roman" w:hAnsi="Times New Roman" w:cs="Times New Roman"/>
          <w:sz w:val="24"/>
          <w:szCs w:val="22"/>
        </w:rPr>
      </w:pPr>
      <w:r w:rsidRPr="007E2269">
        <w:rPr>
          <w:rFonts w:ascii="Times New Roman" w:hAnsi="Times New Roman" w:cs="Times New Roman"/>
          <w:sz w:val="24"/>
          <w:szCs w:val="22"/>
        </w:rPr>
        <w:t>Uprawnienia, o których mowa w niniejszym paragrafie przysługują Zamawiającemu niezależnie od uprawnień do odstąpienia od umowy przewidzianych przepisami Kodeksu Cywilnego, w szczególności art. 635 i 636 KC oraz przepisem art. 456 PZP.</w:t>
      </w:r>
    </w:p>
    <w:p w14:paraId="0C30EEF9" w14:textId="474698D0" w:rsidR="008E2C3A" w:rsidRPr="00BC435A" w:rsidRDefault="00D35402" w:rsidP="009E059A">
      <w:pPr>
        <w:pStyle w:val="Nagwek1"/>
        <w:spacing w:after="0" w:line="276" w:lineRule="auto"/>
      </w:pPr>
      <w:r w:rsidRPr="00BC435A">
        <w:t>§</w:t>
      </w:r>
      <w:r w:rsidR="008E2C3A" w:rsidRPr="00BC435A">
        <w:t>1</w:t>
      </w:r>
      <w:r w:rsidR="00031F65">
        <w:t>4</w:t>
      </w:r>
    </w:p>
    <w:p w14:paraId="4C4C8087" w14:textId="4F608A45" w:rsidR="008E2C3A" w:rsidRPr="00BC435A" w:rsidRDefault="008E2C3A" w:rsidP="009E059A">
      <w:pPr>
        <w:pStyle w:val="Nagwek1"/>
        <w:spacing w:before="0" w:after="0" w:line="276" w:lineRule="auto"/>
      </w:pPr>
      <w:r w:rsidRPr="00BC435A">
        <w:t>Zmiana umowy</w:t>
      </w:r>
      <w:r w:rsidR="0072016E">
        <w:br/>
      </w:r>
    </w:p>
    <w:p w14:paraId="3BCEC966" w14:textId="03CBECAC" w:rsidR="00196C96" w:rsidRPr="00A870EF" w:rsidRDefault="00196C96" w:rsidP="00F1406A">
      <w:pPr>
        <w:widowControl/>
        <w:numPr>
          <w:ilvl w:val="0"/>
          <w:numId w:val="15"/>
        </w:numPr>
        <w:autoSpaceDE/>
        <w:autoSpaceDN/>
        <w:adjustRightInd/>
        <w:spacing w:after="60" w:line="276" w:lineRule="auto"/>
        <w:rPr>
          <w:rFonts w:ascii="Times New Roman" w:hAnsi="Times New Roman" w:cs="Times New Roman"/>
          <w:sz w:val="24"/>
          <w:szCs w:val="24"/>
        </w:rPr>
      </w:pPr>
      <w:r w:rsidRPr="00A870EF">
        <w:rPr>
          <w:rFonts w:ascii="Times New Roman" w:hAnsi="Times New Roman" w:cs="Times New Roman"/>
          <w:sz w:val="24"/>
          <w:szCs w:val="24"/>
        </w:rPr>
        <w:t>Wszelkie zmiany i uzupełnienia niniejszej umowy oraz załączników stanowiących integralną część umowy mogą nastąpić jedynie za zgodą obu stron w formie pisemnej pod rygorem nieważności z tym</w:t>
      </w:r>
      <w:r w:rsidR="005E6D0E">
        <w:rPr>
          <w:rFonts w:ascii="Times New Roman" w:hAnsi="Times New Roman" w:cs="Times New Roman"/>
          <w:sz w:val="24"/>
          <w:szCs w:val="24"/>
        </w:rPr>
        <w:t>,</w:t>
      </w:r>
      <w:r w:rsidRPr="00A870EF">
        <w:rPr>
          <w:rFonts w:ascii="Times New Roman" w:hAnsi="Times New Roman" w:cs="Times New Roman"/>
          <w:sz w:val="24"/>
          <w:szCs w:val="24"/>
        </w:rPr>
        <w:t xml:space="preserve"> że zmiany nie mogą naruszać odpowiednich uregulowań Prawa zamówień publicznych.</w:t>
      </w:r>
    </w:p>
    <w:p w14:paraId="289E2F4A" w14:textId="3CD9B378" w:rsidR="00196C96" w:rsidRPr="003B41BE" w:rsidRDefault="00196C96" w:rsidP="00F1406A">
      <w:pPr>
        <w:widowControl/>
        <w:numPr>
          <w:ilvl w:val="0"/>
          <w:numId w:val="15"/>
        </w:numPr>
        <w:autoSpaceDE/>
        <w:autoSpaceDN/>
        <w:adjustRightInd/>
        <w:spacing w:after="60" w:line="276" w:lineRule="auto"/>
        <w:rPr>
          <w:rFonts w:ascii="Times New Roman" w:hAnsi="Times New Roman" w:cs="Times New Roman"/>
          <w:sz w:val="24"/>
          <w:szCs w:val="24"/>
        </w:rPr>
      </w:pPr>
      <w:r w:rsidRPr="00A870EF">
        <w:rPr>
          <w:rFonts w:ascii="Times New Roman" w:hAnsi="Times New Roman" w:cs="Times New Roman"/>
          <w:sz w:val="24"/>
          <w:szCs w:val="24"/>
        </w:rPr>
        <w:t xml:space="preserve">Zamawiający dopuszcza zmiany postanowień niniejszej umowy w zakresie określonym w </w:t>
      </w:r>
      <w:r w:rsidRPr="00A870EF">
        <w:rPr>
          <w:rFonts w:ascii="Times New Roman" w:hAnsi="Times New Roman" w:cs="Times New Roman"/>
          <w:b/>
          <w:sz w:val="24"/>
          <w:szCs w:val="24"/>
          <w:u w:val="single"/>
        </w:rPr>
        <w:t>art. 455 PZP.</w:t>
      </w:r>
    </w:p>
    <w:p w14:paraId="2DEB8C1E" w14:textId="6D7FB50A" w:rsidR="0082750E" w:rsidRPr="003B41BE" w:rsidRDefault="00196C96" w:rsidP="00F1406A">
      <w:pPr>
        <w:widowControl/>
        <w:numPr>
          <w:ilvl w:val="0"/>
          <w:numId w:val="15"/>
        </w:numPr>
        <w:autoSpaceDE/>
        <w:autoSpaceDN/>
        <w:adjustRightInd/>
        <w:spacing w:after="60" w:line="276" w:lineRule="auto"/>
        <w:rPr>
          <w:rFonts w:ascii="Times New Roman" w:hAnsi="Times New Roman" w:cs="Times New Roman"/>
          <w:sz w:val="24"/>
          <w:szCs w:val="24"/>
        </w:rPr>
      </w:pPr>
      <w:r w:rsidRPr="003B41BE">
        <w:rPr>
          <w:rFonts w:ascii="Times New Roman" w:hAnsi="Times New Roman" w:cs="Times New Roman"/>
          <w:sz w:val="24"/>
          <w:szCs w:val="24"/>
        </w:rPr>
        <w:t xml:space="preserve">Zamawiający dopuszcza zmiany istotnych postanowień niniejszej umowy w stosunku do treści oferty, na podstawie której dokonano wyboru Wykonawcy, </w:t>
      </w:r>
      <w:r w:rsidR="0082750E" w:rsidRPr="003B41BE">
        <w:rPr>
          <w:rFonts w:ascii="Times New Roman" w:hAnsi="Times New Roman" w:cs="Times New Roman"/>
          <w:sz w:val="24"/>
          <w:szCs w:val="24"/>
        </w:rPr>
        <w:t>w następujących przypadkach i zakresie:</w:t>
      </w:r>
    </w:p>
    <w:p w14:paraId="406B22E8" w14:textId="0E0A773D" w:rsidR="0082750E" w:rsidRPr="003B41BE" w:rsidRDefault="00C43E25" w:rsidP="0029178E">
      <w:pPr>
        <w:widowControl/>
        <w:numPr>
          <w:ilvl w:val="1"/>
          <w:numId w:val="15"/>
        </w:numPr>
        <w:autoSpaceDE/>
        <w:autoSpaceDN/>
        <w:adjustRightInd/>
        <w:spacing w:after="60" w:line="276" w:lineRule="auto"/>
        <w:rPr>
          <w:rFonts w:ascii="Times New Roman" w:hAnsi="Times New Roman" w:cs="Times New Roman"/>
          <w:sz w:val="24"/>
          <w:szCs w:val="24"/>
        </w:rPr>
      </w:pPr>
      <w:r w:rsidRPr="003B41BE">
        <w:rPr>
          <w:rFonts w:ascii="Times New Roman" w:hAnsi="Times New Roman" w:cs="Times New Roman"/>
          <w:sz w:val="24"/>
          <w:szCs w:val="24"/>
        </w:rPr>
        <w:t>z</w:t>
      </w:r>
      <w:r w:rsidR="0082750E" w:rsidRPr="003B41BE">
        <w:rPr>
          <w:rFonts w:ascii="Times New Roman" w:hAnsi="Times New Roman" w:cs="Times New Roman"/>
          <w:sz w:val="24"/>
          <w:szCs w:val="24"/>
        </w:rPr>
        <w:t>miany wynagrodzenia Wykonawcy</w:t>
      </w:r>
      <w:r w:rsidR="0082750E" w:rsidRPr="003B41BE">
        <w:rPr>
          <w:rFonts w:ascii="Times New Roman" w:hAnsi="Times New Roman" w:cs="Times New Roman"/>
          <w:b/>
          <w:sz w:val="24"/>
          <w:szCs w:val="24"/>
        </w:rPr>
        <w:t xml:space="preserve"> </w:t>
      </w:r>
      <w:r w:rsidR="0082750E" w:rsidRPr="003B41BE">
        <w:rPr>
          <w:rFonts w:ascii="Times New Roman" w:hAnsi="Times New Roman" w:cs="Times New Roman"/>
          <w:sz w:val="24"/>
          <w:szCs w:val="24"/>
        </w:rPr>
        <w:t>w</w:t>
      </w:r>
      <w:r w:rsidR="0029178E">
        <w:rPr>
          <w:rFonts w:ascii="Times New Roman" w:hAnsi="Times New Roman" w:cs="Times New Roman"/>
          <w:sz w:val="24"/>
          <w:szCs w:val="24"/>
        </w:rPr>
        <w:t xml:space="preserve"> przypadku zaistnienia jednej z </w:t>
      </w:r>
      <w:r w:rsidR="0082750E" w:rsidRPr="003B41BE">
        <w:rPr>
          <w:rFonts w:ascii="Times New Roman" w:hAnsi="Times New Roman" w:cs="Times New Roman"/>
          <w:sz w:val="24"/>
          <w:szCs w:val="24"/>
        </w:rPr>
        <w:t>następujących okoliczności:</w:t>
      </w:r>
    </w:p>
    <w:p w14:paraId="6926E71C" w14:textId="77777777" w:rsidR="00F102EA" w:rsidRPr="003B41BE" w:rsidRDefault="0082750E" w:rsidP="00F1406A">
      <w:pPr>
        <w:pStyle w:val="Akapitzlist"/>
        <w:numPr>
          <w:ilvl w:val="2"/>
          <w:numId w:val="15"/>
        </w:numPr>
        <w:spacing w:after="60" w:line="276" w:lineRule="auto"/>
        <w:rPr>
          <w:szCs w:val="24"/>
        </w:rPr>
      </w:pPr>
      <w:r w:rsidRPr="003B41BE">
        <w:rPr>
          <w:szCs w:val="24"/>
        </w:rPr>
        <w:t>zmiany opisu przedmiotu zamówienia, w szczególności z powodu braku rozwiązań projektowych, konieczności usunięcia</w:t>
      </w:r>
      <w:r w:rsidR="008F3EFC" w:rsidRPr="003B41BE">
        <w:rPr>
          <w:szCs w:val="24"/>
        </w:rPr>
        <w:t xml:space="preserve"> błędów lub wprowadzenia zmian </w:t>
      </w:r>
      <w:r w:rsidRPr="003B41BE">
        <w:rPr>
          <w:szCs w:val="24"/>
        </w:rPr>
        <w:t xml:space="preserve">w dokumentacji projektowej, na podstawie której realizowany jest przedmiot umowy, </w:t>
      </w:r>
    </w:p>
    <w:p w14:paraId="147D0C4B" w14:textId="767B6F24" w:rsidR="00F102EA" w:rsidRPr="0029178E" w:rsidRDefault="003B41BE" w:rsidP="00F1406A">
      <w:pPr>
        <w:pStyle w:val="Akapitzlist"/>
        <w:numPr>
          <w:ilvl w:val="2"/>
          <w:numId w:val="15"/>
        </w:numPr>
        <w:spacing w:after="60" w:line="276" w:lineRule="auto"/>
        <w:rPr>
          <w:szCs w:val="24"/>
        </w:rPr>
      </w:pPr>
      <w:r w:rsidRPr="003B41BE">
        <w:rPr>
          <w:szCs w:val="24"/>
        </w:rPr>
        <w:t xml:space="preserve">konieczności wykonania zamówień dodatkowych, o których mowa w </w:t>
      </w:r>
      <w:r w:rsidRPr="003B41BE">
        <w:rPr>
          <w:b/>
          <w:szCs w:val="24"/>
          <w:u w:val="single"/>
        </w:rPr>
        <w:t xml:space="preserve">art. </w:t>
      </w:r>
      <w:r w:rsidRPr="0029178E">
        <w:rPr>
          <w:b/>
          <w:szCs w:val="24"/>
          <w:u w:val="single"/>
        </w:rPr>
        <w:t>455 ust. 1 pkt. 3 PZP</w:t>
      </w:r>
      <w:r w:rsidR="0082750E" w:rsidRPr="0029178E">
        <w:rPr>
          <w:szCs w:val="24"/>
        </w:rPr>
        <w:t>,</w:t>
      </w:r>
    </w:p>
    <w:p w14:paraId="1C4D5B09" w14:textId="75257A87" w:rsidR="0082750E" w:rsidRPr="0029178E" w:rsidRDefault="0082750E" w:rsidP="00F1406A">
      <w:pPr>
        <w:pStyle w:val="Akapitzlist"/>
        <w:numPr>
          <w:ilvl w:val="2"/>
          <w:numId w:val="15"/>
        </w:numPr>
        <w:spacing w:after="60" w:line="276" w:lineRule="auto"/>
        <w:rPr>
          <w:szCs w:val="24"/>
        </w:rPr>
      </w:pPr>
      <w:r w:rsidRPr="0029178E">
        <w:rPr>
          <w:szCs w:val="24"/>
        </w:rPr>
        <w:t>zmiany</w:t>
      </w:r>
      <w:r w:rsidR="0029178E" w:rsidRPr="0029178E">
        <w:rPr>
          <w:szCs w:val="24"/>
        </w:rPr>
        <w:t>, o której mowa w § 6 ust. 3</w:t>
      </w:r>
      <w:r w:rsidRPr="0029178E">
        <w:rPr>
          <w:szCs w:val="24"/>
        </w:rPr>
        <w:t xml:space="preserve">. </w:t>
      </w:r>
    </w:p>
    <w:p w14:paraId="5EAA2E2D" w14:textId="02C9448E" w:rsidR="00E877E7" w:rsidRPr="0029178E" w:rsidRDefault="0029178E" w:rsidP="00F1406A">
      <w:pPr>
        <w:pStyle w:val="Akapitzlist"/>
        <w:numPr>
          <w:ilvl w:val="2"/>
          <w:numId w:val="15"/>
        </w:numPr>
        <w:spacing w:after="60" w:line="276" w:lineRule="auto"/>
        <w:rPr>
          <w:szCs w:val="24"/>
        </w:rPr>
      </w:pPr>
      <w:r w:rsidRPr="0029178E">
        <w:rPr>
          <w:szCs w:val="24"/>
        </w:rPr>
        <w:t xml:space="preserve">wystąpienia w trakcie realizacji umowy okoliczności powodujących, że niecelowe będzie wykonanie pełnego zakresu robót zgodnie z dokumentacją projektową i zmianie ulegnie zakres rzeczowy zamówienia, wraz ze zmniejszeniem wynagrodzenia, z zastrzeżeniem § </w:t>
      </w:r>
      <w:r w:rsidR="00582E72">
        <w:rPr>
          <w:szCs w:val="24"/>
        </w:rPr>
        <w:t>6</w:t>
      </w:r>
      <w:r w:rsidRPr="0029178E">
        <w:rPr>
          <w:szCs w:val="24"/>
        </w:rPr>
        <w:t xml:space="preserve"> ust. 1</w:t>
      </w:r>
      <w:r w:rsidR="00FC37F3">
        <w:rPr>
          <w:szCs w:val="24"/>
        </w:rPr>
        <w:t>6</w:t>
      </w:r>
      <w:r w:rsidRPr="0029178E">
        <w:rPr>
          <w:szCs w:val="24"/>
        </w:rPr>
        <w:t>. W tym przypadku wynagrodzenie zostanie zmniejszone o wartość tych robót wynikającą z kosztorysu ofertowego</w:t>
      </w:r>
      <w:r w:rsidR="00E877E7" w:rsidRPr="0029178E">
        <w:rPr>
          <w:szCs w:val="24"/>
        </w:rPr>
        <w:t>.</w:t>
      </w:r>
    </w:p>
    <w:p w14:paraId="41BA603F" w14:textId="77777777" w:rsidR="0082750E" w:rsidRPr="003B41BE" w:rsidRDefault="00C43E25" w:rsidP="00F1406A">
      <w:pPr>
        <w:widowControl/>
        <w:numPr>
          <w:ilvl w:val="1"/>
          <w:numId w:val="15"/>
        </w:numPr>
        <w:autoSpaceDE/>
        <w:autoSpaceDN/>
        <w:adjustRightInd/>
        <w:spacing w:after="60" w:line="276" w:lineRule="auto"/>
        <w:rPr>
          <w:rFonts w:ascii="Times New Roman" w:hAnsi="Times New Roman" w:cs="Times New Roman"/>
          <w:sz w:val="24"/>
          <w:szCs w:val="24"/>
        </w:rPr>
      </w:pPr>
      <w:r w:rsidRPr="0029178E">
        <w:rPr>
          <w:rFonts w:ascii="Times New Roman" w:hAnsi="Times New Roman" w:cs="Times New Roman"/>
          <w:sz w:val="24"/>
          <w:szCs w:val="24"/>
        </w:rPr>
        <w:t>z</w:t>
      </w:r>
      <w:r w:rsidR="0082750E" w:rsidRPr="0029178E">
        <w:rPr>
          <w:rFonts w:ascii="Times New Roman" w:hAnsi="Times New Roman" w:cs="Times New Roman"/>
          <w:sz w:val="24"/>
          <w:szCs w:val="24"/>
        </w:rPr>
        <w:t xml:space="preserve">miany terminu realizacji zamówienia, w </w:t>
      </w:r>
      <w:r w:rsidR="00F102EA" w:rsidRPr="0029178E">
        <w:rPr>
          <w:rFonts w:ascii="Times New Roman" w:hAnsi="Times New Roman" w:cs="Times New Roman"/>
          <w:sz w:val="24"/>
          <w:szCs w:val="24"/>
        </w:rPr>
        <w:t>przypadku zaistnienia jednej z </w:t>
      </w:r>
      <w:r w:rsidR="0082750E" w:rsidRPr="0029178E">
        <w:rPr>
          <w:rFonts w:ascii="Times New Roman" w:hAnsi="Times New Roman" w:cs="Times New Roman"/>
          <w:sz w:val="24"/>
          <w:szCs w:val="24"/>
        </w:rPr>
        <w:t>następujących okoliczności</w:t>
      </w:r>
      <w:r w:rsidR="0082750E" w:rsidRPr="003B41BE">
        <w:rPr>
          <w:rFonts w:ascii="Times New Roman" w:hAnsi="Times New Roman" w:cs="Times New Roman"/>
          <w:sz w:val="24"/>
          <w:szCs w:val="24"/>
        </w:rPr>
        <w:t>:</w:t>
      </w:r>
    </w:p>
    <w:p w14:paraId="260B19F2" w14:textId="77777777" w:rsidR="00F102EA" w:rsidRPr="003B41BE" w:rsidRDefault="0082750E" w:rsidP="00F1406A">
      <w:pPr>
        <w:pStyle w:val="Akapitzlist"/>
        <w:numPr>
          <w:ilvl w:val="2"/>
          <w:numId w:val="15"/>
        </w:numPr>
        <w:spacing w:after="60" w:line="276" w:lineRule="auto"/>
        <w:rPr>
          <w:szCs w:val="24"/>
        </w:rPr>
      </w:pPr>
      <w:r w:rsidRPr="003B41BE">
        <w:rPr>
          <w:szCs w:val="24"/>
        </w:rPr>
        <w:t>wystąpieni</w:t>
      </w:r>
      <w:r w:rsidR="00C43E25" w:rsidRPr="003B41BE">
        <w:rPr>
          <w:szCs w:val="24"/>
        </w:rPr>
        <w:t>a</w:t>
      </w:r>
      <w:r w:rsidRPr="003B41BE">
        <w:rPr>
          <w:szCs w:val="24"/>
        </w:rPr>
        <w:t xml:space="preserve"> niekorzystnych warunków atmosferycznych przy których niedopuszczalne jest prowadzenie prac zgodnie ze sztuką budowlaną, o ile Wykonawca wykaże, że okoliczności te miały bezpośredni wpływ na </w:t>
      </w:r>
      <w:r w:rsidRPr="003B41BE">
        <w:rPr>
          <w:szCs w:val="24"/>
        </w:rPr>
        <w:lastRenderedPageBreak/>
        <w:t>niemożliwość realizacji świadczenia o czas wystąpienia niekorzystnych warunków,</w:t>
      </w:r>
      <w:r w:rsidR="00C31169" w:rsidRPr="003B41BE">
        <w:rPr>
          <w:szCs w:val="24"/>
        </w:rPr>
        <w:t xml:space="preserve"> </w:t>
      </w:r>
    </w:p>
    <w:p w14:paraId="12EF1037" w14:textId="7F13B3B9" w:rsidR="00F102EA" w:rsidRPr="003B41BE" w:rsidRDefault="0082750E" w:rsidP="00F1406A">
      <w:pPr>
        <w:pStyle w:val="Akapitzlist"/>
        <w:numPr>
          <w:ilvl w:val="2"/>
          <w:numId w:val="15"/>
        </w:numPr>
        <w:spacing w:after="60" w:line="276" w:lineRule="auto"/>
        <w:rPr>
          <w:szCs w:val="24"/>
        </w:rPr>
      </w:pPr>
      <w:r w:rsidRPr="003B41BE">
        <w:rPr>
          <w:szCs w:val="24"/>
        </w:rPr>
        <w:t>wystąpieni</w:t>
      </w:r>
      <w:r w:rsidR="00C43E25" w:rsidRPr="003B41BE">
        <w:rPr>
          <w:szCs w:val="24"/>
        </w:rPr>
        <w:t>a</w:t>
      </w:r>
      <w:r w:rsidRPr="003B41BE">
        <w:rPr>
          <w:szCs w:val="24"/>
        </w:rPr>
        <w:t xml:space="preserve"> niep</w:t>
      </w:r>
      <w:r w:rsidR="00196C96" w:rsidRPr="003B41BE">
        <w:rPr>
          <w:szCs w:val="24"/>
        </w:rPr>
        <w:t>rzewidzianych w S</w:t>
      </w:r>
      <w:r w:rsidRPr="003B41BE">
        <w:rPr>
          <w:szCs w:val="24"/>
        </w:rPr>
        <w:t>WZ warunków archeologicznych, które spowodowały niezawinione i niemożliwe do uniknięcia przez Wykonawcę opóźnienie, w szczególności: konieczność wykonania wykopalisk archeologicznych, o czas trwania prac archeologicznych;</w:t>
      </w:r>
    </w:p>
    <w:p w14:paraId="784DC367" w14:textId="77777777" w:rsidR="00F102EA" w:rsidRPr="003B41BE" w:rsidRDefault="0082750E" w:rsidP="00F1406A">
      <w:pPr>
        <w:pStyle w:val="Akapitzlist"/>
        <w:numPr>
          <w:ilvl w:val="2"/>
          <w:numId w:val="15"/>
        </w:numPr>
        <w:spacing w:after="60" w:line="276" w:lineRule="auto"/>
        <w:rPr>
          <w:szCs w:val="24"/>
        </w:rPr>
      </w:pPr>
      <w:r w:rsidRPr="003B41BE">
        <w:rPr>
          <w:szCs w:val="24"/>
        </w:rPr>
        <w:t>wykonania prac zamiennych lub odstąpienia od realizacji części prac o czas niezbędny do wykonania prac zamiennych,</w:t>
      </w:r>
    </w:p>
    <w:p w14:paraId="5A4E33D0" w14:textId="77777777" w:rsidR="00F102EA" w:rsidRPr="003B41BE" w:rsidRDefault="0082750E" w:rsidP="00F1406A">
      <w:pPr>
        <w:pStyle w:val="Akapitzlist"/>
        <w:numPr>
          <w:ilvl w:val="2"/>
          <w:numId w:val="15"/>
        </w:numPr>
        <w:spacing w:after="60" w:line="276" w:lineRule="auto"/>
        <w:rPr>
          <w:szCs w:val="24"/>
        </w:rPr>
      </w:pPr>
      <w:r w:rsidRPr="003B41BE">
        <w:rPr>
          <w:szCs w:val="24"/>
        </w:rPr>
        <w:t>wstrzymania prac przez Zamawiającego, o czas wstrzymania prac,</w:t>
      </w:r>
    </w:p>
    <w:p w14:paraId="052693E6" w14:textId="77777777" w:rsidR="00F102EA" w:rsidRPr="003B41BE" w:rsidRDefault="0082750E" w:rsidP="00F1406A">
      <w:pPr>
        <w:pStyle w:val="Akapitzlist"/>
        <w:numPr>
          <w:ilvl w:val="2"/>
          <w:numId w:val="15"/>
        </w:numPr>
        <w:spacing w:after="60" w:line="276" w:lineRule="auto"/>
        <w:rPr>
          <w:szCs w:val="24"/>
        </w:rPr>
      </w:pPr>
      <w:r w:rsidRPr="003B41BE">
        <w:rPr>
          <w:szCs w:val="24"/>
        </w:rPr>
        <w:t>wystąpienia zdarzeń wymuszających przerwę w realizacji zamówienia niezależnych od Wykonawcy, o czas trwania zdarzenia,</w:t>
      </w:r>
    </w:p>
    <w:p w14:paraId="34049029" w14:textId="388C532F" w:rsidR="00F102EA" w:rsidRPr="003B41BE" w:rsidRDefault="00B43052" w:rsidP="00F1406A">
      <w:pPr>
        <w:pStyle w:val="Akapitzlist"/>
        <w:numPr>
          <w:ilvl w:val="2"/>
          <w:numId w:val="15"/>
        </w:numPr>
        <w:spacing w:after="60" w:line="276" w:lineRule="auto"/>
        <w:rPr>
          <w:szCs w:val="24"/>
        </w:rPr>
      </w:pPr>
      <w:r w:rsidRPr="003B41BE">
        <w:rPr>
          <w:szCs w:val="24"/>
        </w:rPr>
        <w:t xml:space="preserve">zmiany opisu przedmiotu zamówienia, w szczególności z powodu </w:t>
      </w:r>
      <w:r w:rsidR="0082750E" w:rsidRPr="003B41BE">
        <w:rPr>
          <w:szCs w:val="24"/>
        </w:rPr>
        <w:t>braku</w:t>
      </w:r>
      <w:r w:rsidR="00C31169" w:rsidRPr="003B41BE">
        <w:rPr>
          <w:szCs w:val="24"/>
        </w:rPr>
        <w:t xml:space="preserve"> </w:t>
      </w:r>
      <w:r w:rsidR="0082750E" w:rsidRPr="003B41BE">
        <w:rPr>
          <w:szCs w:val="24"/>
        </w:rPr>
        <w:t>rozwiązań</w:t>
      </w:r>
      <w:r w:rsidR="00C31169" w:rsidRPr="003B41BE">
        <w:rPr>
          <w:szCs w:val="24"/>
        </w:rPr>
        <w:t xml:space="preserve"> </w:t>
      </w:r>
      <w:r w:rsidR="0082750E" w:rsidRPr="003B41BE">
        <w:rPr>
          <w:szCs w:val="24"/>
        </w:rPr>
        <w:t>projektowych</w:t>
      </w:r>
      <w:r>
        <w:rPr>
          <w:szCs w:val="24"/>
        </w:rPr>
        <w:t>, konieczności</w:t>
      </w:r>
      <w:r w:rsidR="00C31169" w:rsidRPr="003B41BE">
        <w:rPr>
          <w:szCs w:val="24"/>
        </w:rPr>
        <w:t xml:space="preserve"> </w:t>
      </w:r>
      <w:r w:rsidR="0082750E" w:rsidRPr="003B41BE">
        <w:rPr>
          <w:szCs w:val="24"/>
        </w:rPr>
        <w:t>usunięcia</w:t>
      </w:r>
      <w:r w:rsidR="00C31169" w:rsidRPr="003B41BE">
        <w:rPr>
          <w:szCs w:val="24"/>
        </w:rPr>
        <w:t xml:space="preserve"> </w:t>
      </w:r>
      <w:r w:rsidR="0082750E" w:rsidRPr="003B41BE">
        <w:rPr>
          <w:szCs w:val="24"/>
        </w:rPr>
        <w:t>błędów</w:t>
      </w:r>
      <w:r w:rsidR="00C31169" w:rsidRPr="003B41BE">
        <w:rPr>
          <w:szCs w:val="24"/>
        </w:rPr>
        <w:t xml:space="preserve"> </w:t>
      </w:r>
      <w:r w:rsidR="0082750E" w:rsidRPr="003B41BE">
        <w:rPr>
          <w:szCs w:val="24"/>
        </w:rPr>
        <w:t>lub</w:t>
      </w:r>
      <w:r w:rsidR="00C31169" w:rsidRPr="003B41BE">
        <w:rPr>
          <w:szCs w:val="24"/>
        </w:rPr>
        <w:t xml:space="preserve"> </w:t>
      </w:r>
      <w:r w:rsidR="0082750E" w:rsidRPr="003B41BE">
        <w:rPr>
          <w:szCs w:val="24"/>
        </w:rPr>
        <w:t>wprowadzenia</w:t>
      </w:r>
      <w:r w:rsidR="00C31169" w:rsidRPr="003B41BE">
        <w:rPr>
          <w:szCs w:val="24"/>
        </w:rPr>
        <w:t xml:space="preserve"> </w:t>
      </w:r>
      <w:r w:rsidR="0082750E" w:rsidRPr="003B41BE">
        <w:rPr>
          <w:szCs w:val="24"/>
        </w:rPr>
        <w:t>zmian w dokumentacji projektowej, na podstawie której realizowany jest przedmiot umowy, o czas wykonanie</w:t>
      </w:r>
      <w:r w:rsidR="00C31169" w:rsidRPr="003B41BE">
        <w:rPr>
          <w:szCs w:val="24"/>
        </w:rPr>
        <w:t xml:space="preserve"> </w:t>
      </w:r>
      <w:r w:rsidR="0082750E" w:rsidRPr="003B41BE">
        <w:rPr>
          <w:szCs w:val="24"/>
        </w:rPr>
        <w:t>uzupełniania projektu bądź usunięcia błędów w projekcie,</w:t>
      </w:r>
    </w:p>
    <w:p w14:paraId="2E1B31D0" w14:textId="231A857E" w:rsidR="00F102EA" w:rsidRPr="00A870EF" w:rsidRDefault="003B41BE" w:rsidP="00F1406A">
      <w:pPr>
        <w:pStyle w:val="Akapitzlist"/>
        <w:numPr>
          <w:ilvl w:val="2"/>
          <w:numId w:val="15"/>
        </w:numPr>
        <w:spacing w:after="60" w:line="276" w:lineRule="auto"/>
        <w:rPr>
          <w:szCs w:val="24"/>
        </w:rPr>
      </w:pPr>
      <w:r w:rsidRPr="003B41BE">
        <w:rPr>
          <w:szCs w:val="24"/>
        </w:rPr>
        <w:t xml:space="preserve">konieczności wykonania zamówień dodatkowych, o których mowa w </w:t>
      </w:r>
      <w:r w:rsidRPr="003B41BE">
        <w:rPr>
          <w:b/>
          <w:szCs w:val="24"/>
          <w:u w:val="single"/>
        </w:rPr>
        <w:t>art. 455 ust. 1 pkt. 3 PZP</w:t>
      </w:r>
      <w:r w:rsidR="0082750E" w:rsidRPr="003B41BE">
        <w:rPr>
          <w:szCs w:val="24"/>
        </w:rPr>
        <w:t xml:space="preserve">, </w:t>
      </w:r>
    </w:p>
    <w:p w14:paraId="6452C5E3" w14:textId="77777777" w:rsidR="00F102EA" w:rsidRPr="00A870EF" w:rsidRDefault="0082750E" w:rsidP="00F1406A">
      <w:pPr>
        <w:pStyle w:val="Akapitzlist"/>
        <w:numPr>
          <w:ilvl w:val="2"/>
          <w:numId w:val="15"/>
        </w:numPr>
        <w:spacing w:after="60" w:line="276" w:lineRule="auto"/>
        <w:rPr>
          <w:szCs w:val="24"/>
        </w:rPr>
      </w:pPr>
      <w:r w:rsidRPr="00A870EF">
        <w:rPr>
          <w:szCs w:val="24"/>
        </w:rPr>
        <w:t>niezależn</w:t>
      </w:r>
      <w:r w:rsidR="00C43E25" w:rsidRPr="00A870EF">
        <w:rPr>
          <w:szCs w:val="24"/>
        </w:rPr>
        <w:t>ych</w:t>
      </w:r>
      <w:r w:rsidR="00C31169" w:rsidRPr="00A870EF">
        <w:rPr>
          <w:szCs w:val="24"/>
        </w:rPr>
        <w:t xml:space="preserve"> </w:t>
      </w:r>
      <w:r w:rsidRPr="00A870EF">
        <w:rPr>
          <w:szCs w:val="24"/>
        </w:rPr>
        <w:t>od</w:t>
      </w:r>
      <w:r w:rsidR="00C31169" w:rsidRPr="00A870EF">
        <w:rPr>
          <w:szCs w:val="24"/>
        </w:rPr>
        <w:t xml:space="preserve"> </w:t>
      </w:r>
      <w:r w:rsidRPr="00A870EF">
        <w:rPr>
          <w:szCs w:val="24"/>
        </w:rPr>
        <w:t>Zamawiającego</w:t>
      </w:r>
      <w:r w:rsidR="00C31169" w:rsidRPr="00A870EF">
        <w:rPr>
          <w:szCs w:val="24"/>
        </w:rPr>
        <w:t xml:space="preserve"> </w:t>
      </w:r>
      <w:r w:rsidRPr="00A870EF">
        <w:rPr>
          <w:szCs w:val="24"/>
        </w:rPr>
        <w:t>oraz</w:t>
      </w:r>
      <w:r w:rsidR="00C31169" w:rsidRPr="00A870EF">
        <w:rPr>
          <w:szCs w:val="24"/>
        </w:rPr>
        <w:t xml:space="preserve"> </w:t>
      </w:r>
      <w:r w:rsidRPr="00A870EF">
        <w:rPr>
          <w:szCs w:val="24"/>
        </w:rPr>
        <w:t>Wykonawcy</w:t>
      </w:r>
      <w:r w:rsidR="00C31169" w:rsidRPr="00A870EF">
        <w:rPr>
          <w:szCs w:val="24"/>
        </w:rPr>
        <w:t xml:space="preserve"> </w:t>
      </w:r>
      <w:r w:rsidR="00C43E25" w:rsidRPr="00A870EF">
        <w:rPr>
          <w:szCs w:val="24"/>
        </w:rPr>
        <w:t>przyczyn zewnętrznych skutkujących</w:t>
      </w:r>
      <w:r w:rsidR="00C31169" w:rsidRPr="00A870EF">
        <w:rPr>
          <w:szCs w:val="24"/>
        </w:rPr>
        <w:t xml:space="preserve"> </w:t>
      </w:r>
      <w:r w:rsidRPr="00A870EF">
        <w:rPr>
          <w:szCs w:val="24"/>
        </w:rPr>
        <w:t>brakiem możliwości</w:t>
      </w:r>
      <w:r w:rsidR="00C31169" w:rsidRPr="00A870EF">
        <w:rPr>
          <w:szCs w:val="24"/>
        </w:rPr>
        <w:t xml:space="preserve"> </w:t>
      </w:r>
      <w:r w:rsidRPr="00A870EF">
        <w:rPr>
          <w:szCs w:val="24"/>
        </w:rPr>
        <w:t>prowadzenia</w:t>
      </w:r>
      <w:r w:rsidR="00C31169" w:rsidRPr="00A870EF">
        <w:rPr>
          <w:szCs w:val="24"/>
        </w:rPr>
        <w:t xml:space="preserve"> </w:t>
      </w:r>
      <w:r w:rsidRPr="00A870EF">
        <w:rPr>
          <w:szCs w:val="24"/>
        </w:rPr>
        <w:t>prac</w:t>
      </w:r>
      <w:r w:rsidR="00C31169" w:rsidRPr="00A870EF">
        <w:rPr>
          <w:szCs w:val="24"/>
        </w:rPr>
        <w:t xml:space="preserve"> </w:t>
      </w:r>
      <w:r w:rsidRPr="00A870EF">
        <w:rPr>
          <w:szCs w:val="24"/>
        </w:rPr>
        <w:t>lub</w:t>
      </w:r>
      <w:r w:rsidR="00C31169" w:rsidRPr="00A870EF">
        <w:rPr>
          <w:szCs w:val="24"/>
        </w:rPr>
        <w:t xml:space="preserve"> </w:t>
      </w:r>
      <w:r w:rsidRPr="00A870EF">
        <w:rPr>
          <w:szCs w:val="24"/>
        </w:rPr>
        <w:t>wykonywania</w:t>
      </w:r>
      <w:r w:rsidR="00C31169" w:rsidRPr="00A870EF">
        <w:rPr>
          <w:szCs w:val="24"/>
        </w:rPr>
        <w:t xml:space="preserve"> </w:t>
      </w:r>
      <w:r w:rsidRPr="00A870EF">
        <w:rPr>
          <w:szCs w:val="24"/>
        </w:rPr>
        <w:t>innych</w:t>
      </w:r>
      <w:r w:rsidR="00C31169" w:rsidRPr="00A870EF">
        <w:rPr>
          <w:szCs w:val="24"/>
        </w:rPr>
        <w:t xml:space="preserve"> </w:t>
      </w:r>
      <w:r w:rsidRPr="00A870EF">
        <w:rPr>
          <w:szCs w:val="24"/>
        </w:rPr>
        <w:t>czynności</w:t>
      </w:r>
      <w:r w:rsidR="00C31169" w:rsidRPr="00A870EF">
        <w:rPr>
          <w:szCs w:val="24"/>
        </w:rPr>
        <w:t xml:space="preserve"> </w:t>
      </w:r>
      <w:r w:rsidRPr="00A870EF">
        <w:rPr>
          <w:szCs w:val="24"/>
        </w:rPr>
        <w:t>przewidzianych</w:t>
      </w:r>
      <w:r w:rsidR="00C31169" w:rsidRPr="00A870EF">
        <w:rPr>
          <w:szCs w:val="24"/>
        </w:rPr>
        <w:t xml:space="preserve"> </w:t>
      </w:r>
      <w:r w:rsidRPr="00A870EF">
        <w:rPr>
          <w:szCs w:val="24"/>
        </w:rPr>
        <w:t>umową,</w:t>
      </w:r>
      <w:r w:rsidR="00C31169" w:rsidRPr="00A870EF">
        <w:rPr>
          <w:szCs w:val="24"/>
        </w:rPr>
        <w:t xml:space="preserve"> </w:t>
      </w:r>
      <w:r w:rsidRPr="00A870EF">
        <w:rPr>
          <w:szCs w:val="24"/>
        </w:rPr>
        <w:t>k</w:t>
      </w:r>
      <w:r w:rsidR="00F102EA" w:rsidRPr="00A870EF">
        <w:rPr>
          <w:szCs w:val="24"/>
        </w:rPr>
        <w:t>tóre spowodowały niezawinione i </w:t>
      </w:r>
      <w:r w:rsidRPr="00A870EF">
        <w:rPr>
          <w:szCs w:val="24"/>
        </w:rPr>
        <w:t xml:space="preserve">niemożliwe do uniknięcia przez Wykonawcę opóźnienie, </w:t>
      </w:r>
    </w:p>
    <w:p w14:paraId="567E80B0" w14:textId="41432A6C" w:rsidR="0082750E" w:rsidRPr="00A870EF" w:rsidRDefault="0082750E" w:rsidP="00F1406A">
      <w:pPr>
        <w:pStyle w:val="Akapitzlist"/>
        <w:numPr>
          <w:ilvl w:val="2"/>
          <w:numId w:val="15"/>
        </w:numPr>
        <w:spacing w:after="60" w:line="276" w:lineRule="auto"/>
        <w:rPr>
          <w:szCs w:val="24"/>
        </w:rPr>
      </w:pPr>
      <w:r w:rsidRPr="00A870EF">
        <w:rPr>
          <w:szCs w:val="24"/>
        </w:rPr>
        <w:t>zawarcia umowy z Wykonawcą po upływie pierwotnego terminu związania ofertą, na skutek przyczyn</w:t>
      </w:r>
      <w:r w:rsidR="00C31169" w:rsidRPr="00A870EF">
        <w:rPr>
          <w:szCs w:val="24"/>
        </w:rPr>
        <w:t xml:space="preserve"> </w:t>
      </w:r>
      <w:r w:rsidRPr="00A870EF">
        <w:rPr>
          <w:szCs w:val="24"/>
        </w:rPr>
        <w:t>leżących</w:t>
      </w:r>
      <w:r w:rsidR="00C31169" w:rsidRPr="00A870EF">
        <w:rPr>
          <w:szCs w:val="24"/>
        </w:rPr>
        <w:t xml:space="preserve"> </w:t>
      </w:r>
      <w:r w:rsidRPr="00A870EF">
        <w:rPr>
          <w:szCs w:val="24"/>
        </w:rPr>
        <w:t>po</w:t>
      </w:r>
      <w:r w:rsidR="00C31169" w:rsidRPr="00A870EF">
        <w:rPr>
          <w:szCs w:val="24"/>
        </w:rPr>
        <w:t xml:space="preserve"> </w:t>
      </w:r>
      <w:r w:rsidRPr="00A870EF">
        <w:rPr>
          <w:szCs w:val="24"/>
        </w:rPr>
        <w:t>stronie</w:t>
      </w:r>
      <w:r w:rsidR="00C31169" w:rsidRPr="00A870EF">
        <w:rPr>
          <w:szCs w:val="24"/>
        </w:rPr>
        <w:t xml:space="preserve"> </w:t>
      </w:r>
      <w:r w:rsidRPr="00A870EF">
        <w:rPr>
          <w:szCs w:val="24"/>
        </w:rPr>
        <w:t>Zamawiającego</w:t>
      </w:r>
      <w:r w:rsidR="00C31169" w:rsidRPr="00A870EF">
        <w:rPr>
          <w:szCs w:val="24"/>
        </w:rPr>
        <w:t xml:space="preserve"> </w:t>
      </w:r>
      <w:r w:rsidRPr="00A870EF">
        <w:rPr>
          <w:szCs w:val="24"/>
        </w:rPr>
        <w:t>(w</w:t>
      </w:r>
      <w:r w:rsidR="00F102EA" w:rsidRPr="00A870EF">
        <w:rPr>
          <w:szCs w:val="24"/>
        </w:rPr>
        <w:t> </w:t>
      </w:r>
      <w:r w:rsidRPr="00A870EF">
        <w:rPr>
          <w:szCs w:val="24"/>
        </w:rPr>
        <w:t>szczególności</w:t>
      </w:r>
      <w:r w:rsidR="005E6D0E">
        <w:rPr>
          <w:szCs w:val="24"/>
        </w:rPr>
        <w:t>,</w:t>
      </w:r>
      <w:r w:rsidR="00C31169" w:rsidRPr="00A870EF">
        <w:rPr>
          <w:szCs w:val="24"/>
        </w:rPr>
        <w:t xml:space="preserve"> </w:t>
      </w:r>
      <w:r w:rsidRPr="00A870EF">
        <w:rPr>
          <w:szCs w:val="24"/>
        </w:rPr>
        <w:t>gdy</w:t>
      </w:r>
      <w:r w:rsidR="00C31169" w:rsidRPr="00A870EF">
        <w:rPr>
          <w:szCs w:val="24"/>
        </w:rPr>
        <w:t xml:space="preserve"> </w:t>
      </w:r>
      <w:r w:rsidRPr="00A870EF">
        <w:rPr>
          <w:szCs w:val="24"/>
        </w:rPr>
        <w:t>oferta</w:t>
      </w:r>
      <w:r w:rsidR="00C31169" w:rsidRPr="00A870EF">
        <w:rPr>
          <w:szCs w:val="24"/>
        </w:rPr>
        <w:t xml:space="preserve"> </w:t>
      </w:r>
      <w:r w:rsidRPr="00A870EF">
        <w:rPr>
          <w:szCs w:val="24"/>
        </w:rPr>
        <w:t>złożona</w:t>
      </w:r>
      <w:r w:rsidR="00C31169" w:rsidRPr="00A870EF">
        <w:rPr>
          <w:szCs w:val="24"/>
        </w:rPr>
        <w:t xml:space="preserve"> </w:t>
      </w:r>
      <w:r w:rsidRPr="00A870EF">
        <w:rPr>
          <w:szCs w:val="24"/>
        </w:rPr>
        <w:t>przez</w:t>
      </w:r>
      <w:r w:rsidR="00C31169" w:rsidRPr="00A870EF">
        <w:rPr>
          <w:szCs w:val="24"/>
        </w:rPr>
        <w:t xml:space="preserve"> </w:t>
      </w:r>
      <w:r w:rsidRPr="00A870EF">
        <w:rPr>
          <w:szCs w:val="24"/>
        </w:rPr>
        <w:t>Wykonawcę przekraczała</w:t>
      </w:r>
      <w:r w:rsidR="00C31169" w:rsidRPr="00A870EF">
        <w:rPr>
          <w:szCs w:val="24"/>
        </w:rPr>
        <w:t xml:space="preserve"> </w:t>
      </w:r>
      <w:r w:rsidRPr="00A870EF">
        <w:rPr>
          <w:szCs w:val="24"/>
        </w:rPr>
        <w:t>możliwości</w:t>
      </w:r>
      <w:r w:rsidR="00C31169" w:rsidRPr="00A870EF">
        <w:rPr>
          <w:szCs w:val="24"/>
        </w:rPr>
        <w:t xml:space="preserve"> </w:t>
      </w:r>
      <w:r w:rsidRPr="00A870EF">
        <w:rPr>
          <w:szCs w:val="24"/>
        </w:rPr>
        <w:t>finansowe</w:t>
      </w:r>
      <w:r w:rsidR="00C31169" w:rsidRPr="00A870EF">
        <w:rPr>
          <w:szCs w:val="24"/>
        </w:rPr>
        <w:t xml:space="preserve"> </w:t>
      </w:r>
      <w:r w:rsidRPr="00A870EF">
        <w:rPr>
          <w:szCs w:val="24"/>
        </w:rPr>
        <w:t>Zamawiającego</w:t>
      </w:r>
      <w:r w:rsidR="00C31169" w:rsidRPr="00A870EF">
        <w:rPr>
          <w:szCs w:val="24"/>
        </w:rPr>
        <w:t xml:space="preserve"> </w:t>
      </w:r>
      <w:r w:rsidRPr="00A870EF">
        <w:rPr>
          <w:szCs w:val="24"/>
        </w:rPr>
        <w:t>i</w:t>
      </w:r>
      <w:r w:rsidR="00C31169" w:rsidRPr="00A870EF">
        <w:rPr>
          <w:szCs w:val="24"/>
        </w:rPr>
        <w:t xml:space="preserve"> </w:t>
      </w:r>
      <w:r w:rsidRPr="00A870EF">
        <w:rPr>
          <w:szCs w:val="24"/>
        </w:rPr>
        <w:t>konieczne</w:t>
      </w:r>
      <w:r w:rsidR="00C31169" w:rsidRPr="00A870EF">
        <w:rPr>
          <w:szCs w:val="24"/>
        </w:rPr>
        <w:t xml:space="preserve"> </w:t>
      </w:r>
      <w:r w:rsidRPr="00A870EF">
        <w:rPr>
          <w:szCs w:val="24"/>
        </w:rPr>
        <w:t>było</w:t>
      </w:r>
      <w:r w:rsidR="00C31169" w:rsidRPr="00A870EF">
        <w:rPr>
          <w:szCs w:val="24"/>
        </w:rPr>
        <w:t xml:space="preserve"> </w:t>
      </w:r>
      <w:r w:rsidRPr="00A870EF">
        <w:rPr>
          <w:szCs w:val="24"/>
        </w:rPr>
        <w:t>podjęcie</w:t>
      </w:r>
      <w:r w:rsidR="00C31169" w:rsidRPr="00A870EF">
        <w:rPr>
          <w:szCs w:val="24"/>
        </w:rPr>
        <w:t xml:space="preserve"> </w:t>
      </w:r>
      <w:r w:rsidRPr="00A870EF">
        <w:rPr>
          <w:szCs w:val="24"/>
        </w:rPr>
        <w:t>działań</w:t>
      </w:r>
      <w:r w:rsidR="00C31169" w:rsidRPr="00A870EF">
        <w:rPr>
          <w:szCs w:val="24"/>
        </w:rPr>
        <w:t xml:space="preserve"> </w:t>
      </w:r>
      <w:r w:rsidRPr="00A870EF">
        <w:rPr>
          <w:szCs w:val="24"/>
        </w:rPr>
        <w:t>zmierzających</w:t>
      </w:r>
      <w:r w:rsidR="00C31169" w:rsidRPr="00A870EF">
        <w:rPr>
          <w:szCs w:val="24"/>
        </w:rPr>
        <w:t xml:space="preserve"> </w:t>
      </w:r>
      <w:r w:rsidRPr="00A870EF">
        <w:rPr>
          <w:szCs w:val="24"/>
        </w:rPr>
        <w:t>do zabezpieczenia dodatkowych środków finansowych umożliwiających zawarcie umowy z Wykonawcą), co wpłynęło</w:t>
      </w:r>
      <w:r w:rsidR="00C31169" w:rsidRPr="00A870EF">
        <w:rPr>
          <w:szCs w:val="24"/>
        </w:rPr>
        <w:t xml:space="preserve"> </w:t>
      </w:r>
      <w:r w:rsidRPr="00A870EF">
        <w:rPr>
          <w:szCs w:val="24"/>
        </w:rPr>
        <w:t>na</w:t>
      </w:r>
      <w:r w:rsidR="00C31169" w:rsidRPr="00A870EF">
        <w:rPr>
          <w:szCs w:val="24"/>
        </w:rPr>
        <w:t xml:space="preserve"> </w:t>
      </w:r>
      <w:r w:rsidRPr="00A870EF">
        <w:rPr>
          <w:szCs w:val="24"/>
        </w:rPr>
        <w:t>skrócenie</w:t>
      </w:r>
      <w:r w:rsidR="00C31169" w:rsidRPr="00A870EF">
        <w:rPr>
          <w:szCs w:val="24"/>
        </w:rPr>
        <w:t xml:space="preserve"> </w:t>
      </w:r>
      <w:r w:rsidRPr="00A870EF">
        <w:rPr>
          <w:szCs w:val="24"/>
        </w:rPr>
        <w:t>czasu</w:t>
      </w:r>
      <w:r w:rsidR="00C31169" w:rsidRPr="00A870EF">
        <w:rPr>
          <w:szCs w:val="24"/>
        </w:rPr>
        <w:t xml:space="preserve"> </w:t>
      </w:r>
      <w:r w:rsidRPr="00A870EF">
        <w:rPr>
          <w:szCs w:val="24"/>
        </w:rPr>
        <w:t>Wykonawcy</w:t>
      </w:r>
      <w:r w:rsidR="00C31169" w:rsidRPr="00A870EF">
        <w:rPr>
          <w:szCs w:val="24"/>
        </w:rPr>
        <w:t xml:space="preserve"> </w:t>
      </w:r>
      <w:r w:rsidRPr="00A870EF">
        <w:rPr>
          <w:szCs w:val="24"/>
        </w:rPr>
        <w:t>na</w:t>
      </w:r>
      <w:r w:rsidR="00C31169" w:rsidRPr="00A870EF">
        <w:rPr>
          <w:szCs w:val="24"/>
        </w:rPr>
        <w:t xml:space="preserve"> </w:t>
      </w:r>
      <w:r w:rsidRPr="00A870EF">
        <w:rPr>
          <w:szCs w:val="24"/>
        </w:rPr>
        <w:t>wykonanie</w:t>
      </w:r>
      <w:r w:rsidR="00C31169" w:rsidRPr="00A870EF">
        <w:rPr>
          <w:szCs w:val="24"/>
        </w:rPr>
        <w:t xml:space="preserve"> </w:t>
      </w:r>
      <w:r w:rsidRPr="00A870EF">
        <w:rPr>
          <w:szCs w:val="24"/>
        </w:rPr>
        <w:t>umowy.</w:t>
      </w:r>
      <w:r w:rsidR="00C31169" w:rsidRPr="00A870EF">
        <w:rPr>
          <w:szCs w:val="24"/>
        </w:rPr>
        <w:t xml:space="preserve"> </w:t>
      </w:r>
      <w:r w:rsidRPr="00A870EF">
        <w:rPr>
          <w:szCs w:val="24"/>
        </w:rPr>
        <w:t>W</w:t>
      </w:r>
      <w:r w:rsidR="00C31169" w:rsidRPr="00A870EF">
        <w:rPr>
          <w:szCs w:val="24"/>
        </w:rPr>
        <w:t xml:space="preserve"> </w:t>
      </w:r>
      <w:r w:rsidRPr="00A870EF">
        <w:rPr>
          <w:szCs w:val="24"/>
        </w:rPr>
        <w:t>takim</w:t>
      </w:r>
      <w:r w:rsidR="00C31169" w:rsidRPr="00A870EF">
        <w:rPr>
          <w:szCs w:val="24"/>
        </w:rPr>
        <w:t xml:space="preserve"> </w:t>
      </w:r>
      <w:r w:rsidRPr="00A870EF">
        <w:rPr>
          <w:szCs w:val="24"/>
        </w:rPr>
        <w:t>przypadku</w:t>
      </w:r>
      <w:r w:rsidR="00C31169" w:rsidRPr="00A870EF">
        <w:rPr>
          <w:szCs w:val="24"/>
        </w:rPr>
        <w:t xml:space="preserve"> </w:t>
      </w:r>
      <w:r w:rsidRPr="00A870EF">
        <w:rPr>
          <w:szCs w:val="24"/>
        </w:rPr>
        <w:t>możliwe</w:t>
      </w:r>
      <w:r w:rsidR="00C31169" w:rsidRPr="00A870EF">
        <w:rPr>
          <w:szCs w:val="24"/>
        </w:rPr>
        <w:t xml:space="preserve"> </w:t>
      </w:r>
      <w:r w:rsidRPr="00A870EF">
        <w:rPr>
          <w:szCs w:val="24"/>
        </w:rPr>
        <w:t>jest wydłużenie</w:t>
      </w:r>
      <w:r w:rsidR="00C31169" w:rsidRPr="00A870EF">
        <w:rPr>
          <w:szCs w:val="24"/>
        </w:rPr>
        <w:t xml:space="preserve"> </w:t>
      </w:r>
      <w:r w:rsidRPr="00A870EF">
        <w:rPr>
          <w:szCs w:val="24"/>
        </w:rPr>
        <w:t>terminu</w:t>
      </w:r>
      <w:r w:rsidR="00C31169" w:rsidRPr="00A870EF">
        <w:rPr>
          <w:szCs w:val="24"/>
        </w:rPr>
        <w:t xml:space="preserve"> </w:t>
      </w:r>
      <w:r w:rsidRPr="00A870EF">
        <w:rPr>
          <w:szCs w:val="24"/>
        </w:rPr>
        <w:t>lub</w:t>
      </w:r>
      <w:r w:rsidR="00C31169" w:rsidRPr="00A870EF">
        <w:rPr>
          <w:szCs w:val="24"/>
        </w:rPr>
        <w:t xml:space="preserve"> </w:t>
      </w:r>
      <w:r w:rsidRPr="00A870EF">
        <w:rPr>
          <w:szCs w:val="24"/>
        </w:rPr>
        <w:t>terminów</w:t>
      </w:r>
      <w:r w:rsidR="00C31169" w:rsidRPr="00A870EF">
        <w:rPr>
          <w:szCs w:val="24"/>
        </w:rPr>
        <w:t xml:space="preserve"> </w:t>
      </w:r>
      <w:r w:rsidRPr="00A870EF">
        <w:rPr>
          <w:szCs w:val="24"/>
        </w:rPr>
        <w:t>wykonania</w:t>
      </w:r>
      <w:r w:rsidR="00C31169" w:rsidRPr="00A870EF">
        <w:rPr>
          <w:szCs w:val="24"/>
        </w:rPr>
        <w:t xml:space="preserve"> </w:t>
      </w:r>
      <w:r w:rsidRPr="00A870EF">
        <w:rPr>
          <w:szCs w:val="24"/>
        </w:rPr>
        <w:t>umowy</w:t>
      </w:r>
      <w:r w:rsidR="00C31169" w:rsidRPr="00A870EF">
        <w:rPr>
          <w:szCs w:val="24"/>
        </w:rPr>
        <w:t xml:space="preserve"> </w:t>
      </w:r>
      <w:r w:rsidRPr="00A870EF">
        <w:rPr>
          <w:szCs w:val="24"/>
        </w:rPr>
        <w:t>maksymalnie</w:t>
      </w:r>
      <w:r w:rsidR="00C31169" w:rsidRPr="00A870EF">
        <w:rPr>
          <w:szCs w:val="24"/>
        </w:rPr>
        <w:t xml:space="preserve"> </w:t>
      </w:r>
      <w:r w:rsidRPr="00A870EF">
        <w:rPr>
          <w:szCs w:val="24"/>
        </w:rPr>
        <w:t>o</w:t>
      </w:r>
      <w:r w:rsidR="00C31169" w:rsidRPr="00A870EF">
        <w:rPr>
          <w:szCs w:val="24"/>
        </w:rPr>
        <w:t xml:space="preserve"> </w:t>
      </w:r>
      <w:r w:rsidRPr="00A870EF">
        <w:rPr>
          <w:szCs w:val="24"/>
        </w:rPr>
        <w:t>czas,</w:t>
      </w:r>
      <w:r w:rsidR="00C31169" w:rsidRPr="00A870EF">
        <w:rPr>
          <w:szCs w:val="24"/>
        </w:rPr>
        <w:t xml:space="preserve"> </w:t>
      </w:r>
      <w:r w:rsidRPr="00A870EF">
        <w:rPr>
          <w:szCs w:val="24"/>
        </w:rPr>
        <w:t>jaki</w:t>
      </w:r>
      <w:r w:rsidR="00C31169" w:rsidRPr="00A870EF">
        <w:rPr>
          <w:szCs w:val="24"/>
        </w:rPr>
        <w:t xml:space="preserve"> </w:t>
      </w:r>
      <w:r w:rsidRPr="00A870EF">
        <w:rPr>
          <w:szCs w:val="24"/>
        </w:rPr>
        <w:t>minął</w:t>
      </w:r>
      <w:r w:rsidR="00C31169" w:rsidRPr="00A870EF">
        <w:rPr>
          <w:szCs w:val="24"/>
        </w:rPr>
        <w:t xml:space="preserve"> </w:t>
      </w:r>
      <w:r w:rsidRPr="00A870EF">
        <w:rPr>
          <w:szCs w:val="24"/>
        </w:rPr>
        <w:t>od</w:t>
      </w:r>
      <w:r w:rsidR="00C31169" w:rsidRPr="00A870EF">
        <w:rPr>
          <w:szCs w:val="24"/>
        </w:rPr>
        <w:t xml:space="preserve"> </w:t>
      </w:r>
      <w:r w:rsidRPr="00A870EF">
        <w:rPr>
          <w:szCs w:val="24"/>
        </w:rPr>
        <w:t>upływu pierwotnego terminu związania ofertą do dnia zawarcia umowy.</w:t>
      </w:r>
      <w:r w:rsidR="00C31169" w:rsidRPr="00A870EF">
        <w:rPr>
          <w:szCs w:val="24"/>
        </w:rPr>
        <w:t xml:space="preserve"> </w:t>
      </w:r>
    </w:p>
    <w:p w14:paraId="4E1BB701" w14:textId="1E1FDCE8" w:rsidR="0082750E" w:rsidRPr="0029178E" w:rsidRDefault="0029178E" w:rsidP="00F1406A">
      <w:pPr>
        <w:pStyle w:val="Akapitzlist"/>
        <w:numPr>
          <w:ilvl w:val="1"/>
          <w:numId w:val="15"/>
        </w:numPr>
        <w:spacing w:after="60" w:line="276" w:lineRule="auto"/>
        <w:rPr>
          <w:rFonts w:eastAsia="Calibri"/>
          <w:szCs w:val="24"/>
          <w:lang w:eastAsia="en-US"/>
        </w:rPr>
      </w:pPr>
      <w:r w:rsidRPr="0029178E">
        <w:rPr>
          <w:szCs w:val="24"/>
        </w:rPr>
        <w:t>wprowadzenia, za zgodą projektanta, zmian sposobu wykonania poszczególnych robót przy zachowaniu parametrów oraz możliwość zastosowania materiałów zamiennych, innych technologii lub rozwiązań, gdy zmiana taka jest korzystna dla Zamawiającego, nie spowoduje wzrostu kosztów inwestycji lub wpłynie na przyspieszenie terminu zakończenia robót</w:t>
      </w:r>
      <w:r w:rsidRPr="0029178E">
        <w:rPr>
          <w:rFonts w:eastAsia="Calibri"/>
          <w:szCs w:val="24"/>
          <w:lang w:eastAsia="en-US"/>
        </w:rPr>
        <w:t>;</w:t>
      </w:r>
    </w:p>
    <w:p w14:paraId="3634AEBA" w14:textId="48BF43F4" w:rsidR="0029178E" w:rsidRPr="0029178E" w:rsidRDefault="0029178E" w:rsidP="00F1406A">
      <w:pPr>
        <w:pStyle w:val="Akapitzlist"/>
        <w:numPr>
          <w:ilvl w:val="1"/>
          <w:numId w:val="15"/>
        </w:numPr>
        <w:spacing w:after="60" w:line="276" w:lineRule="auto"/>
        <w:rPr>
          <w:rFonts w:eastAsia="Calibri"/>
          <w:szCs w:val="24"/>
          <w:lang w:eastAsia="en-US"/>
        </w:rPr>
      </w:pPr>
      <w:r w:rsidRPr="0029178E">
        <w:rPr>
          <w:szCs w:val="24"/>
        </w:rPr>
        <w:t>Wystąpienia siły wyższej. Strony zgodnie oświadczają, że przez „</w:t>
      </w:r>
      <w:r w:rsidRPr="0029178E">
        <w:rPr>
          <w:i/>
          <w:szCs w:val="24"/>
        </w:rPr>
        <w:t>Siłę wyższą</w:t>
      </w:r>
      <w:r w:rsidRPr="0029178E">
        <w:rPr>
          <w:szCs w:val="24"/>
        </w:rPr>
        <w:t xml:space="preserve">” rozumieją zewnętrzne, niemożliwe do przewidzenia i zapobieżenia zdarzenia występujące po zawarciu umowy, uniemożliwiające należyte wykonanie przez Stronę jej obowiązków, w szczególności takie jak: </w:t>
      </w:r>
      <w:r w:rsidRPr="0029178E">
        <w:rPr>
          <w:rFonts w:eastAsia="SimSun"/>
          <w:color w:val="000000"/>
          <w:szCs w:val="24"/>
        </w:rPr>
        <w:t>wojny, działania wojenne, inwazje</w:t>
      </w:r>
      <w:r w:rsidRPr="0029178E">
        <w:rPr>
          <w:szCs w:val="24"/>
        </w:rPr>
        <w:t xml:space="preserve">, </w:t>
      </w:r>
      <w:r w:rsidRPr="0029178E">
        <w:rPr>
          <w:rFonts w:eastAsia="SimSun"/>
          <w:color w:val="000000"/>
          <w:szCs w:val="24"/>
        </w:rPr>
        <w:t xml:space="preserve">ataki terrorystyczne, rewolucje, powstania, wojny domowe, rozruchy, </w:t>
      </w:r>
      <w:r w:rsidRPr="0029178E">
        <w:rPr>
          <w:szCs w:val="24"/>
        </w:rPr>
        <w:t>katastrofy naturalne (</w:t>
      </w:r>
      <w:r w:rsidRPr="0029178E">
        <w:rPr>
          <w:rFonts w:eastAsia="SimSun"/>
          <w:color w:val="000000"/>
          <w:szCs w:val="24"/>
        </w:rPr>
        <w:t>działania sił przyrody, w tym huragany lub powodzie)</w:t>
      </w:r>
      <w:r w:rsidRPr="0029178E">
        <w:rPr>
          <w:szCs w:val="24"/>
        </w:rPr>
        <w:t xml:space="preserve">, </w:t>
      </w:r>
      <w:r w:rsidRPr="0029178E">
        <w:rPr>
          <w:rFonts w:eastAsia="SimSun"/>
          <w:color w:val="000000"/>
          <w:szCs w:val="24"/>
        </w:rPr>
        <w:t xml:space="preserve">zanieczyszczenie i inne podobnie niebezpieczne skutki spowodowane przez substancje toksyczne, z wyjątkiem tych, które mogą być przypisane użyciu przez Wykonawcę takich </w:t>
      </w:r>
      <w:r w:rsidRPr="0029178E">
        <w:rPr>
          <w:rFonts w:eastAsia="SimSun"/>
          <w:color w:val="000000"/>
          <w:szCs w:val="24"/>
        </w:rPr>
        <w:lastRenderedPageBreak/>
        <w:t>substancji oraz ogólnokrajowe bądź regionalne spory w przemyśle lub też spory, które są częścią ogólnonarodowej lub regionalnej kampanii, a którym Strona Umowy nie mogła zapobiec</w:t>
      </w:r>
      <w:r w:rsidRPr="0029178E">
        <w:rPr>
          <w:szCs w:val="24"/>
        </w:rPr>
        <w:t>. Jeżeli zaistnieje Siła wyższa, Strona</w:t>
      </w:r>
      <w:r w:rsidR="005E6D0E">
        <w:rPr>
          <w:szCs w:val="24"/>
        </w:rPr>
        <w:t>,</w:t>
      </w:r>
      <w:r w:rsidRPr="0029178E">
        <w:rPr>
          <w:szCs w:val="24"/>
        </w:rPr>
        <w:t xml:space="preserve"> której dotyczą okoliczności siły wyższej bezzwłocznie zawiadomi drugą Stronę na piśmie o jej zaistnieniu i przyczynach;</w:t>
      </w:r>
    </w:p>
    <w:p w14:paraId="262A3648" w14:textId="43003565" w:rsidR="0029178E" w:rsidRPr="0029178E" w:rsidRDefault="0029178E" w:rsidP="00F1406A">
      <w:pPr>
        <w:pStyle w:val="Akapitzlist"/>
        <w:numPr>
          <w:ilvl w:val="1"/>
          <w:numId w:val="15"/>
        </w:numPr>
        <w:spacing w:after="60" w:line="276" w:lineRule="auto"/>
        <w:rPr>
          <w:rFonts w:eastAsia="Calibri"/>
          <w:szCs w:val="24"/>
          <w:lang w:eastAsia="en-US"/>
        </w:rPr>
      </w:pPr>
      <w:r w:rsidRPr="0029178E">
        <w:rPr>
          <w:color w:val="000000"/>
          <w:szCs w:val="24"/>
        </w:rPr>
        <w:t>wystąpienia poniższych okoliczności</w:t>
      </w:r>
    </w:p>
    <w:p w14:paraId="300D072B" w14:textId="6C9ED5DC" w:rsidR="00F102EA" w:rsidRPr="00A870EF" w:rsidRDefault="0082750E" w:rsidP="00F1406A">
      <w:pPr>
        <w:pStyle w:val="Akapitzlist"/>
        <w:numPr>
          <w:ilvl w:val="2"/>
          <w:numId w:val="15"/>
        </w:numPr>
        <w:spacing w:after="60" w:line="276" w:lineRule="auto"/>
        <w:rPr>
          <w:rFonts w:eastAsia="Calibri"/>
          <w:szCs w:val="24"/>
          <w:lang w:eastAsia="en-US"/>
        </w:rPr>
      </w:pPr>
      <w:r w:rsidRPr="00A870EF">
        <w:rPr>
          <w:rFonts w:eastAsia="Calibri"/>
          <w:szCs w:val="24"/>
          <w:lang w:eastAsia="en-US"/>
        </w:rPr>
        <w:t>zamiany w zakresie dost</w:t>
      </w:r>
      <w:r w:rsidR="00F102EA" w:rsidRPr="00A870EF">
        <w:rPr>
          <w:rFonts w:eastAsia="Calibri"/>
          <w:szCs w:val="24"/>
          <w:lang w:eastAsia="en-US"/>
        </w:rPr>
        <w:t>arczanych urządzeń, materiałów</w:t>
      </w:r>
      <w:r w:rsidR="00E877E7" w:rsidRPr="00A870EF">
        <w:rPr>
          <w:rFonts w:eastAsia="Calibri"/>
          <w:szCs w:val="24"/>
          <w:lang w:eastAsia="en-US"/>
        </w:rPr>
        <w:t xml:space="preserve"> </w:t>
      </w:r>
      <w:r w:rsidRPr="00A870EF">
        <w:rPr>
          <w:rFonts w:eastAsia="Calibri"/>
          <w:szCs w:val="24"/>
          <w:lang w:eastAsia="en-US"/>
        </w:rPr>
        <w:t>w przypadku</w:t>
      </w:r>
      <w:r w:rsidR="005E6D0E">
        <w:rPr>
          <w:rFonts w:eastAsia="Calibri"/>
          <w:szCs w:val="24"/>
          <w:lang w:eastAsia="en-US"/>
        </w:rPr>
        <w:t>,</w:t>
      </w:r>
      <w:r w:rsidRPr="00A870EF">
        <w:rPr>
          <w:rFonts w:eastAsia="Calibri"/>
          <w:szCs w:val="24"/>
          <w:lang w:eastAsia="en-US"/>
        </w:rPr>
        <w:t xml:space="preserve"> gdy Wykonawca nie jest w stanie</w:t>
      </w:r>
      <w:r w:rsidR="00F102EA" w:rsidRPr="00A870EF">
        <w:rPr>
          <w:rFonts w:eastAsia="Calibri"/>
          <w:szCs w:val="24"/>
          <w:lang w:eastAsia="en-US"/>
        </w:rPr>
        <w:t xml:space="preserve"> nabyć na rynku zaoferowanego w </w:t>
      </w:r>
      <w:r w:rsidRPr="00A870EF">
        <w:rPr>
          <w:rFonts w:eastAsia="Calibri"/>
          <w:szCs w:val="24"/>
          <w:lang w:eastAsia="en-US"/>
        </w:rPr>
        <w:t>ofercie urządzenia, materiału art.: w związku z wycofaniem urządzenia lub elementu urządzenia, materiału z produkcji lub wprowadzeniem nowej wersji zamawianych urządzeń lub ich</w:t>
      </w:r>
      <w:r w:rsidR="00C31169" w:rsidRPr="00A870EF">
        <w:rPr>
          <w:rFonts w:eastAsia="Calibri"/>
          <w:szCs w:val="24"/>
          <w:lang w:eastAsia="en-US"/>
        </w:rPr>
        <w:t xml:space="preserve"> </w:t>
      </w:r>
      <w:r w:rsidRPr="00A870EF">
        <w:rPr>
          <w:rFonts w:eastAsia="Calibri"/>
          <w:szCs w:val="24"/>
          <w:lang w:eastAsia="en-US"/>
        </w:rPr>
        <w:t>elementów,</w:t>
      </w:r>
      <w:r w:rsidR="00C31169" w:rsidRPr="00A870EF">
        <w:rPr>
          <w:rFonts w:eastAsia="Calibri"/>
          <w:szCs w:val="24"/>
          <w:lang w:eastAsia="en-US"/>
        </w:rPr>
        <w:t xml:space="preserve"> </w:t>
      </w:r>
      <w:r w:rsidRPr="00A870EF">
        <w:rPr>
          <w:rFonts w:eastAsia="Calibri"/>
          <w:szCs w:val="24"/>
          <w:lang w:eastAsia="en-US"/>
        </w:rPr>
        <w:t>materiałów;</w:t>
      </w:r>
      <w:r w:rsidR="00C31169" w:rsidRPr="00A870EF">
        <w:rPr>
          <w:rFonts w:eastAsia="Calibri"/>
          <w:szCs w:val="24"/>
          <w:lang w:eastAsia="en-US"/>
        </w:rPr>
        <w:t xml:space="preserve"> </w:t>
      </w:r>
      <w:r w:rsidRPr="00A870EF">
        <w:rPr>
          <w:rFonts w:eastAsia="Calibri"/>
          <w:szCs w:val="24"/>
          <w:lang w:eastAsia="en-US"/>
        </w:rPr>
        <w:t>zaoferowane</w:t>
      </w:r>
      <w:r w:rsidR="00C31169" w:rsidRPr="00A870EF">
        <w:rPr>
          <w:rFonts w:eastAsia="Calibri"/>
          <w:szCs w:val="24"/>
          <w:lang w:eastAsia="en-US"/>
        </w:rPr>
        <w:t xml:space="preserve"> </w:t>
      </w:r>
      <w:r w:rsidRPr="00A870EF">
        <w:rPr>
          <w:rFonts w:eastAsia="Calibri"/>
          <w:szCs w:val="24"/>
          <w:lang w:eastAsia="en-US"/>
        </w:rPr>
        <w:t>przez</w:t>
      </w:r>
      <w:r w:rsidR="00C31169" w:rsidRPr="00A870EF">
        <w:rPr>
          <w:rFonts w:eastAsia="Calibri"/>
          <w:szCs w:val="24"/>
          <w:lang w:eastAsia="en-US"/>
        </w:rPr>
        <w:t xml:space="preserve"> </w:t>
      </w:r>
      <w:r w:rsidRPr="00A870EF">
        <w:rPr>
          <w:rFonts w:eastAsia="Calibri"/>
          <w:szCs w:val="24"/>
          <w:lang w:eastAsia="en-US"/>
        </w:rPr>
        <w:t>Wykonawcę</w:t>
      </w:r>
      <w:r w:rsidR="00C31169" w:rsidRPr="00A870EF">
        <w:rPr>
          <w:rFonts w:eastAsia="Calibri"/>
          <w:szCs w:val="24"/>
          <w:lang w:eastAsia="en-US"/>
        </w:rPr>
        <w:t xml:space="preserve"> </w:t>
      </w:r>
      <w:r w:rsidRPr="00A870EF">
        <w:rPr>
          <w:rFonts w:eastAsia="Calibri"/>
          <w:szCs w:val="24"/>
          <w:lang w:eastAsia="en-US"/>
        </w:rPr>
        <w:t>urządzenie,</w:t>
      </w:r>
      <w:r w:rsidR="00C31169" w:rsidRPr="00A870EF">
        <w:rPr>
          <w:rFonts w:eastAsia="Calibri"/>
          <w:szCs w:val="24"/>
          <w:lang w:eastAsia="en-US"/>
        </w:rPr>
        <w:t xml:space="preserve"> </w:t>
      </w:r>
      <w:r w:rsidRPr="00A870EF">
        <w:rPr>
          <w:rFonts w:eastAsia="Calibri"/>
          <w:szCs w:val="24"/>
          <w:lang w:eastAsia="en-US"/>
        </w:rPr>
        <w:t>materiał</w:t>
      </w:r>
      <w:r w:rsidR="00C31169" w:rsidRPr="00A870EF">
        <w:rPr>
          <w:rFonts w:eastAsia="Calibri"/>
          <w:szCs w:val="24"/>
          <w:lang w:eastAsia="en-US"/>
        </w:rPr>
        <w:t xml:space="preserve"> </w:t>
      </w:r>
      <w:r w:rsidRPr="00A870EF">
        <w:rPr>
          <w:rFonts w:eastAsia="Calibri"/>
          <w:szCs w:val="24"/>
          <w:lang w:eastAsia="en-US"/>
        </w:rPr>
        <w:t>musi charakteryzować</w:t>
      </w:r>
      <w:r w:rsidR="00C31169" w:rsidRPr="00A870EF">
        <w:rPr>
          <w:rFonts w:eastAsia="Calibri"/>
          <w:szCs w:val="24"/>
          <w:lang w:eastAsia="en-US"/>
        </w:rPr>
        <w:t xml:space="preserve"> </w:t>
      </w:r>
      <w:r w:rsidRPr="00A870EF">
        <w:rPr>
          <w:rFonts w:eastAsia="Calibri"/>
          <w:szCs w:val="24"/>
          <w:lang w:eastAsia="en-US"/>
        </w:rPr>
        <w:t>się</w:t>
      </w:r>
      <w:r w:rsidR="00C31169" w:rsidRPr="00A870EF">
        <w:rPr>
          <w:rFonts w:eastAsia="Calibri"/>
          <w:szCs w:val="24"/>
          <w:lang w:eastAsia="en-US"/>
        </w:rPr>
        <w:t xml:space="preserve"> </w:t>
      </w:r>
      <w:r w:rsidRPr="00A870EF">
        <w:rPr>
          <w:rFonts w:eastAsia="Calibri"/>
          <w:szCs w:val="24"/>
          <w:lang w:eastAsia="en-US"/>
        </w:rPr>
        <w:t>wyższymi</w:t>
      </w:r>
      <w:r w:rsidR="00C31169" w:rsidRPr="00A870EF">
        <w:rPr>
          <w:rFonts w:eastAsia="Calibri"/>
          <w:szCs w:val="24"/>
          <w:lang w:eastAsia="en-US"/>
        </w:rPr>
        <w:t xml:space="preserve"> </w:t>
      </w:r>
      <w:r w:rsidRPr="00A870EF">
        <w:rPr>
          <w:rFonts w:eastAsia="Calibri"/>
          <w:szCs w:val="24"/>
          <w:lang w:eastAsia="en-US"/>
        </w:rPr>
        <w:t>lub</w:t>
      </w:r>
      <w:r w:rsidR="00C31169" w:rsidRPr="00A870EF">
        <w:rPr>
          <w:rFonts w:eastAsia="Calibri"/>
          <w:szCs w:val="24"/>
          <w:lang w:eastAsia="en-US"/>
        </w:rPr>
        <w:t xml:space="preserve"> </w:t>
      </w:r>
      <w:r w:rsidRPr="00A870EF">
        <w:rPr>
          <w:rFonts w:eastAsia="Calibri"/>
          <w:szCs w:val="24"/>
          <w:lang w:eastAsia="en-US"/>
        </w:rPr>
        <w:t>lepszymi</w:t>
      </w:r>
      <w:r w:rsidR="00C31169" w:rsidRPr="00A870EF">
        <w:rPr>
          <w:rFonts w:eastAsia="Calibri"/>
          <w:szCs w:val="24"/>
          <w:lang w:eastAsia="en-US"/>
        </w:rPr>
        <w:t xml:space="preserve"> </w:t>
      </w:r>
      <w:r w:rsidRPr="00A870EF">
        <w:rPr>
          <w:rFonts w:eastAsia="Calibri"/>
          <w:szCs w:val="24"/>
          <w:lang w:eastAsia="en-US"/>
        </w:rPr>
        <w:t>parametrami</w:t>
      </w:r>
      <w:r w:rsidR="00C31169" w:rsidRPr="00A870EF">
        <w:rPr>
          <w:rFonts w:eastAsia="Calibri"/>
          <w:szCs w:val="24"/>
          <w:lang w:eastAsia="en-US"/>
        </w:rPr>
        <w:t xml:space="preserve"> </w:t>
      </w:r>
      <w:r w:rsidRPr="00A870EF">
        <w:rPr>
          <w:rFonts w:eastAsia="Calibri"/>
          <w:szCs w:val="24"/>
          <w:lang w:eastAsia="en-US"/>
        </w:rPr>
        <w:t>niż</w:t>
      </w:r>
      <w:r w:rsidR="00C31169" w:rsidRPr="00A870EF">
        <w:rPr>
          <w:rFonts w:eastAsia="Calibri"/>
          <w:szCs w:val="24"/>
          <w:lang w:eastAsia="en-US"/>
        </w:rPr>
        <w:t xml:space="preserve"> </w:t>
      </w:r>
      <w:r w:rsidRPr="00A870EF">
        <w:rPr>
          <w:rFonts w:eastAsia="Calibri"/>
          <w:szCs w:val="24"/>
          <w:lang w:eastAsia="en-US"/>
        </w:rPr>
        <w:t>wymagane</w:t>
      </w:r>
      <w:r w:rsidR="00C31169" w:rsidRPr="00A870EF">
        <w:rPr>
          <w:rFonts w:eastAsia="Calibri"/>
          <w:szCs w:val="24"/>
          <w:lang w:eastAsia="en-US"/>
        </w:rPr>
        <w:t xml:space="preserve"> </w:t>
      </w:r>
      <w:r w:rsidRPr="00A870EF">
        <w:rPr>
          <w:rFonts w:eastAsia="Calibri"/>
          <w:szCs w:val="24"/>
          <w:lang w:eastAsia="en-US"/>
        </w:rPr>
        <w:t>były</w:t>
      </w:r>
      <w:r w:rsidR="00C31169" w:rsidRPr="00A870EF">
        <w:rPr>
          <w:rFonts w:eastAsia="Calibri"/>
          <w:szCs w:val="24"/>
          <w:lang w:eastAsia="en-US"/>
        </w:rPr>
        <w:t xml:space="preserve"> </w:t>
      </w:r>
      <w:r w:rsidRPr="00A870EF">
        <w:rPr>
          <w:rFonts w:eastAsia="Calibri"/>
          <w:szCs w:val="24"/>
          <w:lang w:eastAsia="en-US"/>
        </w:rPr>
        <w:t>w</w:t>
      </w:r>
      <w:r w:rsidR="00C31169" w:rsidRPr="00A870EF">
        <w:rPr>
          <w:rFonts w:eastAsia="Calibri"/>
          <w:szCs w:val="24"/>
          <w:lang w:eastAsia="en-US"/>
        </w:rPr>
        <w:t xml:space="preserve"> </w:t>
      </w:r>
      <w:r w:rsidR="00E04123">
        <w:rPr>
          <w:rFonts w:eastAsia="Calibri"/>
          <w:szCs w:val="24"/>
          <w:lang w:eastAsia="en-US"/>
        </w:rPr>
        <w:t>S</w:t>
      </w:r>
      <w:r w:rsidRPr="00A870EF">
        <w:rPr>
          <w:rFonts w:eastAsia="Calibri"/>
          <w:szCs w:val="24"/>
          <w:lang w:eastAsia="en-US"/>
        </w:rPr>
        <w:t>WZ</w:t>
      </w:r>
      <w:r w:rsidR="00C31169" w:rsidRPr="00A870EF">
        <w:rPr>
          <w:rFonts w:eastAsia="Calibri"/>
          <w:szCs w:val="24"/>
          <w:lang w:eastAsia="en-US"/>
        </w:rPr>
        <w:t xml:space="preserve"> </w:t>
      </w:r>
      <w:r w:rsidRPr="00A870EF">
        <w:rPr>
          <w:rFonts w:eastAsia="Calibri"/>
          <w:szCs w:val="24"/>
          <w:lang w:eastAsia="en-US"/>
        </w:rPr>
        <w:t>i</w:t>
      </w:r>
      <w:r w:rsidR="00C31169" w:rsidRPr="00A870EF">
        <w:rPr>
          <w:rFonts w:eastAsia="Calibri"/>
          <w:szCs w:val="24"/>
          <w:lang w:eastAsia="en-US"/>
        </w:rPr>
        <w:t xml:space="preserve"> </w:t>
      </w:r>
      <w:r w:rsidRPr="00A870EF">
        <w:rPr>
          <w:rFonts w:eastAsia="Calibri"/>
          <w:szCs w:val="24"/>
          <w:lang w:eastAsia="en-US"/>
        </w:rPr>
        <w:t xml:space="preserve">Zamawiający wyrazi na nie zgodę, </w:t>
      </w:r>
    </w:p>
    <w:p w14:paraId="7ED8BCFB" w14:textId="247F3A2E" w:rsidR="00F102EA" w:rsidRPr="00A870EF" w:rsidRDefault="0082750E" w:rsidP="00F1406A">
      <w:pPr>
        <w:pStyle w:val="Akapitzlist"/>
        <w:numPr>
          <w:ilvl w:val="2"/>
          <w:numId w:val="15"/>
        </w:numPr>
        <w:spacing w:after="60" w:line="276" w:lineRule="auto"/>
        <w:rPr>
          <w:rFonts w:eastAsia="Calibri"/>
          <w:szCs w:val="24"/>
          <w:lang w:eastAsia="en-US"/>
        </w:rPr>
      </w:pPr>
      <w:r w:rsidRPr="00A870EF">
        <w:rPr>
          <w:rFonts w:eastAsia="Calibri"/>
          <w:szCs w:val="24"/>
          <w:lang w:eastAsia="en-US"/>
        </w:rPr>
        <w:t>zmiany</w:t>
      </w:r>
      <w:r w:rsidR="00C31169" w:rsidRPr="00A870EF">
        <w:rPr>
          <w:rFonts w:eastAsia="Calibri"/>
          <w:szCs w:val="24"/>
          <w:lang w:eastAsia="en-US"/>
        </w:rPr>
        <w:t xml:space="preserve"> </w:t>
      </w:r>
      <w:r w:rsidRPr="00A870EF">
        <w:rPr>
          <w:rFonts w:eastAsia="Calibri"/>
          <w:szCs w:val="24"/>
          <w:lang w:eastAsia="en-US"/>
        </w:rPr>
        <w:t>dotyczącej</w:t>
      </w:r>
      <w:r w:rsidR="00C31169" w:rsidRPr="00A870EF">
        <w:rPr>
          <w:rFonts w:eastAsia="Calibri"/>
          <w:szCs w:val="24"/>
          <w:lang w:eastAsia="en-US"/>
        </w:rPr>
        <w:t xml:space="preserve"> </w:t>
      </w:r>
      <w:r w:rsidRPr="00A870EF">
        <w:rPr>
          <w:rFonts w:eastAsia="Calibri"/>
          <w:szCs w:val="24"/>
          <w:lang w:eastAsia="en-US"/>
        </w:rPr>
        <w:t>zatrudnienia</w:t>
      </w:r>
      <w:r w:rsidR="00C31169" w:rsidRPr="00A870EF">
        <w:rPr>
          <w:rFonts w:eastAsia="Calibri"/>
          <w:szCs w:val="24"/>
          <w:lang w:eastAsia="en-US"/>
        </w:rPr>
        <w:t xml:space="preserve"> </w:t>
      </w:r>
      <w:r w:rsidRPr="00A870EF">
        <w:rPr>
          <w:rFonts w:eastAsia="Calibri"/>
          <w:szCs w:val="24"/>
          <w:lang w:eastAsia="en-US"/>
        </w:rPr>
        <w:t>podwykonawców</w:t>
      </w:r>
      <w:r w:rsidR="00C31169" w:rsidRPr="00A870EF">
        <w:rPr>
          <w:rFonts w:eastAsia="Calibri"/>
          <w:szCs w:val="24"/>
          <w:lang w:eastAsia="en-US"/>
        </w:rPr>
        <w:t xml:space="preserve"> </w:t>
      </w:r>
      <w:r w:rsidRPr="00A870EF">
        <w:rPr>
          <w:rFonts w:eastAsia="Calibri"/>
          <w:szCs w:val="24"/>
          <w:lang w:eastAsia="en-US"/>
        </w:rPr>
        <w:t>w</w:t>
      </w:r>
      <w:r w:rsidR="00C31169" w:rsidRPr="00A870EF">
        <w:rPr>
          <w:rFonts w:eastAsia="Calibri"/>
          <w:szCs w:val="24"/>
          <w:lang w:eastAsia="en-US"/>
        </w:rPr>
        <w:t xml:space="preserve"> </w:t>
      </w:r>
      <w:r w:rsidRPr="00A870EF">
        <w:rPr>
          <w:rFonts w:eastAsia="Calibri"/>
          <w:szCs w:val="24"/>
          <w:lang w:eastAsia="en-US"/>
        </w:rPr>
        <w:t>przypadku</w:t>
      </w:r>
      <w:r w:rsidR="005E6D0E">
        <w:rPr>
          <w:rFonts w:eastAsia="Calibri"/>
          <w:szCs w:val="24"/>
          <w:lang w:eastAsia="en-US"/>
        </w:rPr>
        <w:t>,</w:t>
      </w:r>
      <w:r w:rsidR="00C31169" w:rsidRPr="00A870EF">
        <w:rPr>
          <w:rFonts w:eastAsia="Calibri"/>
          <w:szCs w:val="24"/>
          <w:lang w:eastAsia="en-US"/>
        </w:rPr>
        <w:t xml:space="preserve"> </w:t>
      </w:r>
      <w:r w:rsidRPr="00A870EF">
        <w:rPr>
          <w:rFonts w:eastAsia="Calibri"/>
          <w:szCs w:val="24"/>
          <w:lang w:eastAsia="en-US"/>
        </w:rPr>
        <w:t>gdy</w:t>
      </w:r>
      <w:r w:rsidR="00C31169" w:rsidRPr="00A870EF">
        <w:rPr>
          <w:rFonts w:eastAsia="Calibri"/>
          <w:szCs w:val="24"/>
          <w:lang w:eastAsia="en-US"/>
        </w:rPr>
        <w:t xml:space="preserve"> </w:t>
      </w:r>
      <w:r w:rsidRPr="00A870EF">
        <w:rPr>
          <w:rFonts w:eastAsia="Calibri"/>
          <w:szCs w:val="24"/>
          <w:lang w:eastAsia="en-US"/>
        </w:rPr>
        <w:t>Wykonawca</w:t>
      </w:r>
      <w:r w:rsidR="00C31169" w:rsidRPr="00A870EF">
        <w:rPr>
          <w:rFonts w:eastAsia="Calibri"/>
          <w:szCs w:val="24"/>
          <w:lang w:eastAsia="en-US"/>
        </w:rPr>
        <w:t xml:space="preserve"> </w:t>
      </w:r>
      <w:r w:rsidRPr="00A870EF">
        <w:rPr>
          <w:rFonts w:eastAsia="Calibri"/>
          <w:szCs w:val="24"/>
          <w:lang w:eastAsia="en-US"/>
        </w:rPr>
        <w:t>oświadczył,</w:t>
      </w:r>
      <w:r w:rsidR="00C31169" w:rsidRPr="00A870EF">
        <w:rPr>
          <w:rFonts w:eastAsia="Calibri"/>
          <w:szCs w:val="24"/>
          <w:lang w:eastAsia="en-US"/>
        </w:rPr>
        <w:t xml:space="preserve"> </w:t>
      </w:r>
      <w:r w:rsidRPr="00A870EF">
        <w:rPr>
          <w:rFonts w:eastAsia="Calibri"/>
          <w:szCs w:val="24"/>
          <w:lang w:eastAsia="en-US"/>
        </w:rPr>
        <w:t>iż</w:t>
      </w:r>
      <w:r w:rsidR="00C31169" w:rsidRPr="00A870EF">
        <w:rPr>
          <w:rFonts w:eastAsia="Calibri"/>
          <w:szCs w:val="24"/>
          <w:lang w:eastAsia="en-US"/>
        </w:rPr>
        <w:t xml:space="preserve"> </w:t>
      </w:r>
      <w:r w:rsidRPr="00A870EF">
        <w:rPr>
          <w:rFonts w:eastAsia="Calibri"/>
          <w:szCs w:val="24"/>
          <w:lang w:eastAsia="en-US"/>
        </w:rPr>
        <w:t>wykona umowę oso</w:t>
      </w:r>
      <w:r w:rsidR="00A870EF" w:rsidRPr="00A870EF">
        <w:rPr>
          <w:rFonts w:eastAsia="Calibri"/>
          <w:szCs w:val="24"/>
          <w:lang w:eastAsia="en-US"/>
        </w:rPr>
        <w:t>biście, w zakresie zgodnym ze S</w:t>
      </w:r>
      <w:r w:rsidRPr="00A870EF">
        <w:rPr>
          <w:rFonts w:eastAsia="Calibri"/>
          <w:szCs w:val="24"/>
          <w:lang w:eastAsia="en-US"/>
        </w:rPr>
        <w:t xml:space="preserve">WZ, zawartą umową oraz zapisami wynikającymi z ustawy, </w:t>
      </w:r>
    </w:p>
    <w:p w14:paraId="5BD6EA82" w14:textId="1DAF15C6" w:rsidR="00F102EA" w:rsidRPr="00A870EF" w:rsidRDefault="0082750E" w:rsidP="00F1406A">
      <w:pPr>
        <w:pStyle w:val="Akapitzlist"/>
        <w:numPr>
          <w:ilvl w:val="2"/>
          <w:numId w:val="15"/>
        </w:numPr>
        <w:spacing w:after="60" w:line="276" w:lineRule="auto"/>
        <w:rPr>
          <w:rFonts w:eastAsia="Calibri"/>
          <w:szCs w:val="24"/>
          <w:lang w:eastAsia="en-US"/>
        </w:rPr>
      </w:pPr>
      <w:r w:rsidRPr="00A870EF">
        <w:rPr>
          <w:rFonts w:eastAsia="Calibri"/>
          <w:szCs w:val="24"/>
          <w:lang w:eastAsia="en-US"/>
        </w:rPr>
        <w:t>zmiany</w:t>
      </w:r>
      <w:r w:rsidR="00C31169" w:rsidRPr="00A870EF">
        <w:rPr>
          <w:rFonts w:eastAsia="Calibri"/>
          <w:szCs w:val="24"/>
          <w:lang w:eastAsia="en-US"/>
        </w:rPr>
        <w:t xml:space="preserve"> </w:t>
      </w:r>
      <w:r w:rsidRPr="00A870EF">
        <w:rPr>
          <w:rFonts w:eastAsia="Calibri"/>
          <w:szCs w:val="24"/>
          <w:lang w:eastAsia="en-US"/>
        </w:rPr>
        <w:t>albo</w:t>
      </w:r>
      <w:r w:rsidR="00C31169" w:rsidRPr="00A870EF">
        <w:rPr>
          <w:rFonts w:eastAsia="Calibri"/>
          <w:szCs w:val="24"/>
          <w:lang w:eastAsia="en-US"/>
        </w:rPr>
        <w:t xml:space="preserve"> </w:t>
      </w:r>
      <w:r w:rsidRPr="00A870EF">
        <w:rPr>
          <w:rFonts w:eastAsia="Calibri"/>
          <w:szCs w:val="24"/>
          <w:lang w:eastAsia="en-US"/>
        </w:rPr>
        <w:t>rezygnacji</w:t>
      </w:r>
      <w:r w:rsidR="00C31169" w:rsidRPr="00A870EF">
        <w:rPr>
          <w:rFonts w:eastAsia="Calibri"/>
          <w:szCs w:val="24"/>
          <w:lang w:eastAsia="en-US"/>
        </w:rPr>
        <w:t xml:space="preserve"> </w:t>
      </w:r>
      <w:r w:rsidRPr="00A870EF">
        <w:rPr>
          <w:rFonts w:eastAsia="Calibri"/>
          <w:szCs w:val="24"/>
          <w:lang w:eastAsia="en-US"/>
        </w:rPr>
        <w:t>z</w:t>
      </w:r>
      <w:r w:rsidR="00C31169" w:rsidRPr="00A870EF">
        <w:rPr>
          <w:rFonts w:eastAsia="Calibri"/>
          <w:szCs w:val="24"/>
          <w:lang w:eastAsia="en-US"/>
        </w:rPr>
        <w:t xml:space="preserve"> </w:t>
      </w:r>
      <w:r w:rsidR="00A870EF" w:rsidRPr="00A870EF">
        <w:rPr>
          <w:color w:val="000000"/>
          <w:szCs w:val="24"/>
        </w:rPr>
        <w:t xml:space="preserve">podwykonawcy (podmiotu zobowiązanego), na którego zasoby wykonawca powoływał się na zasadach określonych w </w:t>
      </w:r>
      <w:r w:rsidR="00A870EF" w:rsidRPr="00A870EF">
        <w:rPr>
          <w:b/>
          <w:color w:val="000000"/>
          <w:szCs w:val="24"/>
          <w:u w:val="single"/>
        </w:rPr>
        <w:t>art. 118</w:t>
      </w:r>
      <w:r w:rsidR="00A870EF" w:rsidRPr="00A870EF">
        <w:rPr>
          <w:color w:val="000000"/>
          <w:szCs w:val="24"/>
          <w:u w:val="single"/>
        </w:rPr>
        <w:t xml:space="preserve"> </w:t>
      </w:r>
      <w:r w:rsidR="00A870EF" w:rsidRPr="00A870EF">
        <w:rPr>
          <w:b/>
          <w:szCs w:val="24"/>
          <w:u w:val="single"/>
        </w:rPr>
        <w:t>PZP</w:t>
      </w:r>
      <w:r w:rsidR="00A870EF" w:rsidRPr="00A870EF">
        <w:rPr>
          <w:color w:val="000000"/>
          <w:szCs w:val="24"/>
        </w:rPr>
        <w:t xml:space="preserve">, w celu wykazania spełnienia warunków udziału w postępowaniu, o których mowa w </w:t>
      </w:r>
      <w:r w:rsidR="00A870EF" w:rsidRPr="00A870EF">
        <w:rPr>
          <w:b/>
          <w:color w:val="000000"/>
          <w:szCs w:val="24"/>
          <w:u w:val="single"/>
        </w:rPr>
        <w:t>art. 112 ust 2</w:t>
      </w:r>
      <w:r w:rsidR="00A870EF" w:rsidRPr="00A870EF">
        <w:rPr>
          <w:color w:val="000000"/>
          <w:szCs w:val="24"/>
          <w:u w:val="single"/>
        </w:rPr>
        <w:t xml:space="preserve"> </w:t>
      </w:r>
      <w:r w:rsidR="00A870EF" w:rsidRPr="00A870EF">
        <w:rPr>
          <w:b/>
          <w:szCs w:val="24"/>
          <w:u w:val="single"/>
        </w:rPr>
        <w:t>PZP</w:t>
      </w:r>
      <w:r w:rsidR="00A870EF" w:rsidRPr="00A870EF">
        <w:rPr>
          <w:color w:val="000000"/>
          <w:szCs w:val="24"/>
        </w:rPr>
        <w:t>, na wniosek Wykonawcy uzasadniający taką zmianę, po wykazaniu przez Wykonawcę, iż proponowany inny podwykonawca lub wykonawca samodzielnie spełnia je w stopniu nie mniejszym niż wymagany w trakcie postępowania o udzielenie zamówienia</w:t>
      </w:r>
      <w:r w:rsidRPr="00A870EF">
        <w:rPr>
          <w:rFonts w:eastAsia="Calibri"/>
          <w:szCs w:val="24"/>
          <w:lang w:eastAsia="en-US"/>
        </w:rPr>
        <w:t xml:space="preserve">, </w:t>
      </w:r>
    </w:p>
    <w:p w14:paraId="5EEF6AD8" w14:textId="3BD917F4" w:rsidR="00F102EA" w:rsidRPr="00A870EF" w:rsidRDefault="0082750E" w:rsidP="00F1406A">
      <w:pPr>
        <w:pStyle w:val="Akapitzlist"/>
        <w:numPr>
          <w:ilvl w:val="2"/>
          <w:numId w:val="15"/>
        </w:numPr>
        <w:spacing w:after="60" w:line="276" w:lineRule="auto"/>
        <w:rPr>
          <w:rFonts w:eastAsia="Calibri"/>
          <w:szCs w:val="24"/>
          <w:lang w:eastAsia="en-US"/>
        </w:rPr>
      </w:pPr>
      <w:r w:rsidRPr="00A870EF">
        <w:rPr>
          <w:rFonts w:eastAsia="Calibri"/>
          <w:szCs w:val="24"/>
          <w:lang w:eastAsia="en-US"/>
        </w:rPr>
        <w:t>zmiany podwykonawców oraz zakresu podwykonawstwa, w przypadku</w:t>
      </w:r>
      <w:r w:rsidR="00393801">
        <w:rPr>
          <w:rFonts w:eastAsia="Calibri"/>
          <w:szCs w:val="24"/>
          <w:lang w:eastAsia="en-US"/>
        </w:rPr>
        <w:t>,</w:t>
      </w:r>
      <w:r w:rsidRPr="00A870EF">
        <w:rPr>
          <w:rFonts w:eastAsia="Calibri"/>
          <w:szCs w:val="24"/>
          <w:lang w:eastAsia="en-US"/>
        </w:rPr>
        <w:t xml:space="preserve"> gdy Wykonawca wykonuje umowę przy pomocy podwykonawców, po spełnieniu przesłanek wynikają</w:t>
      </w:r>
      <w:r w:rsidR="00190899">
        <w:rPr>
          <w:rFonts w:eastAsia="Calibri"/>
          <w:szCs w:val="24"/>
          <w:lang w:eastAsia="en-US"/>
        </w:rPr>
        <w:t>cych z S</w:t>
      </w:r>
      <w:r w:rsidR="00F102EA" w:rsidRPr="00A870EF">
        <w:rPr>
          <w:rFonts w:eastAsia="Calibri"/>
          <w:szCs w:val="24"/>
          <w:lang w:eastAsia="en-US"/>
        </w:rPr>
        <w:t>WZ, umowy oraz ustawy,</w:t>
      </w:r>
    </w:p>
    <w:p w14:paraId="21E2D6B5" w14:textId="34C9AA29" w:rsidR="00F102EA" w:rsidRPr="00A870EF" w:rsidRDefault="0082750E" w:rsidP="00F1406A">
      <w:pPr>
        <w:pStyle w:val="Akapitzlist"/>
        <w:numPr>
          <w:ilvl w:val="2"/>
          <w:numId w:val="15"/>
        </w:numPr>
        <w:spacing w:after="60" w:line="276" w:lineRule="auto"/>
        <w:rPr>
          <w:rFonts w:eastAsia="Calibri"/>
          <w:szCs w:val="24"/>
          <w:lang w:eastAsia="en-US"/>
        </w:rPr>
      </w:pPr>
      <w:r w:rsidRPr="00A870EF">
        <w:rPr>
          <w:rFonts w:eastAsia="Calibri"/>
          <w:szCs w:val="24"/>
          <w:lang w:eastAsia="en-US"/>
        </w:rPr>
        <w:t>zmiany</w:t>
      </w:r>
      <w:r w:rsidR="00C31169" w:rsidRPr="00A870EF">
        <w:rPr>
          <w:rFonts w:eastAsia="Calibri"/>
          <w:szCs w:val="24"/>
          <w:lang w:eastAsia="en-US"/>
        </w:rPr>
        <w:t xml:space="preserve"> </w:t>
      </w:r>
      <w:r w:rsidRPr="00A870EF">
        <w:rPr>
          <w:rFonts w:eastAsia="Calibri"/>
          <w:szCs w:val="24"/>
          <w:lang w:eastAsia="en-US"/>
        </w:rPr>
        <w:t>personelu</w:t>
      </w:r>
      <w:r w:rsidR="00C31169" w:rsidRPr="00A870EF">
        <w:rPr>
          <w:rFonts w:eastAsia="Calibri"/>
          <w:szCs w:val="24"/>
          <w:lang w:eastAsia="en-US"/>
        </w:rPr>
        <w:t xml:space="preserve"> </w:t>
      </w:r>
      <w:r w:rsidRPr="00A870EF">
        <w:rPr>
          <w:rFonts w:eastAsia="Calibri"/>
          <w:szCs w:val="24"/>
          <w:lang w:eastAsia="en-US"/>
        </w:rPr>
        <w:t>Wykonawcy</w:t>
      </w:r>
      <w:r w:rsidR="00C31169" w:rsidRPr="00A870EF">
        <w:rPr>
          <w:rFonts w:eastAsia="Calibri"/>
          <w:szCs w:val="24"/>
          <w:lang w:eastAsia="en-US"/>
        </w:rPr>
        <w:t xml:space="preserve"> </w:t>
      </w:r>
      <w:r w:rsidRPr="00A870EF">
        <w:rPr>
          <w:rFonts w:eastAsia="Calibri"/>
          <w:szCs w:val="24"/>
          <w:lang w:eastAsia="en-US"/>
        </w:rPr>
        <w:t>i</w:t>
      </w:r>
      <w:r w:rsidR="00C31169" w:rsidRPr="00A870EF">
        <w:rPr>
          <w:rFonts w:eastAsia="Calibri"/>
          <w:szCs w:val="24"/>
          <w:lang w:eastAsia="en-US"/>
        </w:rPr>
        <w:t xml:space="preserve"> </w:t>
      </w:r>
      <w:r w:rsidRPr="00A870EF">
        <w:rPr>
          <w:rFonts w:eastAsia="Calibri"/>
          <w:szCs w:val="24"/>
          <w:lang w:eastAsia="en-US"/>
        </w:rPr>
        <w:t>Zamawiającego,</w:t>
      </w:r>
      <w:r w:rsidR="00190899">
        <w:rPr>
          <w:rFonts w:eastAsia="Calibri"/>
          <w:szCs w:val="24"/>
          <w:lang w:eastAsia="en-US"/>
        </w:rPr>
        <w:t xml:space="preserve"> z zastrzeżeniem § 5 ust. </w:t>
      </w:r>
      <w:r w:rsidR="00606A72">
        <w:rPr>
          <w:rFonts w:eastAsia="Calibri"/>
          <w:szCs w:val="24"/>
          <w:lang w:eastAsia="en-US"/>
        </w:rPr>
        <w:t>4</w:t>
      </w:r>
      <w:r w:rsidR="00190899">
        <w:rPr>
          <w:rFonts w:eastAsia="Calibri"/>
          <w:szCs w:val="24"/>
          <w:lang w:eastAsia="en-US"/>
        </w:rPr>
        <w:t xml:space="preserve"> niniejszej umowy,</w:t>
      </w:r>
    </w:p>
    <w:p w14:paraId="1653A95C" w14:textId="77777777" w:rsidR="00F102EA" w:rsidRPr="00A870EF" w:rsidRDefault="0082750E" w:rsidP="00F1406A">
      <w:pPr>
        <w:pStyle w:val="Akapitzlist"/>
        <w:numPr>
          <w:ilvl w:val="2"/>
          <w:numId w:val="15"/>
        </w:numPr>
        <w:spacing w:after="60" w:line="276" w:lineRule="auto"/>
        <w:rPr>
          <w:rFonts w:eastAsia="Calibri"/>
          <w:szCs w:val="24"/>
          <w:lang w:eastAsia="en-US"/>
        </w:rPr>
      </w:pPr>
      <w:r w:rsidRPr="00A870EF">
        <w:rPr>
          <w:rFonts w:eastAsia="Calibri"/>
          <w:szCs w:val="24"/>
          <w:lang w:eastAsia="en-US"/>
        </w:rPr>
        <w:t>zmiana nazwy,</w:t>
      </w:r>
      <w:r w:rsidR="00F102EA" w:rsidRPr="00A870EF">
        <w:rPr>
          <w:rFonts w:eastAsia="Calibri"/>
          <w:szCs w:val="24"/>
          <w:lang w:eastAsia="en-US"/>
        </w:rPr>
        <w:t xml:space="preserve"> adresu którejkolwiek ze stron,</w:t>
      </w:r>
    </w:p>
    <w:p w14:paraId="2294EC77" w14:textId="77777777" w:rsidR="00F102EA" w:rsidRPr="00A870EF" w:rsidRDefault="0082750E" w:rsidP="00F1406A">
      <w:pPr>
        <w:pStyle w:val="Akapitzlist"/>
        <w:numPr>
          <w:ilvl w:val="2"/>
          <w:numId w:val="15"/>
        </w:numPr>
        <w:spacing w:after="60" w:line="276" w:lineRule="auto"/>
        <w:rPr>
          <w:rFonts w:eastAsia="Calibri"/>
          <w:szCs w:val="24"/>
          <w:lang w:eastAsia="en-US"/>
        </w:rPr>
      </w:pPr>
      <w:r w:rsidRPr="00A870EF">
        <w:rPr>
          <w:rFonts w:eastAsia="Calibri"/>
          <w:szCs w:val="24"/>
          <w:lang w:eastAsia="en-US"/>
        </w:rPr>
        <w:t xml:space="preserve">zmiany warunków płatności, </w:t>
      </w:r>
    </w:p>
    <w:p w14:paraId="464053FE" w14:textId="77777777" w:rsidR="00F102EA" w:rsidRPr="0029178E" w:rsidRDefault="0082750E" w:rsidP="00F1406A">
      <w:pPr>
        <w:pStyle w:val="Akapitzlist"/>
        <w:numPr>
          <w:ilvl w:val="2"/>
          <w:numId w:val="15"/>
        </w:numPr>
        <w:spacing w:after="60" w:line="276" w:lineRule="auto"/>
        <w:rPr>
          <w:rFonts w:eastAsia="Calibri"/>
          <w:szCs w:val="24"/>
          <w:lang w:eastAsia="en-US"/>
        </w:rPr>
      </w:pPr>
      <w:r w:rsidRPr="00A870EF">
        <w:rPr>
          <w:rFonts w:eastAsia="Calibri"/>
          <w:szCs w:val="24"/>
          <w:lang w:eastAsia="en-US"/>
        </w:rPr>
        <w:t>zmiany</w:t>
      </w:r>
      <w:r w:rsidR="00C31169" w:rsidRPr="00A870EF">
        <w:rPr>
          <w:rFonts w:eastAsia="Calibri"/>
          <w:szCs w:val="24"/>
          <w:lang w:eastAsia="en-US"/>
        </w:rPr>
        <w:t xml:space="preserve"> </w:t>
      </w:r>
      <w:r w:rsidRPr="00A870EF">
        <w:rPr>
          <w:rFonts w:eastAsia="Calibri"/>
          <w:szCs w:val="24"/>
          <w:lang w:eastAsia="en-US"/>
        </w:rPr>
        <w:t>powszechnie</w:t>
      </w:r>
      <w:r w:rsidR="00C31169" w:rsidRPr="00A870EF">
        <w:rPr>
          <w:rFonts w:eastAsia="Calibri"/>
          <w:szCs w:val="24"/>
          <w:lang w:eastAsia="en-US"/>
        </w:rPr>
        <w:t xml:space="preserve"> </w:t>
      </w:r>
      <w:r w:rsidRPr="00A870EF">
        <w:rPr>
          <w:rFonts w:eastAsia="Calibri"/>
          <w:szCs w:val="24"/>
          <w:lang w:eastAsia="en-US"/>
        </w:rPr>
        <w:t>obowiązujących</w:t>
      </w:r>
      <w:r w:rsidR="00C31169" w:rsidRPr="00A870EF">
        <w:rPr>
          <w:rFonts w:eastAsia="Calibri"/>
          <w:szCs w:val="24"/>
          <w:lang w:eastAsia="en-US"/>
        </w:rPr>
        <w:t xml:space="preserve"> </w:t>
      </w:r>
      <w:r w:rsidRPr="00A870EF">
        <w:rPr>
          <w:rFonts w:eastAsia="Calibri"/>
          <w:szCs w:val="24"/>
          <w:lang w:eastAsia="en-US"/>
        </w:rPr>
        <w:t>przepisów</w:t>
      </w:r>
      <w:r w:rsidR="00C31169" w:rsidRPr="00A870EF">
        <w:rPr>
          <w:rFonts w:eastAsia="Calibri"/>
          <w:szCs w:val="24"/>
          <w:lang w:eastAsia="en-US"/>
        </w:rPr>
        <w:t xml:space="preserve"> </w:t>
      </w:r>
      <w:r w:rsidRPr="00A870EF">
        <w:rPr>
          <w:rFonts w:eastAsia="Calibri"/>
          <w:szCs w:val="24"/>
          <w:lang w:eastAsia="en-US"/>
        </w:rPr>
        <w:t>prawa</w:t>
      </w:r>
      <w:r w:rsidR="00C31169" w:rsidRPr="00A870EF">
        <w:rPr>
          <w:rFonts w:eastAsia="Calibri"/>
          <w:szCs w:val="24"/>
          <w:lang w:eastAsia="en-US"/>
        </w:rPr>
        <w:t xml:space="preserve"> </w:t>
      </w:r>
      <w:r w:rsidRPr="00A870EF">
        <w:rPr>
          <w:rFonts w:eastAsia="Calibri"/>
          <w:szCs w:val="24"/>
          <w:lang w:eastAsia="en-US"/>
        </w:rPr>
        <w:t>w</w:t>
      </w:r>
      <w:r w:rsidR="00C31169" w:rsidRPr="00A870EF">
        <w:rPr>
          <w:rFonts w:eastAsia="Calibri"/>
          <w:szCs w:val="24"/>
          <w:lang w:eastAsia="en-US"/>
        </w:rPr>
        <w:t xml:space="preserve"> </w:t>
      </w:r>
      <w:r w:rsidRPr="00A870EF">
        <w:rPr>
          <w:rFonts w:eastAsia="Calibri"/>
          <w:szCs w:val="24"/>
          <w:lang w:eastAsia="en-US"/>
        </w:rPr>
        <w:t>zakresie</w:t>
      </w:r>
      <w:r w:rsidR="00C31169" w:rsidRPr="00A870EF">
        <w:rPr>
          <w:rFonts w:eastAsia="Calibri"/>
          <w:szCs w:val="24"/>
          <w:lang w:eastAsia="en-US"/>
        </w:rPr>
        <w:t xml:space="preserve"> </w:t>
      </w:r>
      <w:r w:rsidRPr="00A870EF">
        <w:rPr>
          <w:rFonts w:eastAsia="Calibri"/>
          <w:szCs w:val="24"/>
          <w:lang w:eastAsia="en-US"/>
        </w:rPr>
        <w:t>mającym</w:t>
      </w:r>
      <w:r w:rsidR="00C31169" w:rsidRPr="00A870EF">
        <w:rPr>
          <w:rFonts w:eastAsia="Calibri"/>
          <w:szCs w:val="24"/>
          <w:lang w:eastAsia="en-US"/>
        </w:rPr>
        <w:t xml:space="preserve"> </w:t>
      </w:r>
      <w:r w:rsidRPr="00A870EF">
        <w:rPr>
          <w:rFonts w:eastAsia="Calibri"/>
          <w:szCs w:val="24"/>
          <w:lang w:eastAsia="en-US"/>
        </w:rPr>
        <w:t>bezpośredni</w:t>
      </w:r>
      <w:r w:rsidR="00C31169" w:rsidRPr="00A870EF">
        <w:rPr>
          <w:rFonts w:eastAsia="Calibri"/>
          <w:szCs w:val="24"/>
          <w:lang w:eastAsia="en-US"/>
        </w:rPr>
        <w:t xml:space="preserve"> </w:t>
      </w:r>
      <w:r w:rsidRPr="00A870EF">
        <w:rPr>
          <w:rFonts w:eastAsia="Calibri"/>
          <w:szCs w:val="24"/>
          <w:lang w:eastAsia="en-US"/>
        </w:rPr>
        <w:t>wpływa</w:t>
      </w:r>
      <w:r w:rsidR="00C31169" w:rsidRPr="00A870EF">
        <w:rPr>
          <w:rFonts w:eastAsia="Calibri"/>
          <w:szCs w:val="24"/>
          <w:lang w:eastAsia="en-US"/>
        </w:rPr>
        <w:t xml:space="preserve"> </w:t>
      </w:r>
      <w:r w:rsidRPr="00A870EF">
        <w:rPr>
          <w:rFonts w:eastAsia="Calibri"/>
          <w:szCs w:val="24"/>
          <w:lang w:eastAsia="en-US"/>
        </w:rPr>
        <w:t>na realizację przedmiotu umo</w:t>
      </w:r>
      <w:r w:rsidR="00F102EA" w:rsidRPr="00A870EF">
        <w:rPr>
          <w:rFonts w:eastAsia="Calibri"/>
          <w:szCs w:val="24"/>
          <w:lang w:eastAsia="en-US"/>
        </w:rPr>
        <w:t xml:space="preserve">wy lub </w:t>
      </w:r>
      <w:r w:rsidR="00F102EA" w:rsidRPr="0029178E">
        <w:rPr>
          <w:rFonts w:eastAsia="Calibri"/>
          <w:szCs w:val="24"/>
          <w:lang w:eastAsia="en-US"/>
        </w:rPr>
        <w:t>świadczenia stron umowy</w:t>
      </w:r>
    </w:p>
    <w:p w14:paraId="2CE30B0B" w14:textId="77777777" w:rsidR="00F102EA" w:rsidRPr="0029178E" w:rsidRDefault="00F102EA" w:rsidP="00F1406A">
      <w:pPr>
        <w:pStyle w:val="Akapitzlist"/>
        <w:numPr>
          <w:ilvl w:val="2"/>
          <w:numId w:val="15"/>
        </w:numPr>
        <w:spacing w:after="60" w:line="276" w:lineRule="auto"/>
        <w:rPr>
          <w:rFonts w:eastAsia="Calibri"/>
          <w:szCs w:val="24"/>
          <w:lang w:eastAsia="en-US"/>
        </w:rPr>
      </w:pPr>
      <w:r w:rsidRPr="0029178E">
        <w:rPr>
          <w:rFonts w:eastAsia="Calibri"/>
          <w:szCs w:val="24"/>
          <w:lang w:eastAsia="en-US"/>
        </w:rPr>
        <w:t xml:space="preserve">w </w:t>
      </w:r>
      <w:r w:rsidR="0082750E" w:rsidRPr="0029178E">
        <w:rPr>
          <w:rFonts w:eastAsia="Calibri"/>
          <w:szCs w:val="24"/>
          <w:lang w:eastAsia="en-US"/>
        </w:rPr>
        <w:t>przypadku</w:t>
      </w:r>
      <w:r w:rsidR="00C31169" w:rsidRPr="0029178E">
        <w:rPr>
          <w:rFonts w:eastAsia="Calibri"/>
          <w:szCs w:val="24"/>
          <w:lang w:eastAsia="en-US"/>
        </w:rPr>
        <w:t xml:space="preserve"> </w:t>
      </w:r>
      <w:r w:rsidR="0082750E" w:rsidRPr="0029178E">
        <w:rPr>
          <w:rFonts w:eastAsia="Calibri"/>
          <w:szCs w:val="24"/>
          <w:lang w:eastAsia="en-US"/>
        </w:rPr>
        <w:t>zmiany</w:t>
      </w:r>
      <w:r w:rsidR="00C31169" w:rsidRPr="0029178E">
        <w:rPr>
          <w:rFonts w:eastAsia="Calibri"/>
          <w:szCs w:val="24"/>
          <w:lang w:eastAsia="en-US"/>
        </w:rPr>
        <w:t xml:space="preserve"> </w:t>
      </w:r>
      <w:r w:rsidR="0082750E" w:rsidRPr="0029178E">
        <w:rPr>
          <w:rFonts w:eastAsia="Calibri"/>
          <w:szCs w:val="24"/>
          <w:lang w:eastAsia="en-US"/>
        </w:rPr>
        <w:t>przez</w:t>
      </w:r>
      <w:r w:rsidR="00C31169" w:rsidRPr="0029178E">
        <w:rPr>
          <w:rFonts w:eastAsia="Calibri"/>
          <w:szCs w:val="24"/>
          <w:lang w:eastAsia="en-US"/>
        </w:rPr>
        <w:t xml:space="preserve"> </w:t>
      </w:r>
      <w:r w:rsidR="0082750E" w:rsidRPr="0029178E">
        <w:rPr>
          <w:rFonts w:eastAsia="Calibri"/>
          <w:szCs w:val="24"/>
          <w:lang w:eastAsia="en-US"/>
        </w:rPr>
        <w:t>strony terminu</w:t>
      </w:r>
      <w:r w:rsidR="00C31169" w:rsidRPr="0029178E">
        <w:rPr>
          <w:rFonts w:eastAsia="Calibri"/>
          <w:szCs w:val="24"/>
          <w:lang w:eastAsia="en-US"/>
        </w:rPr>
        <w:t xml:space="preserve"> </w:t>
      </w:r>
      <w:r w:rsidR="0082750E" w:rsidRPr="0029178E">
        <w:rPr>
          <w:rFonts w:eastAsia="Calibri"/>
          <w:szCs w:val="24"/>
          <w:lang w:eastAsia="en-US"/>
        </w:rPr>
        <w:t>wykonania umowy</w:t>
      </w:r>
      <w:r w:rsidR="00C31169" w:rsidRPr="0029178E">
        <w:rPr>
          <w:rFonts w:eastAsia="Calibri"/>
          <w:szCs w:val="24"/>
          <w:lang w:eastAsia="en-US"/>
        </w:rPr>
        <w:t xml:space="preserve"> </w:t>
      </w:r>
      <w:r w:rsidR="0082750E" w:rsidRPr="0029178E">
        <w:rPr>
          <w:rFonts w:eastAsia="Calibri"/>
          <w:szCs w:val="24"/>
          <w:lang w:eastAsia="en-US"/>
        </w:rPr>
        <w:t>możliwe</w:t>
      </w:r>
      <w:r w:rsidR="00C31169" w:rsidRPr="0029178E">
        <w:rPr>
          <w:rFonts w:eastAsia="Calibri"/>
          <w:szCs w:val="24"/>
          <w:lang w:eastAsia="en-US"/>
        </w:rPr>
        <w:t xml:space="preserve"> </w:t>
      </w:r>
      <w:r w:rsidR="0082750E" w:rsidRPr="0029178E">
        <w:rPr>
          <w:rFonts w:eastAsia="Calibri"/>
          <w:szCs w:val="24"/>
          <w:lang w:eastAsia="en-US"/>
        </w:rPr>
        <w:t>będzie wprowadzenie</w:t>
      </w:r>
      <w:r w:rsidR="00C31169" w:rsidRPr="0029178E">
        <w:rPr>
          <w:rFonts w:eastAsia="Calibri"/>
          <w:szCs w:val="24"/>
          <w:lang w:eastAsia="en-US"/>
        </w:rPr>
        <w:t xml:space="preserve"> </w:t>
      </w:r>
      <w:r w:rsidR="0082750E" w:rsidRPr="0029178E">
        <w:rPr>
          <w:rFonts w:eastAsia="Calibri"/>
          <w:szCs w:val="24"/>
          <w:lang w:eastAsia="en-US"/>
        </w:rPr>
        <w:t>od</w:t>
      </w:r>
      <w:r w:rsidRPr="0029178E">
        <w:rPr>
          <w:rFonts w:eastAsia="Calibri"/>
          <w:szCs w:val="24"/>
          <w:lang w:eastAsia="en-US"/>
        </w:rPr>
        <w:t>biorów i rozliczeń częściowych,</w:t>
      </w:r>
    </w:p>
    <w:p w14:paraId="0278FEB9" w14:textId="3E4CE1CB" w:rsidR="0029178E" w:rsidRPr="0029178E" w:rsidRDefault="0029178E" w:rsidP="00F1406A">
      <w:pPr>
        <w:pStyle w:val="Akapitzlist"/>
        <w:numPr>
          <w:ilvl w:val="2"/>
          <w:numId w:val="15"/>
        </w:numPr>
        <w:spacing w:after="60" w:line="276" w:lineRule="auto"/>
        <w:rPr>
          <w:rFonts w:eastAsia="Calibri"/>
          <w:sz w:val="28"/>
          <w:szCs w:val="24"/>
          <w:lang w:eastAsia="en-US"/>
        </w:rPr>
      </w:pPr>
      <w:r w:rsidRPr="0029178E">
        <w:rPr>
          <w:szCs w:val="22"/>
        </w:rPr>
        <w:t>oczywiste błędy pisarskie i rachunkowe występujące w niniejszej umowie</w:t>
      </w:r>
      <w:r>
        <w:rPr>
          <w:szCs w:val="22"/>
        </w:rPr>
        <w:t>;</w:t>
      </w:r>
    </w:p>
    <w:p w14:paraId="1D2B81AF" w14:textId="37518F84" w:rsidR="0082750E" w:rsidRPr="0029178E" w:rsidRDefault="0029178E" w:rsidP="00F1406A">
      <w:pPr>
        <w:pStyle w:val="Akapitzlist"/>
        <w:numPr>
          <w:ilvl w:val="2"/>
          <w:numId w:val="15"/>
        </w:numPr>
        <w:spacing w:after="60" w:line="276" w:lineRule="auto"/>
        <w:rPr>
          <w:rFonts w:eastAsia="Calibri"/>
          <w:szCs w:val="24"/>
          <w:lang w:eastAsia="en-US"/>
        </w:rPr>
      </w:pPr>
      <w:r w:rsidRPr="0029178E">
        <w:rPr>
          <w:szCs w:val="24"/>
        </w:rPr>
        <w:t>inne nieistotne zmiany i uzupełnienia niniejszej umowy nienaruszające istotnych postanowień niniejszej umowy</w:t>
      </w:r>
      <w:r w:rsidR="0082750E" w:rsidRPr="0029178E">
        <w:rPr>
          <w:rFonts w:eastAsia="Calibri"/>
          <w:szCs w:val="24"/>
          <w:lang w:eastAsia="en-US"/>
        </w:rPr>
        <w:t>.</w:t>
      </w:r>
    </w:p>
    <w:p w14:paraId="19A724AA" w14:textId="027F26CD" w:rsidR="0029178E" w:rsidRPr="0029178E" w:rsidRDefault="0029178E" w:rsidP="0029178E">
      <w:pPr>
        <w:pStyle w:val="Akapitzlist"/>
        <w:numPr>
          <w:ilvl w:val="1"/>
          <w:numId w:val="15"/>
        </w:numPr>
        <w:shd w:val="clear" w:color="auto" w:fill="FFFFFF"/>
        <w:spacing w:before="60" w:after="60" w:line="276" w:lineRule="auto"/>
        <w:rPr>
          <w:szCs w:val="24"/>
        </w:rPr>
      </w:pPr>
      <w:r w:rsidRPr="0029178E">
        <w:rPr>
          <w:rFonts w:eastAsia="SimSun"/>
          <w:color w:val="000000"/>
          <w:szCs w:val="24"/>
        </w:rPr>
        <w:t xml:space="preserve">W przypadku ewentualnego zawarcia przez Zamawiającego umowy o dofinansowanie projektu ze środków unijnych lub innych mechanizmów finansowych </w:t>
      </w:r>
      <w:r w:rsidR="00464A8C">
        <w:rPr>
          <w:rFonts w:eastAsia="SimSun"/>
          <w:color w:val="000000"/>
          <w:szCs w:val="24"/>
        </w:rPr>
        <w:t>albo</w:t>
      </w:r>
      <w:r w:rsidRPr="0029178E">
        <w:rPr>
          <w:rFonts w:eastAsia="SimSun"/>
          <w:color w:val="000000"/>
          <w:szCs w:val="24"/>
        </w:rPr>
        <w:t xml:space="preserve"> wydania przez uprawniony organ lub inną instytucję finansującą wytycznych dotyczących realizacji powyższego projektu, Zamawiający dopuszcza zmiany w zakresie:</w:t>
      </w:r>
    </w:p>
    <w:p w14:paraId="3C3640C9" w14:textId="77777777" w:rsidR="0029178E" w:rsidRPr="0029178E" w:rsidRDefault="0029178E" w:rsidP="0029178E">
      <w:pPr>
        <w:pStyle w:val="Akapitzlist"/>
        <w:numPr>
          <w:ilvl w:val="2"/>
          <w:numId w:val="15"/>
        </w:numPr>
        <w:shd w:val="clear" w:color="auto" w:fill="FFFFFF"/>
        <w:spacing w:before="60" w:after="60" w:line="276" w:lineRule="auto"/>
        <w:rPr>
          <w:szCs w:val="24"/>
        </w:rPr>
      </w:pPr>
      <w:r w:rsidRPr="0029178E">
        <w:rPr>
          <w:rFonts w:eastAsia="SimSun"/>
          <w:color w:val="000000"/>
          <w:szCs w:val="24"/>
        </w:rPr>
        <w:lastRenderedPageBreak/>
        <w:t>sposobu rozliczania lub warunków dokonywania płatności;</w:t>
      </w:r>
    </w:p>
    <w:p w14:paraId="4A169624" w14:textId="77777777" w:rsidR="0029178E" w:rsidRPr="0029178E" w:rsidRDefault="0029178E" w:rsidP="0029178E">
      <w:pPr>
        <w:pStyle w:val="Akapitzlist"/>
        <w:numPr>
          <w:ilvl w:val="2"/>
          <w:numId w:val="15"/>
        </w:numPr>
        <w:shd w:val="clear" w:color="auto" w:fill="FFFFFF"/>
        <w:spacing w:before="60" w:after="60" w:line="276" w:lineRule="auto"/>
        <w:rPr>
          <w:szCs w:val="24"/>
        </w:rPr>
      </w:pPr>
      <w:r w:rsidRPr="0029178E">
        <w:rPr>
          <w:rFonts w:eastAsia="SimSun"/>
          <w:color w:val="000000"/>
          <w:szCs w:val="24"/>
        </w:rPr>
        <w:t>terminu realizacji niniejszej Umowy, określonego w § 2 niniejszej Umowy;</w:t>
      </w:r>
    </w:p>
    <w:p w14:paraId="291AE480" w14:textId="09F0790C" w:rsidR="0082750E" w:rsidRPr="00A870EF" w:rsidRDefault="0082750E" w:rsidP="00F1406A">
      <w:pPr>
        <w:widowControl/>
        <w:numPr>
          <w:ilvl w:val="0"/>
          <w:numId w:val="15"/>
        </w:numPr>
        <w:autoSpaceDE/>
        <w:autoSpaceDN/>
        <w:adjustRightInd/>
        <w:spacing w:after="60" w:line="276" w:lineRule="auto"/>
        <w:rPr>
          <w:rFonts w:ascii="Times New Roman" w:hAnsi="Times New Roman" w:cs="Times New Roman"/>
          <w:sz w:val="24"/>
          <w:szCs w:val="24"/>
        </w:rPr>
      </w:pPr>
      <w:r w:rsidRPr="00A870EF">
        <w:rPr>
          <w:rFonts w:ascii="Times New Roman" w:hAnsi="Times New Roman" w:cs="Times New Roman"/>
          <w:sz w:val="24"/>
          <w:szCs w:val="24"/>
        </w:rPr>
        <w:t xml:space="preserve">W przypadku wystąpienia którejkolwiek z okoliczności wymienionych w ust. </w:t>
      </w:r>
      <w:r w:rsidR="009A550E">
        <w:rPr>
          <w:rFonts w:ascii="Times New Roman" w:hAnsi="Times New Roman" w:cs="Times New Roman"/>
          <w:sz w:val="24"/>
          <w:szCs w:val="24"/>
        </w:rPr>
        <w:t>3</w:t>
      </w:r>
      <w:r w:rsidRPr="00A870EF">
        <w:rPr>
          <w:rFonts w:ascii="Times New Roman" w:hAnsi="Times New Roman" w:cs="Times New Roman"/>
          <w:sz w:val="24"/>
          <w:szCs w:val="24"/>
        </w:rPr>
        <w:t xml:space="preserve"> pkt 2) </w:t>
      </w:r>
      <w:r w:rsidR="00F1198B" w:rsidRPr="00A870EF">
        <w:rPr>
          <w:rFonts w:ascii="Times New Roman" w:hAnsi="Times New Roman" w:cs="Times New Roman"/>
          <w:sz w:val="24"/>
          <w:szCs w:val="24"/>
        </w:rPr>
        <w:t xml:space="preserve">niniejszego paragrafu </w:t>
      </w:r>
      <w:r w:rsidRPr="00A870EF">
        <w:rPr>
          <w:rFonts w:ascii="Times New Roman" w:hAnsi="Times New Roman" w:cs="Times New Roman"/>
          <w:sz w:val="24"/>
          <w:szCs w:val="24"/>
        </w:rPr>
        <w:t>termin wykonania umowy może</w:t>
      </w:r>
      <w:r w:rsidR="00C31169" w:rsidRPr="00A870EF">
        <w:rPr>
          <w:rFonts w:ascii="Times New Roman" w:hAnsi="Times New Roman" w:cs="Times New Roman"/>
          <w:sz w:val="24"/>
          <w:szCs w:val="24"/>
        </w:rPr>
        <w:t xml:space="preserve"> </w:t>
      </w:r>
      <w:r w:rsidRPr="00A870EF">
        <w:rPr>
          <w:rFonts w:ascii="Times New Roman" w:hAnsi="Times New Roman" w:cs="Times New Roman"/>
          <w:sz w:val="24"/>
          <w:szCs w:val="24"/>
        </w:rPr>
        <w:t>ulec</w:t>
      </w:r>
      <w:r w:rsidR="00C31169" w:rsidRPr="00A870EF">
        <w:rPr>
          <w:rFonts w:ascii="Times New Roman" w:hAnsi="Times New Roman" w:cs="Times New Roman"/>
          <w:sz w:val="24"/>
          <w:szCs w:val="24"/>
        </w:rPr>
        <w:t xml:space="preserve"> </w:t>
      </w:r>
      <w:r w:rsidRPr="00A870EF">
        <w:rPr>
          <w:rFonts w:ascii="Times New Roman" w:hAnsi="Times New Roman" w:cs="Times New Roman"/>
          <w:sz w:val="24"/>
          <w:szCs w:val="24"/>
        </w:rPr>
        <w:t>odpowiedniemu</w:t>
      </w:r>
      <w:r w:rsidR="00C31169" w:rsidRPr="00A870EF">
        <w:rPr>
          <w:rFonts w:ascii="Times New Roman" w:hAnsi="Times New Roman" w:cs="Times New Roman"/>
          <w:sz w:val="24"/>
          <w:szCs w:val="24"/>
        </w:rPr>
        <w:t xml:space="preserve"> </w:t>
      </w:r>
      <w:r w:rsidRPr="00A870EF">
        <w:rPr>
          <w:rFonts w:ascii="Times New Roman" w:hAnsi="Times New Roman" w:cs="Times New Roman"/>
          <w:sz w:val="24"/>
          <w:szCs w:val="24"/>
        </w:rPr>
        <w:t>przedłużeniu</w:t>
      </w:r>
      <w:r w:rsidR="00C31169" w:rsidRPr="00A870EF">
        <w:rPr>
          <w:rFonts w:ascii="Times New Roman" w:hAnsi="Times New Roman" w:cs="Times New Roman"/>
          <w:sz w:val="24"/>
          <w:szCs w:val="24"/>
        </w:rPr>
        <w:t xml:space="preserve"> </w:t>
      </w:r>
      <w:r w:rsidRPr="00A870EF">
        <w:rPr>
          <w:rFonts w:ascii="Times New Roman" w:hAnsi="Times New Roman" w:cs="Times New Roman"/>
          <w:sz w:val="24"/>
          <w:szCs w:val="24"/>
        </w:rPr>
        <w:t>o</w:t>
      </w:r>
      <w:r w:rsidR="00C31169" w:rsidRPr="00A870EF">
        <w:rPr>
          <w:rFonts w:ascii="Times New Roman" w:hAnsi="Times New Roman" w:cs="Times New Roman"/>
          <w:sz w:val="24"/>
          <w:szCs w:val="24"/>
        </w:rPr>
        <w:t xml:space="preserve"> </w:t>
      </w:r>
      <w:r w:rsidRPr="00A870EF">
        <w:rPr>
          <w:rFonts w:ascii="Times New Roman" w:hAnsi="Times New Roman" w:cs="Times New Roman"/>
          <w:sz w:val="24"/>
          <w:szCs w:val="24"/>
        </w:rPr>
        <w:t>czas</w:t>
      </w:r>
      <w:r w:rsidR="00C31169" w:rsidRPr="00A870EF">
        <w:rPr>
          <w:rFonts w:ascii="Times New Roman" w:hAnsi="Times New Roman" w:cs="Times New Roman"/>
          <w:sz w:val="24"/>
          <w:szCs w:val="24"/>
        </w:rPr>
        <w:t xml:space="preserve"> </w:t>
      </w:r>
      <w:r w:rsidRPr="00A870EF">
        <w:rPr>
          <w:rFonts w:ascii="Times New Roman" w:hAnsi="Times New Roman" w:cs="Times New Roman"/>
          <w:sz w:val="24"/>
          <w:szCs w:val="24"/>
        </w:rPr>
        <w:t>niezbędny</w:t>
      </w:r>
      <w:r w:rsidR="00C31169" w:rsidRPr="00A870EF">
        <w:rPr>
          <w:rFonts w:ascii="Times New Roman" w:hAnsi="Times New Roman" w:cs="Times New Roman"/>
          <w:sz w:val="24"/>
          <w:szCs w:val="24"/>
        </w:rPr>
        <w:t xml:space="preserve"> </w:t>
      </w:r>
      <w:r w:rsidRPr="00A870EF">
        <w:rPr>
          <w:rFonts w:ascii="Times New Roman" w:hAnsi="Times New Roman" w:cs="Times New Roman"/>
          <w:sz w:val="24"/>
          <w:szCs w:val="24"/>
        </w:rPr>
        <w:t>do</w:t>
      </w:r>
      <w:r w:rsidR="00C31169" w:rsidRPr="00A870EF">
        <w:rPr>
          <w:rFonts w:ascii="Times New Roman" w:hAnsi="Times New Roman" w:cs="Times New Roman"/>
          <w:sz w:val="24"/>
          <w:szCs w:val="24"/>
        </w:rPr>
        <w:t xml:space="preserve"> </w:t>
      </w:r>
      <w:r w:rsidRPr="00A870EF">
        <w:rPr>
          <w:rFonts w:ascii="Times New Roman" w:hAnsi="Times New Roman" w:cs="Times New Roman"/>
          <w:sz w:val="24"/>
          <w:szCs w:val="24"/>
        </w:rPr>
        <w:t>zakończenia</w:t>
      </w:r>
      <w:r w:rsidR="00C31169" w:rsidRPr="00A870EF">
        <w:rPr>
          <w:rFonts w:ascii="Times New Roman" w:hAnsi="Times New Roman" w:cs="Times New Roman"/>
          <w:sz w:val="24"/>
          <w:szCs w:val="24"/>
        </w:rPr>
        <w:t xml:space="preserve"> </w:t>
      </w:r>
      <w:r w:rsidRPr="00A870EF">
        <w:rPr>
          <w:rFonts w:ascii="Times New Roman" w:hAnsi="Times New Roman" w:cs="Times New Roman"/>
          <w:sz w:val="24"/>
          <w:szCs w:val="24"/>
        </w:rPr>
        <w:t>wykonywania</w:t>
      </w:r>
      <w:r w:rsidR="00C31169" w:rsidRPr="00A870EF">
        <w:rPr>
          <w:rFonts w:ascii="Times New Roman" w:hAnsi="Times New Roman" w:cs="Times New Roman"/>
          <w:sz w:val="24"/>
          <w:szCs w:val="24"/>
        </w:rPr>
        <w:t xml:space="preserve"> </w:t>
      </w:r>
      <w:r w:rsidRPr="00A870EF">
        <w:rPr>
          <w:rFonts w:ascii="Times New Roman" w:hAnsi="Times New Roman" w:cs="Times New Roman"/>
          <w:sz w:val="24"/>
          <w:szCs w:val="24"/>
        </w:rPr>
        <w:t>jej</w:t>
      </w:r>
      <w:r w:rsidR="00C31169" w:rsidRPr="00A870EF">
        <w:rPr>
          <w:rFonts w:ascii="Times New Roman" w:hAnsi="Times New Roman" w:cs="Times New Roman"/>
          <w:sz w:val="24"/>
          <w:szCs w:val="24"/>
        </w:rPr>
        <w:t xml:space="preserve"> </w:t>
      </w:r>
      <w:r w:rsidRPr="00A870EF">
        <w:rPr>
          <w:rFonts w:ascii="Times New Roman" w:hAnsi="Times New Roman" w:cs="Times New Roman"/>
          <w:sz w:val="24"/>
          <w:szCs w:val="24"/>
        </w:rPr>
        <w:t>przedmiotu</w:t>
      </w:r>
      <w:r w:rsidR="00C31169" w:rsidRPr="00A870EF">
        <w:rPr>
          <w:rFonts w:ascii="Times New Roman" w:hAnsi="Times New Roman" w:cs="Times New Roman"/>
          <w:sz w:val="24"/>
          <w:szCs w:val="24"/>
        </w:rPr>
        <w:t xml:space="preserve"> </w:t>
      </w:r>
      <w:r w:rsidRPr="00A870EF">
        <w:rPr>
          <w:rFonts w:ascii="Times New Roman" w:hAnsi="Times New Roman" w:cs="Times New Roman"/>
          <w:sz w:val="24"/>
          <w:szCs w:val="24"/>
        </w:rPr>
        <w:t>w sposób należyty, nie dłużej jednak niż o okres trwania tych okoliczności.</w:t>
      </w:r>
      <w:r w:rsidR="00C31169" w:rsidRPr="00A870EF">
        <w:rPr>
          <w:rFonts w:ascii="Times New Roman" w:hAnsi="Times New Roman" w:cs="Times New Roman"/>
          <w:sz w:val="24"/>
          <w:szCs w:val="24"/>
        </w:rPr>
        <w:t xml:space="preserve"> </w:t>
      </w:r>
    </w:p>
    <w:p w14:paraId="427EED6E" w14:textId="4807555B" w:rsidR="0082750E" w:rsidRDefault="0082750E" w:rsidP="0072016E">
      <w:pPr>
        <w:widowControl/>
        <w:numPr>
          <w:ilvl w:val="0"/>
          <w:numId w:val="15"/>
        </w:numPr>
        <w:autoSpaceDE/>
        <w:autoSpaceDN/>
        <w:adjustRightInd/>
        <w:spacing w:after="60"/>
        <w:ind w:hanging="709"/>
        <w:rPr>
          <w:rFonts w:ascii="Times New Roman" w:hAnsi="Times New Roman" w:cs="Times New Roman"/>
          <w:sz w:val="24"/>
          <w:szCs w:val="24"/>
        </w:rPr>
      </w:pPr>
      <w:r w:rsidRPr="00A870EF">
        <w:rPr>
          <w:rFonts w:ascii="Times New Roman" w:hAnsi="Times New Roman" w:cs="Times New Roman"/>
          <w:sz w:val="24"/>
          <w:szCs w:val="24"/>
        </w:rPr>
        <w:t>W</w:t>
      </w:r>
      <w:r w:rsidR="00C31169" w:rsidRPr="00A870EF">
        <w:rPr>
          <w:rFonts w:ascii="Times New Roman" w:hAnsi="Times New Roman" w:cs="Times New Roman"/>
          <w:sz w:val="24"/>
          <w:szCs w:val="24"/>
        </w:rPr>
        <w:t xml:space="preserve"> </w:t>
      </w:r>
      <w:r w:rsidRPr="00A870EF">
        <w:rPr>
          <w:rFonts w:ascii="Times New Roman" w:hAnsi="Times New Roman" w:cs="Times New Roman"/>
          <w:sz w:val="24"/>
          <w:szCs w:val="24"/>
        </w:rPr>
        <w:t>przypadku</w:t>
      </w:r>
      <w:r w:rsidR="00C31169" w:rsidRPr="00A870EF">
        <w:rPr>
          <w:rFonts w:ascii="Times New Roman" w:hAnsi="Times New Roman" w:cs="Times New Roman"/>
          <w:sz w:val="24"/>
          <w:szCs w:val="24"/>
        </w:rPr>
        <w:t xml:space="preserve"> </w:t>
      </w:r>
      <w:r w:rsidRPr="00A870EF">
        <w:rPr>
          <w:rFonts w:ascii="Times New Roman" w:hAnsi="Times New Roman" w:cs="Times New Roman"/>
          <w:sz w:val="24"/>
          <w:szCs w:val="24"/>
        </w:rPr>
        <w:t>wystąpienia</w:t>
      </w:r>
      <w:r w:rsidR="00C31169" w:rsidRPr="00A870EF">
        <w:rPr>
          <w:rFonts w:ascii="Times New Roman" w:hAnsi="Times New Roman" w:cs="Times New Roman"/>
          <w:sz w:val="24"/>
          <w:szCs w:val="24"/>
        </w:rPr>
        <w:t xml:space="preserve"> </w:t>
      </w:r>
      <w:r w:rsidRPr="00A870EF">
        <w:rPr>
          <w:rFonts w:ascii="Times New Roman" w:hAnsi="Times New Roman" w:cs="Times New Roman"/>
          <w:sz w:val="24"/>
          <w:szCs w:val="24"/>
        </w:rPr>
        <w:t>okoliczności,</w:t>
      </w:r>
      <w:r w:rsidR="00C31169" w:rsidRPr="00A870EF">
        <w:rPr>
          <w:rFonts w:ascii="Times New Roman" w:hAnsi="Times New Roman" w:cs="Times New Roman"/>
          <w:sz w:val="24"/>
          <w:szCs w:val="24"/>
        </w:rPr>
        <w:t xml:space="preserve"> </w:t>
      </w:r>
      <w:r w:rsidRPr="00A870EF">
        <w:rPr>
          <w:rFonts w:ascii="Times New Roman" w:hAnsi="Times New Roman" w:cs="Times New Roman"/>
          <w:sz w:val="24"/>
          <w:szCs w:val="24"/>
        </w:rPr>
        <w:t>o</w:t>
      </w:r>
      <w:r w:rsidR="00C31169" w:rsidRPr="00A870EF">
        <w:rPr>
          <w:rFonts w:ascii="Times New Roman" w:hAnsi="Times New Roman" w:cs="Times New Roman"/>
          <w:sz w:val="24"/>
          <w:szCs w:val="24"/>
        </w:rPr>
        <w:t xml:space="preserve"> </w:t>
      </w:r>
      <w:r w:rsidRPr="00A870EF">
        <w:rPr>
          <w:rFonts w:ascii="Times New Roman" w:hAnsi="Times New Roman" w:cs="Times New Roman"/>
          <w:sz w:val="24"/>
          <w:szCs w:val="24"/>
        </w:rPr>
        <w:t>których</w:t>
      </w:r>
      <w:r w:rsidR="00C31169" w:rsidRPr="00A870EF">
        <w:rPr>
          <w:rFonts w:ascii="Times New Roman" w:hAnsi="Times New Roman" w:cs="Times New Roman"/>
          <w:sz w:val="24"/>
          <w:szCs w:val="24"/>
        </w:rPr>
        <w:t xml:space="preserve"> </w:t>
      </w:r>
      <w:r w:rsidRPr="00A870EF">
        <w:rPr>
          <w:rFonts w:ascii="Times New Roman" w:hAnsi="Times New Roman" w:cs="Times New Roman"/>
          <w:sz w:val="24"/>
          <w:szCs w:val="24"/>
        </w:rPr>
        <w:t>mowa</w:t>
      </w:r>
      <w:r w:rsidR="00C31169" w:rsidRPr="00A870EF">
        <w:rPr>
          <w:rFonts w:ascii="Times New Roman" w:hAnsi="Times New Roman" w:cs="Times New Roman"/>
          <w:sz w:val="24"/>
          <w:szCs w:val="24"/>
        </w:rPr>
        <w:t xml:space="preserve"> </w:t>
      </w:r>
      <w:r w:rsidRPr="00A870EF">
        <w:rPr>
          <w:rFonts w:ascii="Times New Roman" w:hAnsi="Times New Roman" w:cs="Times New Roman"/>
          <w:sz w:val="24"/>
          <w:szCs w:val="24"/>
        </w:rPr>
        <w:t>w niniejszym</w:t>
      </w:r>
      <w:r w:rsidR="00C31169" w:rsidRPr="00A870EF">
        <w:rPr>
          <w:rFonts w:ascii="Times New Roman" w:hAnsi="Times New Roman" w:cs="Times New Roman"/>
          <w:sz w:val="24"/>
          <w:szCs w:val="24"/>
        </w:rPr>
        <w:t xml:space="preserve"> </w:t>
      </w:r>
      <w:r w:rsidRPr="00A870EF">
        <w:rPr>
          <w:rFonts w:ascii="Times New Roman" w:hAnsi="Times New Roman" w:cs="Times New Roman"/>
          <w:sz w:val="24"/>
          <w:szCs w:val="24"/>
        </w:rPr>
        <w:t>paragrafie</w:t>
      </w:r>
      <w:r w:rsidR="00C31169" w:rsidRPr="00A870EF">
        <w:rPr>
          <w:rFonts w:ascii="Times New Roman" w:hAnsi="Times New Roman" w:cs="Times New Roman"/>
          <w:sz w:val="24"/>
          <w:szCs w:val="24"/>
        </w:rPr>
        <w:t xml:space="preserve"> </w:t>
      </w:r>
      <w:r w:rsidRPr="00A870EF">
        <w:rPr>
          <w:rFonts w:ascii="Times New Roman" w:hAnsi="Times New Roman" w:cs="Times New Roman"/>
          <w:sz w:val="24"/>
          <w:szCs w:val="24"/>
        </w:rPr>
        <w:t>Zamawiającemu</w:t>
      </w:r>
      <w:r w:rsidR="00C31169" w:rsidRPr="00A870EF">
        <w:rPr>
          <w:rFonts w:ascii="Times New Roman" w:hAnsi="Times New Roman" w:cs="Times New Roman"/>
          <w:sz w:val="24"/>
          <w:szCs w:val="24"/>
        </w:rPr>
        <w:t xml:space="preserve"> </w:t>
      </w:r>
      <w:r w:rsidRPr="00A870EF">
        <w:rPr>
          <w:rFonts w:ascii="Times New Roman" w:hAnsi="Times New Roman" w:cs="Times New Roman"/>
          <w:sz w:val="24"/>
          <w:szCs w:val="24"/>
        </w:rPr>
        <w:t>przysługuje prawo do zmiany ustaleń zawartej umowy w zakresie, który uzna za uzasadniony. Zmiana dokonana zostanie w formie aneksu do umowy.</w:t>
      </w:r>
    </w:p>
    <w:p w14:paraId="5C626025" w14:textId="77777777" w:rsidR="00073F2B" w:rsidRDefault="00073F2B" w:rsidP="00073F2B">
      <w:pPr>
        <w:widowControl/>
        <w:autoSpaceDE/>
        <w:autoSpaceDN/>
        <w:adjustRightInd/>
        <w:spacing w:after="60"/>
        <w:ind w:left="567"/>
        <w:rPr>
          <w:rFonts w:ascii="Times New Roman" w:hAnsi="Times New Roman" w:cs="Times New Roman"/>
          <w:sz w:val="24"/>
          <w:szCs w:val="24"/>
        </w:rPr>
      </w:pPr>
    </w:p>
    <w:p w14:paraId="1A6777A5" w14:textId="5C815795" w:rsidR="008E2C3A" w:rsidRDefault="00A870EF" w:rsidP="0072016E">
      <w:pPr>
        <w:pStyle w:val="Nagwek1"/>
        <w:spacing w:after="0"/>
      </w:pPr>
      <w:r w:rsidRPr="00BC435A">
        <w:t>§1</w:t>
      </w:r>
      <w:r>
        <w:t>5</w:t>
      </w:r>
      <w:r>
        <w:br/>
        <w:t>Prawa autorskie</w:t>
      </w:r>
    </w:p>
    <w:p w14:paraId="633FE86E" w14:textId="77777777" w:rsidR="0017294A" w:rsidRPr="0017294A" w:rsidRDefault="0017294A" w:rsidP="0017294A"/>
    <w:p w14:paraId="5DBA278F" w14:textId="77777777" w:rsidR="00A870EF" w:rsidRPr="00A870EF" w:rsidRDefault="00A870EF" w:rsidP="00F1406A">
      <w:pPr>
        <w:pStyle w:val="Akapitzlist"/>
        <w:numPr>
          <w:ilvl w:val="0"/>
          <w:numId w:val="16"/>
        </w:numPr>
        <w:suppressAutoHyphens/>
        <w:autoSpaceDE w:val="0"/>
        <w:autoSpaceDN w:val="0"/>
        <w:adjustRightInd w:val="0"/>
        <w:spacing w:before="60" w:after="60" w:line="276" w:lineRule="auto"/>
        <w:rPr>
          <w:szCs w:val="22"/>
        </w:rPr>
      </w:pPr>
      <w:r w:rsidRPr="00A870EF">
        <w:rPr>
          <w:szCs w:val="22"/>
        </w:rPr>
        <w:t>Z chwil</w:t>
      </w:r>
      <w:r w:rsidRPr="00A870EF">
        <w:rPr>
          <w:rFonts w:eastAsia="TimesNewRoman"/>
          <w:szCs w:val="22"/>
        </w:rPr>
        <w:t xml:space="preserve">ą przekazania </w:t>
      </w:r>
      <w:r w:rsidRPr="00A870EF">
        <w:rPr>
          <w:szCs w:val="22"/>
        </w:rPr>
        <w:t>przez Wykonawc</w:t>
      </w:r>
      <w:r w:rsidRPr="00A870EF">
        <w:rPr>
          <w:rFonts w:eastAsia="TimesNewRoman"/>
          <w:szCs w:val="22"/>
        </w:rPr>
        <w:t xml:space="preserve">ę </w:t>
      </w:r>
      <w:r w:rsidRPr="00A870EF">
        <w:rPr>
          <w:szCs w:val="22"/>
        </w:rPr>
        <w:t>utworów powstałych w związku z realizacją niniejszej Umowy, na Zamawiaj</w:t>
      </w:r>
      <w:r w:rsidRPr="00A870EF">
        <w:rPr>
          <w:rFonts w:eastAsia="TimesNewRoman"/>
          <w:szCs w:val="22"/>
        </w:rPr>
        <w:t>ą</w:t>
      </w:r>
      <w:r w:rsidRPr="00A870EF">
        <w:rPr>
          <w:szCs w:val="22"/>
        </w:rPr>
        <w:t>cego przechodzi na zasadzie wył</w:t>
      </w:r>
      <w:r w:rsidRPr="00A870EF">
        <w:rPr>
          <w:rFonts w:eastAsia="TimesNewRoman"/>
          <w:szCs w:val="22"/>
        </w:rPr>
        <w:t>ą</w:t>
      </w:r>
      <w:r w:rsidRPr="00A870EF">
        <w:rPr>
          <w:szCs w:val="22"/>
        </w:rPr>
        <w:t>czno</w:t>
      </w:r>
      <w:r w:rsidRPr="00A870EF">
        <w:rPr>
          <w:rFonts w:eastAsia="TimesNewRoman"/>
          <w:szCs w:val="22"/>
        </w:rPr>
        <w:t>ś</w:t>
      </w:r>
      <w:r w:rsidRPr="00A870EF">
        <w:rPr>
          <w:szCs w:val="22"/>
        </w:rPr>
        <w:t>ci, bez dodatkowych opłat, cało</w:t>
      </w:r>
      <w:r w:rsidRPr="00A870EF">
        <w:rPr>
          <w:rFonts w:eastAsia="TimesNewRoman"/>
          <w:szCs w:val="22"/>
        </w:rPr>
        <w:t xml:space="preserve">ść </w:t>
      </w:r>
      <w:r w:rsidRPr="00A870EF">
        <w:rPr>
          <w:szCs w:val="22"/>
        </w:rPr>
        <w:t>maj</w:t>
      </w:r>
      <w:r w:rsidRPr="00A870EF">
        <w:rPr>
          <w:rFonts w:eastAsia="TimesNewRoman"/>
          <w:szCs w:val="22"/>
        </w:rPr>
        <w:t>ą</w:t>
      </w:r>
      <w:r w:rsidRPr="00A870EF">
        <w:rPr>
          <w:szCs w:val="22"/>
        </w:rPr>
        <w:t>tkowych praw autorskich do wszystkich utworów w rozumieniu ustawy z dnia 4 lutego 1994 r. o Prawie autorskim i prawach pokrewnych, stworzonych na potrzeby realizacji przedmiotu Umowy, lub odpowiednio całość nieograniczonych czasowo i terytorialnie niewyłącznych licencji, niezbędnych do korzystania z przekazanych utworów, w szczególności takich jak: raporty, mapy, wykresy, rysunki, plany, dane statystyczne, ekspertyzy, obliczenia, programy komputerowe przeznaczone do sterowania urządzeniami, instalacjami itp. obiektów  i inne dokumenty oraz broszury przekazane Zamawiającemu w wykonaniu niniejszej Umowy, zwanych dalej utworami, bez dodatkowych oświadczeń stron w tym zakresie oraz obejmuj</w:t>
      </w:r>
      <w:r w:rsidRPr="00A870EF">
        <w:rPr>
          <w:rFonts w:eastAsia="TimesNewRoman"/>
          <w:szCs w:val="22"/>
        </w:rPr>
        <w:t>ą</w:t>
      </w:r>
      <w:r w:rsidRPr="00A870EF">
        <w:rPr>
          <w:szCs w:val="22"/>
        </w:rPr>
        <w:t>cych prawo do wielokrotnego, nieograniczonego w czasie i przestrzeni korzystania, eksploatacji i rozporz</w:t>
      </w:r>
      <w:r w:rsidRPr="00A870EF">
        <w:rPr>
          <w:rFonts w:eastAsia="TimesNewRoman"/>
          <w:szCs w:val="22"/>
        </w:rPr>
        <w:t>ą</w:t>
      </w:r>
      <w:r w:rsidRPr="00A870EF">
        <w:rPr>
          <w:szCs w:val="22"/>
        </w:rPr>
        <w:t>dzania w dowolny sposób. W przypadku gdy z jakichkolwiek przyczyn nastąpi przerwanie wykonywania umowy z winy Wykonawcy, na Zamawiającego przechodzi na zasadzie wyłączności całość autorskich praw majątkowych do przekazanych Zamawiającemu części utworów, niezależnie od dokonania zapłaty przez Zamawiającego. Równocześnie Wykonawca przenosi na rzecz Zamawiającego własność wszelkich egzemplarzy lub nośników, na których utrwalono ww. utwory, które przekaże Zamawiającemu stosownie do postanowień niniejszej Umowy.</w:t>
      </w:r>
    </w:p>
    <w:p w14:paraId="498C87C5" w14:textId="77777777" w:rsidR="00A870EF" w:rsidRPr="00A870EF" w:rsidRDefault="00A870EF" w:rsidP="00F1406A">
      <w:pPr>
        <w:pStyle w:val="Akapitzlist"/>
        <w:numPr>
          <w:ilvl w:val="0"/>
          <w:numId w:val="16"/>
        </w:numPr>
        <w:suppressAutoHyphens/>
        <w:autoSpaceDE w:val="0"/>
        <w:autoSpaceDN w:val="0"/>
        <w:adjustRightInd w:val="0"/>
        <w:spacing w:before="60" w:after="60" w:line="276" w:lineRule="auto"/>
        <w:rPr>
          <w:szCs w:val="22"/>
        </w:rPr>
      </w:pPr>
      <w:r w:rsidRPr="00A870EF">
        <w:t>Przeniesienie autorskich praw maj</w:t>
      </w:r>
      <w:r w:rsidRPr="00A870EF">
        <w:rPr>
          <w:rFonts w:eastAsia="TimesNewRoman"/>
        </w:rPr>
        <w:t>ą</w:t>
      </w:r>
      <w:r w:rsidRPr="00A870EF">
        <w:t>tkowych obejmuje pola eksploatacji zwi</w:t>
      </w:r>
      <w:r w:rsidRPr="00A870EF">
        <w:rPr>
          <w:rFonts w:eastAsia="TimesNewRoman"/>
        </w:rPr>
        <w:t>ą</w:t>
      </w:r>
      <w:r w:rsidRPr="00A870EF">
        <w:t>zane bezpo</w:t>
      </w:r>
      <w:r w:rsidRPr="00A870EF">
        <w:rPr>
          <w:rFonts w:eastAsia="TimesNewRoman"/>
        </w:rPr>
        <w:t>ś</w:t>
      </w:r>
      <w:r w:rsidRPr="00A870EF">
        <w:t>rednio z przedmiotem i celem umowy, w tym w szczególno</w:t>
      </w:r>
      <w:r w:rsidRPr="00A870EF">
        <w:rPr>
          <w:rFonts w:eastAsia="TimesNewRoman"/>
        </w:rPr>
        <w:t>ś</w:t>
      </w:r>
      <w:r w:rsidRPr="00A870EF">
        <w:t>ci</w:t>
      </w:r>
      <w:r w:rsidRPr="00A870EF">
        <w:rPr>
          <w:szCs w:val="22"/>
        </w:rPr>
        <w:t>:</w:t>
      </w:r>
    </w:p>
    <w:p w14:paraId="2F415CD8" w14:textId="77777777" w:rsidR="00A870EF" w:rsidRPr="00A870EF" w:rsidRDefault="00A870EF" w:rsidP="00F1406A">
      <w:pPr>
        <w:pStyle w:val="Akapitzlist"/>
        <w:numPr>
          <w:ilvl w:val="1"/>
          <w:numId w:val="16"/>
        </w:numPr>
        <w:suppressAutoHyphens/>
        <w:autoSpaceDE w:val="0"/>
        <w:autoSpaceDN w:val="0"/>
        <w:adjustRightInd w:val="0"/>
        <w:spacing w:before="60" w:after="60" w:line="276" w:lineRule="auto"/>
        <w:rPr>
          <w:szCs w:val="22"/>
        </w:rPr>
      </w:pPr>
      <w:r w:rsidRPr="00A870EF">
        <w:rPr>
          <w:rFonts w:eastAsia="SimSun"/>
          <w:szCs w:val="22"/>
        </w:rPr>
        <w:t>utrwalenie i zwielokrotnianie dowolnymi technikami, w tym drukarskimi, poligraficznymi, reprograficznymi, informatycznymi, cyfrowymi, w tym kserokopie, slajdy, reprodukcje komputerowe, odręcznie i odmianami tych technik;</w:t>
      </w:r>
    </w:p>
    <w:p w14:paraId="7993A0DC" w14:textId="77777777" w:rsidR="00A870EF" w:rsidRPr="00A870EF" w:rsidRDefault="00A870EF" w:rsidP="00F1406A">
      <w:pPr>
        <w:pStyle w:val="Akapitzlist"/>
        <w:numPr>
          <w:ilvl w:val="1"/>
          <w:numId w:val="16"/>
        </w:numPr>
        <w:suppressAutoHyphens/>
        <w:autoSpaceDE w:val="0"/>
        <w:autoSpaceDN w:val="0"/>
        <w:adjustRightInd w:val="0"/>
        <w:spacing w:before="60" w:after="60" w:line="276" w:lineRule="auto"/>
        <w:rPr>
          <w:szCs w:val="22"/>
        </w:rPr>
      </w:pPr>
      <w:r w:rsidRPr="00A870EF">
        <w:rPr>
          <w:rFonts w:eastAsia="SimSun"/>
          <w:szCs w:val="22"/>
        </w:rPr>
        <w:t>wykorzystywanie wielokrotne utworu do realizacji celów, zadań i inwestycji Zamawiającego;</w:t>
      </w:r>
    </w:p>
    <w:p w14:paraId="2F8F0252" w14:textId="77777777" w:rsidR="00A870EF" w:rsidRPr="00A870EF" w:rsidRDefault="00A870EF" w:rsidP="00F1406A">
      <w:pPr>
        <w:pStyle w:val="Akapitzlist"/>
        <w:numPr>
          <w:ilvl w:val="1"/>
          <w:numId w:val="16"/>
        </w:numPr>
        <w:suppressAutoHyphens/>
        <w:autoSpaceDE w:val="0"/>
        <w:autoSpaceDN w:val="0"/>
        <w:adjustRightInd w:val="0"/>
        <w:spacing w:before="60" w:after="60" w:line="276" w:lineRule="auto"/>
        <w:rPr>
          <w:szCs w:val="22"/>
        </w:rPr>
      </w:pPr>
      <w:r w:rsidRPr="00A870EF">
        <w:rPr>
          <w:rFonts w:eastAsia="SimSun"/>
          <w:szCs w:val="22"/>
        </w:rPr>
        <w:t>wykorzystanie do opracowania wniosku o dofinansowanie z funduszy UE;</w:t>
      </w:r>
    </w:p>
    <w:p w14:paraId="1C58DAEF" w14:textId="77777777" w:rsidR="00A870EF" w:rsidRPr="00A870EF" w:rsidRDefault="00A870EF" w:rsidP="00F1406A">
      <w:pPr>
        <w:pStyle w:val="Akapitzlist"/>
        <w:numPr>
          <w:ilvl w:val="1"/>
          <w:numId w:val="16"/>
        </w:numPr>
        <w:suppressAutoHyphens/>
        <w:autoSpaceDE w:val="0"/>
        <w:autoSpaceDN w:val="0"/>
        <w:adjustRightInd w:val="0"/>
        <w:spacing w:before="60" w:after="60" w:line="276" w:lineRule="auto"/>
        <w:rPr>
          <w:szCs w:val="22"/>
        </w:rPr>
      </w:pPr>
      <w:r w:rsidRPr="00A870EF">
        <w:rPr>
          <w:rFonts w:eastAsia="SimSun"/>
          <w:szCs w:val="22"/>
        </w:rPr>
        <w:t>wprowadzanie do pamięci komputera;</w:t>
      </w:r>
    </w:p>
    <w:p w14:paraId="66340C6F" w14:textId="77777777" w:rsidR="00393801" w:rsidRPr="00393801" w:rsidRDefault="00A870EF" w:rsidP="00F1406A">
      <w:pPr>
        <w:pStyle w:val="Akapitzlist"/>
        <w:numPr>
          <w:ilvl w:val="1"/>
          <w:numId w:val="16"/>
        </w:numPr>
        <w:suppressAutoHyphens/>
        <w:autoSpaceDE w:val="0"/>
        <w:autoSpaceDN w:val="0"/>
        <w:adjustRightInd w:val="0"/>
        <w:spacing w:before="60" w:after="60" w:line="276" w:lineRule="auto"/>
        <w:rPr>
          <w:szCs w:val="22"/>
        </w:rPr>
      </w:pPr>
      <w:r w:rsidRPr="00A870EF">
        <w:rPr>
          <w:rFonts w:eastAsia="SimSun"/>
          <w:szCs w:val="22"/>
        </w:rPr>
        <w:t xml:space="preserve">wykorzystanie w zakresie koniecznym dla prawidłowej eksploatacji utworu </w:t>
      </w:r>
    </w:p>
    <w:p w14:paraId="17D3BFD2" w14:textId="3AA4FABE" w:rsidR="00A870EF" w:rsidRPr="00A870EF" w:rsidRDefault="00A870EF" w:rsidP="00393801">
      <w:pPr>
        <w:pStyle w:val="Akapitzlist"/>
        <w:suppressAutoHyphens/>
        <w:autoSpaceDE w:val="0"/>
        <w:autoSpaceDN w:val="0"/>
        <w:adjustRightInd w:val="0"/>
        <w:spacing w:before="60" w:after="60" w:line="276" w:lineRule="auto"/>
        <w:ind w:left="1134"/>
        <w:rPr>
          <w:szCs w:val="22"/>
        </w:rPr>
      </w:pPr>
      <w:r w:rsidRPr="00A870EF">
        <w:rPr>
          <w:rFonts w:eastAsia="SimSun"/>
          <w:szCs w:val="22"/>
        </w:rPr>
        <w:lastRenderedPageBreak/>
        <w:t>w przedsiębiorstwie Zamawiającego w dowolnym miejscu i czasie w dowolnej liczbie;</w:t>
      </w:r>
    </w:p>
    <w:p w14:paraId="31728939" w14:textId="77777777" w:rsidR="00A870EF" w:rsidRPr="00A870EF" w:rsidRDefault="00A870EF" w:rsidP="00F1406A">
      <w:pPr>
        <w:pStyle w:val="Akapitzlist"/>
        <w:numPr>
          <w:ilvl w:val="1"/>
          <w:numId w:val="16"/>
        </w:numPr>
        <w:suppressAutoHyphens/>
        <w:autoSpaceDE w:val="0"/>
        <w:autoSpaceDN w:val="0"/>
        <w:adjustRightInd w:val="0"/>
        <w:spacing w:before="60" w:after="60" w:line="276" w:lineRule="auto"/>
        <w:rPr>
          <w:szCs w:val="22"/>
        </w:rPr>
      </w:pPr>
      <w:r w:rsidRPr="00A870EF">
        <w:rPr>
          <w:rFonts w:eastAsia="SimSun"/>
          <w:szCs w:val="22"/>
        </w:rPr>
        <w:t>udostępnianie wykonawcom, w tym także wykonanych kopii;</w:t>
      </w:r>
    </w:p>
    <w:p w14:paraId="12071073" w14:textId="77777777" w:rsidR="00A870EF" w:rsidRPr="00A870EF" w:rsidRDefault="00A870EF" w:rsidP="00F1406A">
      <w:pPr>
        <w:pStyle w:val="Akapitzlist"/>
        <w:numPr>
          <w:ilvl w:val="1"/>
          <w:numId w:val="16"/>
        </w:numPr>
        <w:suppressAutoHyphens/>
        <w:autoSpaceDE w:val="0"/>
        <w:autoSpaceDN w:val="0"/>
        <w:adjustRightInd w:val="0"/>
        <w:spacing w:before="60" w:after="60" w:line="276" w:lineRule="auto"/>
        <w:rPr>
          <w:szCs w:val="22"/>
        </w:rPr>
      </w:pPr>
      <w:r w:rsidRPr="00A870EF">
        <w:rPr>
          <w:rFonts w:eastAsia="SimSun"/>
          <w:szCs w:val="22"/>
        </w:rPr>
        <w:t>najem, dzierżawa;</w:t>
      </w:r>
    </w:p>
    <w:p w14:paraId="340EBCDB" w14:textId="77777777" w:rsidR="00A870EF" w:rsidRPr="00A870EF" w:rsidRDefault="00A870EF" w:rsidP="00F1406A">
      <w:pPr>
        <w:pStyle w:val="Akapitzlist"/>
        <w:numPr>
          <w:ilvl w:val="1"/>
          <w:numId w:val="16"/>
        </w:numPr>
        <w:suppressAutoHyphens/>
        <w:autoSpaceDE w:val="0"/>
        <w:autoSpaceDN w:val="0"/>
        <w:adjustRightInd w:val="0"/>
        <w:spacing w:before="60" w:after="60" w:line="276" w:lineRule="auto"/>
        <w:rPr>
          <w:szCs w:val="22"/>
        </w:rPr>
      </w:pPr>
      <w:r w:rsidRPr="00A870EF">
        <w:rPr>
          <w:rFonts w:eastAsia="SimSun"/>
          <w:szCs w:val="22"/>
        </w:rPr>
        <w:t xml:space="preserve">wielokrotne wykorzystywanie do opracowania i realizacji projektu technicznego </w:t>
      </w:r>
      <w:r w:rsidRPr="00A870EF">
        <w:rPr>
          <w:rFonts w:eastAsia="SimSun"/>
          <w:szCs w:val="22"/>
        </w:rPr>
        <w:br/>
        <w:t>z przedmiarami i kosztorysami inwestorskimi;</w:t>
      </w:r>
    </w:p>
    <w:p w14:paraId="346FF66D" w14:textId="77777777" w:rsidR="00A870EF" w:rsidRPr="00A870EF" w:rsidRDefault="00A870EF" w:rsidP="00F1406A">
      <w:pPr>
        <w:pStyle w:val="Akapitzlist"/>
        <w:numPr>
          <w:ilvl w:val="1"/>
          <w:numId w:val="16"/>
        </w:numPr>
        <w:suppressAutoHyphens/>
        <w:autoSpaceDE w:val="0"/>
        <w:autoSpaceDN w:val="0"/>
        <w:adjustRightInd w:val="0"/>
        <w:spacing w:before="60" w:after="60" w:line="276" w:lineRule="auto"/>
        <w:rPr>
          <w:szCs w:val="22"/>
        </w:rPr>
      </w:pPr>
      <w:r w:rsidRPr="00A870EF">
        <w:rPr>
          <w:rFonts w:eastAsia="SimSun"/>
          <w:szCs w:val="22"/>
        </w:rPr>
        <w:t>rozpowszechnianie w inny sposób w tym: wprowadzanie do obrotu, ekspozycja, publikowanie części lub całości opracowania;</w:t>
      </w:r>
    </w:p>
    <w:p w14:paraId="464D7768" w14:textId="77777777" w:rsidR="00A870EF" w:rsidRPr="00A870EF" w:rsidRDefault="00A870EF" w:rsidP="00F1406A">
      <w:pPr>
        <w:pStyle w:val="Akapitzlist"/>
        <w:numPr>
          <w:ilvl w:val="1"/>
          <w:numId w:val="16"/>
        </w:numPr>
        <w:suppressAutoHyphens/>
        <w:autoSpaceDE w:val="0"/>
        <w:autoSpaceDN w:val="0"/>
        <w:adjustRightInd w:val="0"/>
        <w:spacing w:before="60" w:after="60" w:line="276" w:lineRule="auto"/>
        <w:rPr>
          <w:szCs w:val="22"/>
        </w:rPr>
      </w:pPr>
      <w:r w:rsidRPr="00A870EF">
        <w:rPr>
          <w:rFonts w:eastAsia="SimSun"/>
          <w:szCs w:val="22"/>
        </w:rPr>
        <w:t>przetwarzanie, wprowadzanie zmian, poprawek i modyfikacji.</w:t>
      </w:r>
    </w:p>
    <w:p w14:paraId="24EAB962" w14:textId="77777777" w:rsidR="00A870EF" w:rsidRPr="00A870EF" w:rsidRDefault="00A870EF" w:rsidP="00F1406A">
      <w:pPr>
        <w:pStyle w:val="Akapitzlist"/>
        <w:numPr>
          <w:ilvl w:val="0"/>
          <w:numId w:val="16"/>
        </w:numPr>
        <w:suppressAutoHyphens/>
        <w:autoSpaceDE w:val="0"/>
        <w:autoSpaceDN w:val="0"/>
        <w:adjustRightInd w:val="0"/>
        <w:spacing w:before="60" w:after="60" w:line="276" w:lineRule="auto"/>
        <w:rPr>
          <w:szCs w:val="22"/>
        </w:rPr>
      </w:pPr>
      <w:r w:rsidRPr="00A870EF">
        <w:rPr>
          <w:szCs w:val="22"/>
        </w:rPr>
        <w:t>Postanowienia ust. 1 i 2 stosuje się odpowiednio do zmian utworów wchodzących w skład ww. dokumentacji w ramach nadzoru autorskiego dokonane podczas wykonywania prac objętych tą dokumentacją</w:t>
      </w:r>
    </w:p>
    <w:p w14:paraId="5BD6ADF4" w14:textId="77777777" w:rsidR="00A870EF" w:rsidRPr="00A870EF" w:rsidRDefault="00A870EF" w:rsidP="00F1406A">
      <w:pPr>
        <w:pStyle w:val="Akapitzlist"/>
        <w:numPr>
          <w:ilvl w:val="0"/>
          <w:numId w:val="16"/>
        </w:numPr>
        <w:suppressAutoHyphens/>
        <w:autoSpaceDE w:val="0"/>
        <w:autoSpaceDN w:val="0"/>
        <w:adjustRightInd w:val="0"/>
        <w:spacing w:before="60" w:after="60" w:line="276" w:lineRule="auto"/>
        <w:rPr>
          <w:szCs w:val="22"/>
        </w:rPr>
      </w:pPr>
      <w:r w:rsidRPr="00A870EF">
        <w:rPr>
          <w:szCs w:val="22"/>
        </w:rPr>
        <w:t xml:space="preserve">Wykonawca udziela Zamawiającemu wyłącznego prawa do wykonywania oraz zezwalania osobom trzecim na wykonywanie autorskich praw zależnych do utworów, w szczególności do dokonywania wszelkich zmian i przeróbek utworów, w tym również do wykorzystania go </w:t>
      </w:r>
      <w:r w:rsidRPr="00A870EF">
        <w:rPr>
          <w:rFonts w:eastAsia="SimSun"/>
          <w:szCs w:val="22"/>
        </w:rPr>
        <w:t>w całości, w części, fragmentach, samodzielnie, w połączeniu z dziełami innych podmiotów, w tym jako część dzieła zbiorowego, po zarchiwizowaniu w formie elektronicznej i drukowanej, po dokonaniu opracowań, przystosowań, uzupełnień lub innych modyfikacji, itd</w:t>
      </w:r>
      <w:r w:rsidRPr="00A870EF">
        <w:rPr>
          <w:szCs w:val="22"/>
        </w:rPr>
        <w:t>.</w:t>
      </w:r>
    </w:p>
    <w:p w14:paraId="55DC632C" w14:textId="77777777" w:rsidR="00A870EF" w:rsidRPr="00A870EF" w:rsidRDefault="00A870EF" w:rsidP="00F1406A">
      <w:pPr>
        <w:pStyle w:val="Akapitzlist"/>
        <w:numPr>
          <w:ilvl w:val="0"/>
          <w:numId w:val="16"/>
        </w:numPr>
        <w:suppressAutoHyphens/>
        <w:autoSpaceDE w:val="0"/>
        <w:autoSpaceDN w:val="0"/>
        <w:adjustRightInd w:val="0"/>
        <w:spacing w:before="60" w:after="60" w:line="276" w:lineRule="auto"/>
        <w:rPr>
          <w:szCs w:val="22"/>
        </w:rPr>
      </w:pPr>
      <w:r w:rsidRPr="00A870EF">
        <w:rPr>
          <w:szCs w:val="22"/>
        </w:rPr>
        <w:t>Wykonawca oświadcza, że utwory wykonane w ramach niniejszej umowy nie są i nie będą obciążone jakimikolwiek wadami prawnymi lub fizycznymi, uniemożliwiającymi przeniesienie autorskich praw majątkowych na Zamawiającego oraz swobodne korzystanie w zakresie tych praw przez Zamawiającego na zasadzie wyłączności.</w:t>
      </w:r>
    </w:p>
    <w:p w14:paraId="02D580A8" w14:textId="77777777" w:rsidR="00A870EF" w:rsidRPr="00A870EF" w:rsidRDefault="00A870EF" w:rsidP="00F1406A">
      <w:pPr>
        <w:pStyle w:val="Akapitzlist"/>
        <w:numPr>
          <w:ilvl w:val="0"/>
          <w:numId w:val="16"/>
        </w:numPr>
        <w:suppressAutoHyphens/>
        <w:autoSpaceDE w:val="0"/>
        <w:autoSpaceDN w:val="0"/>
        <w:adjustRightInd w:val="0"/>
        <w:spacing w:before="60" w:after="60" w:line="276" w:lineRule="auto"/>
        <w:rPr>
          <w:szCs w:val="22"/>
        </w:rPr>
      </w:pPr>
      <w:r w:rsidRPr="00A870EF">
        <w:rPr>
          <w:szCs w:val="22"/>
        </w:rPr>
        <w:t>Zamawiający ma prawo korzystać i rozpowszechniać utwory oraz jego opracowania bez oznaczania ich imieniem i nazwiskiem Wykonawcy. Wykonawca upoważnia także Zamawiającego do wykonywania jego autorskich praw osobistych.</w:t>
      </w:r>
    </w:p>
    <w:p w14:paraId="53B54F33" w14:textId="77777777" w:rsidR="00A870EF" w:rsidRPr="00A870EF" w:rsidRDefault="00A870EF" w:rsidP="00F1406A">
      <w:pPr>
        <w:pStyle w:val="Akapitzlist"/>
        <w:numPr>
          <w:ilvl w:val="0"/>
          <w:numId w:val="16"/>
        </w:numPr>
        <w:suppressAutoHyphens/>
        <w:autoSpaceDE w:val="0"/>
        <w:autoSpaceDN w:val="0"/>
        <w:adjustRightInd w:val="0"/>
        <w:spacing w:before="60" w:after="60" w:line="276" w:lineRule="auto"/>
        <w:rPr>
          <w:szCs w:val="22"/>
        </w:rPr>
      </w:pPr>
      <w:r w:rsidRPr="00A870EF">
        <w:rPr>
          <w:szCs w:val="22"/>
        </w:rPr>
        <w:t>Zamawiający ma prawo zbyć nabyte prawa lub upoważnić osoby trzecie do korzystania z uzyskanych zezwoleń.</w:t>
      </w:r>
    </w:p>
    <w:p w14:paraId="6DAC2AC6" w14:textId="77777777" w:rsidR="00A870EF" w:rsidRPr="00A870EF" w:rsidRDefault="00A870EF" w:rsidP="00F1406A">
      <w:pPr>
        <w:pStyle w:val="Akapitzlist"/>
        <w:numPr>
          <w:ilvl w:val="0"/>
          <w:numId w:val="16"/>
        </w:numPr>
        <w:suppressAutoHyphens/>
        <w:autoSpaceDE w:val="0"/>
        <w:autoSpaceDN w:val="0"/>
        <w:adjustRightInd w:val="0"/>
        <w:spacing w:before="60" w:after="60" w:line="276" w:lineRule="auto"/>
        <w:rPr>
          <w:szCs w:val="22"/>
        </w:rPr>
      </w:pPr>
      <w:r w:rsidRPr="00A870EF">
        <w:rPr>
          <w:szCs w:val="22"/>
        </w:rPr>
        <w:t>Przez zezwolenia, o których mowa w ust. 1, rozumie się zezwolenia udzielone wyłącznie Zamawiającemu. Zezwolenia te są nieodwołalne i nie są uzależnione od żadnych warunków oraz zostały udzielone bez prawa wypowiedzenia lub cofnięcia.</w:t>
      </w:r>
    </w:p>
    <w:p w14:paraId="00F1D735" w14:textId="5E0C0EA0" w:rsidR="00A870EF" w:rsidRPr="00A870EF" w:rsidRDefault="00A870EF" w:rsidP="00F1406A">
      <w:pPr>
        <w:pStyle w:val="Akapitzlist"/>
        <w:numPr>
          <w:ilvl w:val="0"/>
          <w:numId w:val="16"/>
        </w:numPr>
        <w:suppressAutoHyphens/>
        <w:autoSpaceDE w:val="0"/>
        <w:autoSpaceDN w:val="0"/>
        <w:adjustRightInd w:val="0"/>
        <w:spacing w:before="60" w:after="60" w:line="276" w:lineRule="auto"/>
        <w:rPr>
          <w:szCs w:val="22"/>
        </w:rPr>
      </w:pPr>
      <w:r w:rsidRPr="00A870EF">
        <w:rPr>
          <w:szCs w:val="22"/>
        </w:rPr>
        <w:t xml:space="preserve">W przypadku wystąpienia przez jakąkolwiek osobę trzecią w stosunku do Zamawiającego z roszczeniem z tytułu naruszenia praw autorskich, zarówno osobistych, jak i majątkowych, jeżeli naruszenie nastąpiło w związku z nienależytym wykonaniem dokumentacji w ramach </w:t>
      </w:r>
      <w:r w:rsidR="00642BE6">
        <w:rPr>
          <w:szCs w:val="22"/>
        </w:rPr>
        <w:t>Umowy</w:t>
      </w:r>
      <w:r w:rsidRPr="00A870EF">
        <w:rPr>
          <w:szCs w:val="22"/>
        </w:rPr>
        <w:t xml:space="preserve"> przez Wykonawcę, Wykonawca:</w:t>
      </w:r>
    </w:p>
    <w:p w14:paraId="58D9C7AC" w14:textId="77777777" w:rsidR="00A870EF" w:rsidRPr="00A870EF" w:rsidRDefault="00A870EF" w:rsidP="00F1406A">
      <w:pPr>
        <w:pStyle w:val="Akapitzlist"/>
        <w:numPr>
          <w:ilvl w:val="1"/>
          <w:numId w:val="16"/>
        </w:numPr>
        <w:suppressAutoHyphens/>
        <w:autoSpaceDE w:val="0"/>
        <w:autoSpaceDN w:val="0"/>
        <w:adjustRightInd w:val="0"/>
        <w:spacing w:before="60" w:after="60" w:line="276" w:lineRule="auto"/>
        <w:rPr>
          <w:szCs w:val="22"/>
        </w:rPr>
      </w:pPr>
      <w:r w:rsidRPr="00A870EF">
        <w:rPr>
          <w:rFonts w:eastAsia="SimSun"/>
          <w:szCs w:val="22"/>
        </w:rPr>
        <w:t>przyjmie na siebie pełną odpowiedzialność za powstanie oraz wszelkie skutki powyższych zdarzeń;</w:t>
      </w:r>
    </w:p>
    <w:p w14:paraId="35CDECE6" w14:textId="77777777" w:rsidR="00A870EF" w:rsidRPr="00A870EF" w:rsidRDefault="00A870EF" w:rsidP="00F1406A">
      <w:pPr>
        <w:pStyle w:val="Akapitzlist"/>
        <w:numPr>
          <w:ilvl w:val="1"/>
          <w:numId w:val="16"/>
        </w:numPr>
        <w:suppressAutoHyphens/>
        <w:autoSpaceDE w:val="0"/>
        <w:autoSpaceDN w:val="0"/>
        <w:adjustRightInd w:val="0"/>
        <w:spacing w:before="60" w:after="60" w:line="276" w:lineRule="auto"/>
        <w:rPr>
          <w:szCs w:val="22"/>
        </w:rPr>
      </w:pPr>
      <w:r w:rsidRPr="00A870EF">
        <w:rPr>
          <w:rFonts w:eastAsia="SimSun"/>
          <w:szCs w:val="22"/>
        </w:rPr>
        <w:t xml:space="preserve">w przypadku skierowania sprawy na drogę postępowania sądowego wstąpi do procesu po </w:t>
      </w:r>
      <w:r w:rsidRPr="00A870EF">
        <w:rPr>
          <w:rFonts w:eastAsia="SimSun"/>
          <w:szCs w:val="22"/>
        </w:rPr>
        <w:br/>
        <w:t>stronie Zamawiającego i pokryje wszelkie koszty związane z udziałem Zamawiającego w postępowaniu sądowym oraz ewentualnym postępowaniu egzekucyjnym, w tym koszty obsługi prawnej postępowania;</w:t>
      </w:r>
    </w:p>
    <w:p w14:paraId="38060993" w14:textId="7834CF09" w:rsidR="00A870EF" w:rsidRPr="00A870EF" w:rsidRDefault="00A870EF" w:rsidP="00F1406A">
      <w:pPr>
        <w:pStyle w:val="Akapitzlist"/>
        <w:numPr>
          <w:ilvl w:val="1"/>
          <w:numId w:val="16"/>
        </w:numPr>
        <w:suppressAutoHyphens/>
        <w:autoSpaceDE w:val="0"/>
        <w:autoSpaceDN w:val="0"/>
        <w:adjustRightInd w:val="0"/>
        <w:spacing w:before="60" w:after="60" w:line="276" w:lineRule="auto"/>
        <w:rPr>
          <w:szCs w:val="22"/>
        </w:rPr>
      </w:pPr>
      <w:r w:rsidRPr="00A870EF">
        <w:rPr>
          <w:rFonts w:eastAsia="SimSun"/>
          <w:szCs w:val="22"/>
        </w:rPr>
        <w:t xml:space="preserve">poniesie wszelkie koszty związane z ewentualnym pokryciem roszczeń majątkowych </w:t>
      </w:r>
      <w:r w:rsidRPr="00A870EF">
        <w:rPr>
          <w:rFonts w:eastAsia="SimSun"/>
          <w:szCs w:val="22"/>
        </w:rPr>
        <w:br/>
      </w:r>
      <w:r w:rsidRPr="00A870EF">
        <w:rPr>
          <w:rFonts w:eastAsia="SimSun"/>
          <w:szCs w:val="22"/>
        </w:rPr>
        <w:lastRenderedPageBreak/>
        <w:t>i nie</w:t>
      </w:r>
      <w:r w:rsidR="00393801">
        <w:rPr>
          <w:rFonts w:eastAsia="SimSun"/>
          <w:szCs w:val="22"/>
        </w:rPr>
        <w:t xml:space="preserve"> </w:t>
      </w:r>
      <w:r w:rsidRPr="00A870EF">
        <w:rPr>
          <w:rFonts w:eastAsia="SimSun"/>
          <w:szCs w:val="22"/>
        </w:rPr>
        <w:t>majątkowych związanych z naruszeniem praw autorskich majątkowych lub osobistych osoby lub osób zgłaszających roszczenia.</w:t>
      </w:r>
    </w:p>
    <w:p w14:paraId="5AAA13F5" w14:textId="77777777" w:rsidR="00A870EF" w:rsidRPr="00A870EF" w:rsidRDefault="00A870EF" w:rsidP="00F1406A">
      <w:pPr>
        <w:pStyle w:val="Akapitzlist"/>
        <w:numPr>
          <w:ilvl w:val="0"/>
          <w:numId w:val="16"/>
        </w:numPr>
        <w:suppressAutoHyphens/>
        <w:autoSpaceDE w:val="0"/>
        <w:autoSpaceDN w:val="0"/>
        <w:adjustRightInd w:val="0"/>
        <w:spacing w:before="60" w:after="60" w:line="276" w:lineRule="auto"/>
        <w:rPr>
          <w:szCs w:val="22"/>
        </w:rPr>
      </w:pPr>
      <w:r w:rsidRPr="00A870EF">
        <w:rPr>
          <w:szCs w:val="22"/>
        </w:rPr>
        <w:t>Przejście praw autorskich powoduje przejście na Zamawiającego własności utworów.</w:t>
      </w:r>
    </w:p>
    <w:p w14:paraId="49CC89C0" w14:textId="655916D2" w:rsidR="00A870EF" w:rsidRDefault="00A870EF" w:rsidP="00F1406A">
      <w:pPr>
        <w:pStyle w:val="Akapitzlist"/>
        <w:numPr>
          <w:ilvl w:val="0"/>
          <w:numId w:val="16"/>
        </w:numPr>
        <w:suppressAutoHyphens/>
        <w:autoSpaceDE w:val="0"/>
        <w:autoSpaceDN w:val="0"/>
        <w:adjustRightInd w:val="0"/>
        <w:spacing w:before="60" w:after="60" w:line="276" w:lineRule="auto"/>
        <w:rPr>
          <w:szCs w:val="22"/>
        </w:rPr>
      </w:pPr>
      <w:r w:rsidRPr="00A870EF">
        <w:rPr>
          <w:szCs w:val="22"/>
        </w:rPr>
        <w:t>Przeniesienie praw własności utworów i praw autorskich do utworów na wszelkich polach eksploatacji, o których mowa w ust. 2, oraz udzielenie wszelkich zezwoleń i upoważnień w zakresie określonym w niniejszej umowie Wykonawca zobowiązuje się udostępnić w ramach</w:t>
      </w:r>
      <w:r w:rsidR="00146626">
        <w:rPr>
          <w:szCs w:val="22"/>
        </w:rPr>
        <w:t xml:space="preserve"> wynagrodzenia określonego w § 6</w:t>
      </w:r>
      <w:r w:rsidRPr="00A870EF">
        <w:rPr>
          <w:szCs w:val="22"/>
        </w:rPr>
        <w:t>.</w:t>
      </w:r>
    </w:p>
    <w:p w14:paraId="0750D47E" w14:textId="0957AA5B" w:rsidR="0017294A" w:rsidRDefault="00A870EF" w:rsidP="0017294A">
      <w:pPr>
        <w:pStyle w:val="Nagwek1"/>
        <w:spacing w:line="276" w:lineRule="auto"/>
      </w:pPr>
      <w:r>
        <w:t>§ 16</w:t>
      </w:r>
    </w:p>
    <w:p w14:paraId="42F4AAB5" w14:textId="713CE10C" w:rsidR="0017294A" w:rsidRPr="0017294A" w:rsidRDefault="0017294A" w:rsidP="0017294A">
      <w:pPr>
        <w:pStyle w:val="Nagwek1"/>
        <w:spacing w:line="276" w:lineRule="auto"/>
      </w:pPr>
      <w:r w:rsidRPr="0017294A">
        <w:t>Zasady waloryzacji wynagrodzenia Wykonawcy</w:t>
      </w:r>
      <w:r>
        <w:t>.</w:t>
      </w:r>
    </w:p>
    <w:p w14:paraId="71DB80A5" w14:textId="21F774EE" w:rsidR="0017294A" w:rsidRPr="0017294A" w:rsidRDefault="0017294A" w:rsidP="0017294A">
      <w:pPr>
        <w:pStyle w:val="Nagwek1"/>
        <w:spacing w:line="276" w:lineRule="auto"/>
        <w:jc w:val="both"/>
        <w:rPr>
          <w:b w:val="0"/>
          <w:bCs w:val="0"/>
          <w:sz w:val="24"/>
          <w:szCs w:val="24"/>
        </w:rPr>
      </w:pPr>
      <w:r w:rsidRPr="0017294A">
        <w:rPr>
          <w:b w:val="0"/>
          <w:bCs w:val="0"/>
          <w:sz w:val="24"/>
          <w:szCs w:val="24"/>
        </w:rPr>
        <w:t>1.    Zamawiający, w przypadku umowy zawartej na okres dłuższy niż 6 miesięcy, wprowadza następujące ustalenia:</w:t>
      </w:r>
    </w:p>
    <w:p w14:paraId="0CE33919" w14:textId="4B7B28FB" w:rsidR="0017294A" w:rsidRPr="0017294A" w:rsidRDefault="0017294A" w:rsidP="0017294A">
      <w:pPr>
        <w:pStyle w:val="Nagwek1"/>
        <w:spacing w:line="276" w:lineRule="auto"/>
        <w:jc w:val="both"/>
        <w:rPr>
          <w:b w:val="0"/>
          <w:bCs w:val="0"/>
          <w:sz w:val="24"/>
          <w:szCs w:val="24"/>
        </w:rPr>
      </w:pPr>
      <w:r w:rsidRPr="0017294A">
        <w:rPr>
          <w:b w:val="0"/>
          <w:bCs w:val="0"/>
          <w:sz w:val="24"/>
          <w:szCs w:val="24"/>
        </w:rPr>
        <w:t>1)</w:t>
      </w:r>
      <w:r w:rsidRPr="0017294A">
        <w:rPr>
          <w:b w:val="0"/>
          <w:bCs w:val="0"/>
          <w:sz w:val="24"/>
          <w:szCs w:val="24"/>
        </w:rPr>
        <w:tab/>
        <w:t>wynagrodzenie Wykonawcy, o którym mowa w §</w:t>
      </w:r>
      <w:r w:rsidR="004970BC">
        <w:rPr>
          <w:b w:val="0"/>
          <w:bCs w:val="0"/>
          <w:sz w:val="24"/>
          <w:szCs w:val="24"/>
        </w:rPr>
        <w:t>6</w:t>
      </w:r>
      <w:r w:rsidRPr="0017294A">
        <w:rPr>
          <w:b w:val="0"/>
          <w:bCs w:val="0"/>
          <w:sz w:val="24"/>
          <w:szCs w:val="24"/>
        </w:rPr>
        <w:t xml:space="preserve"> ust. 2, podlegać będzie waloryzacji na podstawie art. 439 PZP, dla oddania zmian cen materiałów lub kosztów związanych z realizacją zamówienia,</w:t>
      </w:r>
    </w:p>
    <w:p w14:paraId="04123101" w14:textId="77777777" w:rsidR="0017294A" w:rsidRPr="0017294A" w:rsidRDefault="0017294A" w:rsidP="0017294A">
      <w:pPr>
        <w:pStyle w:val="Nagwek1"/>
        <w:spacing w:line="276" w:lineRule="auto"/>
        <w:jc w:val="both"/>
        <w:rPr>
          <w:b w:val="0"/>
          <w:bCs w:val="0"/>
          <w:sz w:val="24"/>
          <w:szCs w:val="24"/>
        </w:rPr>
      </w:pPr>
      <w:r w:rsidRPr="0017294A">
        <w:rPr>
          <w:b w:val="0"/>
          <w:bCs w:val="0"/>
          <w:sz w:val="24"/>
          <w:szCs w:val="24"/>
        </w:rPr>
        <w:t>2)</w:t>
      </w:r>
      <w:r w:rsidRPr="0017294A">
        <w:rPr>
          <w:b w:val="0"/>
          <w:bCs w:val="0"/>
          <w:sz w:val="24"/>
          <w:szCs w:val="24"/>
        </w:rPr>
        <w:tab/>
        <w:t>waloryzacja, o której mowa w pkt 1 odbywać się będzie po upływie 6 miesięcy realizacji przedmiotu umowy, w okresach półrocznych, w oparciu o wskaźnik cen produkcji budowlano-montażowej, pozycja Budownictwo ogółem, w ujęciu miesięcznym (w układzie miesiąc poprzedni = 100) publikowany przez Prezesa Głównego Urzędu Statystycznego (zwanego dalej „Prezesem GUS”) w Dziedzinowej Bazie Wiedzy, dotyczący odpowiednio pierwszych lub kolejnych 6 miesięcy trwania umowy, jeśli wskaźnik ten ulegnie zmianie o co najmniej 1% w stosunku do wartości wskaźnika aktualnego na dzień zawarcia umowy,</w:t>
      </w:r>
    </w:p>
    <w:p w14:paraId="48EE9A53" w14:textId="77777777" w:rsidR="0017294A" w:rsidRPr="0017294A" w:rsidRDefault="0017294A" w:rsidP="0017294A">
      <w:pPr>
        <w:pStyle w:val="Nagwek1"/>
        <w:spacing w:line="276" w:lineRule="auto"/>
        <w:jc w:val="both"/>
        <w:rPr>
          <w:b w:val="0"/>
          <w:bCs w:val="0"/>
          <w:sz w:val="24"/>
          <w:szCs w:val="24"/>
        </w:rPr>
      </w:pPr>
      <w:r w:rsidRPr="0017294A">
        <w:rPr>
          <w:b w:val="0"/>
          <w:bCs w:val="0"/>
          <w:sz w:val="24"/>
          <w:szCs w:val="24"/>
        </w:rPr>
        <w:t>3)</w:t>
      </w:r>
      <w:r w:rsidRPr="0017294A">
        <w:rPr>
          <w:b w:val="0"/>
          <w:bCs w:val="0"/>
          <w:sz w:val="24"/>
          <w:szCs w:val="24"/>
        </w:rPr>
        <w:tab/>
        <w:t>w przypadku, gdyby wskaźnik, o którym mowa w pkt 2, przestał być dostępny, zastosowanie znajdzie inny, najbardziej zbliżony, publikowany przez Prezesa GUS,</w:t>
      </w:r>
    </w:p>
    <w:p w14:paraId="04A34D61" w14:textId="77777777" w:rsidR="0017294A" w:rsidRPr="0017294A" w:rsidRDefault="0017294A" w:rsidP="0017294A">
      <w:pPr>
        <w:pStyle w:val="Nagwek1"/>
        <w:spacing w:line="276" w:lineRule="auto"/>
        <w:jc w:val="both"/>
        <w:rPr>
          <w:b w:val="0"/>
          <w:bCs w:val="0"/>
          <w:sz w:val="24"/>
          <w:szCs w:val="24"/>
        </w:rPr>
      </w:pPr>
      <w:r w:rsidRPr="0017294A">
        <w:rPr>
          <w:b w:val="0"/>
          <w:bCs w:val="0"/>
          <w:sz w:val="24"/>
          <w:szCs w:val="24"/>
        </w:rPr>
        <w:t>4)</w:t>
      </w:r>
      <w:r w:rsidRPr="0017294A">
        <w:rPr>
          <w:b w:val="0"/>
          <w:bCs w:val="0"/>
          <w:sz w:val="24"/>
          <w:szCs w:val="24"/>
        </w:rPr>
        <w:tab/>
        <w:t>waloryzacji podlegać będzie wyłącznie pozostała do wypłaty część wynagrodzenia należnego Wykonawcy za roboty budowlane wskazane w kosztorysie ofertowym, wykonane zgodnie z Harmonogramem, stanowiącym załącznik nr 3 do umowy, począwszy od 7 miesiąca realizacji przedmiotu umowy,</w:t>
      </w:r>
    </w:p>
    <w:p w14:paraId="07DC32F2" w14:textId="77777777" w:rsidR="0017294A" w:rsidRPr="0017294A" w:rsidRDefault="0017294A" w:rsidP="0017294A">
      <w:pPr>
        <w:pStyle w:val="Nagwek1"/>
        <w:spacing w:line="276" w:lineRule="auto"/>
        <w:jc w:val="both"/>
        <w:rPr>
          <w:b w:val="0"/>
          <w:bCs w:val="0"/>
          <w:sz w:val="24"/>
          <w:szCs w:val="24"/>
        </w:rPr>
      </w:pPr>
      <w:r w:rsidRPr="0017294A">
        <w:rPr>
          <w:b w:val="0"/>
          <w:bCs w:val="0"/>
          <w:sz w:val="24"/>
          <w:szCs w:val="24"/>
        </w:rPr>
        <w:t>5)</w:t>
      </w:r>
      <w:r w:rsidRPr="0017294A">
        <w:rPr>
          <w:b w:val="0"/>
          <w:bCs w:val="0"/>
          <w:sz w:val="24"/>
          <w:szCs w:val="24"/>
        </w:rPr>
        <w:tab/>
        <w:t xml:space="preserve">wskaźnik waloryzacji </w:t>
      </w:r>
      <w:proofErr w:type="spellStart"/>
      <w:r w:rsidRPr="0017294A">
        <w:rPr>
          <w:b w:val="0"/>
          <w:bCs w:val="0"/>
          <w:sz w:val="24"/>
          <w:szCs w:val="24"/>
        </w:rPr>
        <w:t>Ww</w:t>
      </w:r>
      <w:proofErr w:type="spellEnd"/>
      <w:r w:rsidRPr="0017294A">
        <w:rPr>
          <w:b w:val="0"/>
          <w:bCs w:val="0"/>
          <w:sz w:val="24"/>
          <w:szCs w:val="24"/>
        </w:rPr>
        <w:t xml:space="preserve">, przez który należy w okresach półrocznych przemnożyć wartość pozostałej do wypłaty części wynagrodzenia należnego Wykonawcy za roboty budowlane, powstaje poprzez przemnożenie przez siebie wskaźników cen produkcji budowlano-montażowej dla kolejnych miesięcy począwszy od miesiąca, w którym nastąpiło otwarcie oferty (miesiąc </w:t>
      </w:r>
      <w:proofErr w:type="gramStart"/>
      <w:r w:rsidRPr="0017294A">
        <w:rPr>
          <w:b w:val="0"/>
          <w:bCs w:val="0"/>
          <w:sz w:val="24"/>
          <w:szCs w:val="24"/>
        </w:rPr>
        <w:t>1</w:t>
      </w:r>
      <w:proofErr w:type="gramEnd"/>
      <w:r w:rsidRPr="0017294A">
        <w:rPr>
          <w:b w:val="0"/>
          <w:bCs w:val="0"/>
          <w:sz w:val="24"/>
          <w:szCs w:val="24"/>
        </w:rPr>
        <w:t xml:space="preserve"> gdy wskaźnik jest równy 100) do 6 miesiąca realizacji przedmiotu umowy wg </w:t>
      </w:r>
      <w:r w:rsidRPr="0017294A">
        <w:rPr>
          <w:b w:val="0"/>
          <w:bCs w:val="0"/>
          <w:sz w:val="24"/>
          <w:szCs w:val="24"/>
        </w:rPr>
        <w:lastRenderedPageBreak/>
        <w:t>poniższego wzoru:</w:t>
      </w:r>
    </w:p>
    <w:p w14:paraId="259B23F0" w14:textId="77777777" w:rsidR="0017294A" w:rsidRPr="0017294A" w:rsidRDefault="0017294A" w:rsidP="0017294A">
      <w:pPr>
        <w:pStyle w:val="Nagwek1"/>
        <w:spacing w:line="276" w:lineRule="auto"/>
        <w:jc w:val="both"/>
        <w:rPr>
          <w:b w:val="0"/>
          <w:bCs w:val="0"/>
          <w:sz w:val="24"/>
          <w:szCs w:val="24"/>
        </w:rPr>
      </w:pPr>
      <w:r w:rsidRPr="0017294A">
        <w:rPr>
          <w:rFonts w:ascii="Cambria Math" w:hAnsi="Cambria Math" w:cs="Cambria Math"/>
          <w:b w:val="0"/>
          <w:bCs w:val="0"/>
          <w:sz w:val="24"/>
          <w:szCs w:val="24"/>
        </w:rPr>
        <w:t>𝐖𝐰</w:t>
      </w:r>
      <w:r w:rsidRPr="0017294A">
        <w:rPr>
          <w:b w:val="0"/>
          <w:bCs w:val="0"/>
          <w:sz w:val="24"/>
          <w:szCs w:val="24"/>
        </w:rPr>
        <w:t xml:space="preserve"> = (</w:t>
      </w:r>
      <w:r w:rsidRPr="0017294A">
        <w:rPr>
          <w:rFonts w:ascii="Cambria Math" w:hAnsi="Cambria Math" w:cs="Cambria Math"/>
          <w:b w:val="0"/>
          <w:bCs w:val="0"/>
          <w:sz w:val="24"/>
          <w:szCs w:val="24"/>
        </w:rPr>
        <w:t>𝐖𝟏</w:t>
      </w:r>
      <w:r w:rsidRPr="0017294A">
        <w:rPr>
          <w:b w:val="0"/>
          <w:bCs w:val="0"/>
          <w:sz w:val="24"/>
          <w:szCs w:val="24"/>
        </w:rPr>
        <w:t>/100) × (</w:t>
      </w:r>
      <w:r w:rsidRPr="0017294A">
        <w:rPr>
          <w:rFonts w:ascii="Cambria Math" w:hAnsi="Cambria Math" w:cs="Cambria Math"/>
          <w:b w:val="0"/>
          <w:bCs w:val="0"/>
          <w:sz w:val="24"/>
          <w:szCs w:val="24"/>
        </w:rPr>
        <w:t>𝐖𝟐</w:t>
      </w:r>
      <w:r w:rsidRPr="0017294A">
        <w:rPr>
          <w:b w:val="0"/>
          <w:bCs w:val="0"/>
          <w:sz w:val="24"/>
          <w:szCs w:val="24"/>
        </w:rPr>
        <w:t>/100) × (</w:t>
      </w:r>
      <w:r w:rsidRPr="0017294A">
        <w:rPr>
          <w:rFonts w:ascii="Cambria Math" w:hAnsi="Cambria Math" w:cs="Cambria Math"/>
          <w:b w:val="0"/>
          <w:bCs w:val="0"/>
          <w:sz w:val="24"/>
          <w:szCs w:val="24"/>
        </w:rPr>
        <w:t>𝐖𝟑</w:t>
      </w:r>
      <w:r w:rsidRPr="0017294A">
        <w:rPr>
          <w:b w:val="0"/>
          <w:bCs w:val="0"/>
          <w:sz w:val="24"/>
          <w:szCs w:val="24"/>
        </w:rPr>
        <w:t>/100) × (</w:t>
      </w:r>
      <w:r w:rsidRPr="0017294A">
        <w:rPr>
          <w:rFonts w:ascii="Cambria Math" w:hAnsi="Cambria Math" w:cs="Cambria Math"/>
          <w:b w:val="0"/>
          <w:bCs w:val="0"/>
          <w:sz w:val="24"/>
          <w:szCs w:val="24"/>
        </w:rPr>
        <w:t>𝐖</w:t>
      </w:r>
      <w:r w:rsidRPr="0017294A">
        <w:rPr>
          <w:b w:val="0"/>
          <w:bCs w:val="0"/>
          <w:sz w:val="24"/>
          <w:szCs w:val="24"/>
        </w:rPr>
        <w:t>4/100) × (</w:t>
      </w:r>
      <w:r w:rsidRPr="0017294A">
        <w:rPr>
          <w:rFonts w:ascii="Cambria Math" w:hAnsi="Cambria Math" w:cs="Cambria Math"/>
          <w:b w:val="0"/>
          <w:bCs w:val="0"/>
          <w:sz w:val="24"/>
          <w:szCs w:val="24"/>
        </w:rPr>
        <w:t>𝐖</w:t>
      </w:r>
      <w:r w:rsidRPr="0017294A">
        <w:rPr>
          <w:b w:val="0"/>
          <w:bCs w:val="0"/>
          <w:sz w:val="24"/>
          <w:szCs w:val="24"/>
        </w:rPr>
        <w:t>5/100) × (</w:t>
      </w:r>
      <w:r w:rsidRPr="0017294A">
        <w:rPr>
          <w:rFonts w:ascii="Cambria Math" w:hAnsi="Cambria Math" w:cs="Cambria Math"/>
          <w:b w:val="0"/>
          <w:bCs w:val="0"/>
          <w:sz w:val="24"/>
          <w:szCs w:val="24"/>
        </w:rPr>
        <w:t>𝐖</w:t>
      </w:r>
      <w:r w:rsidRPr="0017294A">
        <w:rPr>
          <w:b w:val="0"/>
          <w:bCs w:val="0"/>
          <w:sz w:val="24"/>
          <w:szCs w:val="24"/>
        </w:rPr>
        <w:t>6/100)</w:t>
      </w:r>
    </w:p>
    <w:p w14:paraId="384E3A65" w14:textId="77777777" w:rsidR="0017294A" w:rsidRDefault="0017294A" w:rsidP="0017294A">
      <w:pPr>
        <w:pStyle w:val="Nagwek1"/>
        <w:spacing w:line="276" w:lineRule="auto"/>
        <w:jc w:val="both"/>
        <w:rPr>
          <w:b w:val="0"/>
          <w:bCs w:val="0"/>
          <w:sz w:val="24"/>
          <w:szCs w:val="24"/>
        </w:rPr>
      </w:pPr>
      <w:r w:rsidRPr="0017294A">
        <w:rPr>
          <w:b w:val="0"/>
          <w:bCs w:val="0"/>
          <w:sz w:val="24"/>
          <w:szCs w:val="24"/>
        </w:rPr>
        <w:t>gdzie:</w:t>
      </w:r>
    </w:p>
    <w:p w14:paraId="673EA8AC" w14:textId="4A123A2A" w:rsidR="0017294A" w:rsidRPr="0017294A" w:rsidRDefault="0017294A" w:rsidP="0017294A">
      <w:pPr>
        <w:pStyle w:val="Nagwek1"/>
        <w:spacing w:line="276" w:lineRule="auto"/>
        <w:jc w:val="both"/>
        <w:rPr>
          <w:b w:val="0"/>
          <w:bCs w:val="0"/>
          <w:sz w:val="24"/>
          <w:szCs w:val="24"/>
        </w:rPr>
      </w:pPr>
      <w:r w:rsidRPr="0017294A">
        <w:rPr>
          <w:rFonts w:ascii="Cambria Math" w:hAnsi="Cambria Math" w:cs="Cambria Math"/>
          <w:b w:val="0"/>
          <w:bCs w:val="0"/>
          <w:sz w:val="24"/>
          <w:szCs w:val="24"/>
        </w:rPr>
        <w:t>𝐖𝐰</w:t>
      </w:r>
      <w:r w:rsidRPr="0017294A">
        <w:rPr>
          <w:b w:val="0"/>
          <w:bCs w:val="0"/>
          <w:sz w:val="24"/>
          <w:szCs w:val="24"/>
        </w:rPr>
        <w:t xml:space="preserve"> </w:t>
      </w:r>
      <w:r w:rsidRPr="0017294A">
        <w:rPr>
          <w:b w:val="0"/>
          <w:bCs w:val="0"/>
          <w:sz w:val="24"/>
          <w:szCs w:val="24"/>
        </w:rPr>
        <w:tab/>
        <w:t>– wskaźnik waloryzacji w okresie półrocznym,</w:t>
      </w:r>
    </w:p>
    <w:p w14:paraId="69D9A972" w14:textId="77777777" w:rsidR="0017294A" w:rsidRPr="0017294A" w:rsidRDefault="0017294A" w:rsidP="0017294A">
      <w:pPr>
        <w:pStyle w:val="Nagwek1"/>
        <w:spacing w:line="276" w:lineRule="auto"/>
        <w:jc w:val="both"/>
        <w:rPr>
          <w:b w:val="0"/>
          <w:bCs w:val="0"/>
          <w:sz w:val="24"/>
          <w:szCs w:val="24"/>
        </w:rPr>
      </w:pPr>
      <w:r w:rsidRPr="0017294A">
        <w:rPr>
          <w:rFonts w:ascii="Cambria Math" w:hAnsi="Cambria Math" w:cs="Cambria Math"/>
          <w:b w:val="0"/>
          <w:bCs w:val="0"/>
          <w:sz w:val="24"/>
          <w:szCs w:val="24"/>
        </w:rPr>
        <w:t>𝐖</w:t>
      </w:r>
      <w:r w:rsidRPr="0017294A">
        <w:rPr>
          <w:b w:val="0"/>
          <w:bCs w:val="0"/>
          <w:sz w:val="24"/>
          <w:szCs w:val="24"/>
        </w:rPr>
        <w:t xml:space="preserve">1 </w:t>
      </w:r>
      <w:r w:rsidRPr="0017294A">
        <w:rPr>
          <w:b w:val="0"/>
          <w:bCs w:val="0"/>
          <w:sz w:val="24"/>
          <w:szCs w:val="24"/>
        </w:rPr>
        <w:tab/>
        <w:t>– wskaźnik z miesiąca otwarcia oferty = 100,</w:t>
      </w:r>
    </w:p>
    <w:p w14:paraId="5E4667E2" w14:textId="77777777" w:rsidR="0017294A" w:rsidRPr="0017294A" w:rsidRDefault="0017294A" w:rsidP="0017294A">
      <w:pPr>
        <w:pStyle w:val="Nagwek1"/>
        <w:spacing w:line="276" w:lineRule="auto"/>
        <w:jc w:val="both"/>
        <w:rPr>
          <w:b w:val="0"/>
          <w:bCs w:val="0"/>
          <w:sz w:val="24"/>
          <w:szCs w:val="24"/>
        </w:rPr>
      </w:pPr>
      <w:r w:rsidRPr="0017294A">
        <w:rPr>
          <w:rFonts w:ascii="Cambria Math" w:hAnsi="Cambria Math" w:cs="Cambria Math"/>
          <w:b w:val="0"/>
          <w:bCs w:val="0"/>
          <w:sz w:val="24"/>
          <w:szCs w:val="24"/>
        </w:rPr>
        <w:t>𝐖</w:t>
      </w:r>
      <w:r w:rsidRPr="0017294A">
        <w:rPr>
          <w:b w:val="0"/>
          <w:bCs w:val="0"/>
          <w:sz w:val="24"/>
          <w:szCs w:val="24"/>
        </w:rPr>
        <w:t xml:space="preserve">2, …, </w:t>
      </w:r>
      <w:r w:rsidRPr="0017294A">
        <w:rPr>
          <w:rFonts w:ascii="Cambria Math" w:hAnsi="Cambria Math" w:cs="Cambria Math"/>
          <w:b w:val="0"/>
          <w:bCs w:val="0"/>
          <w:sz w:val="24"/>
          <w:szCs w:val="24"/>
        </w:rPr>
        <w:t>𝐖</w:t>
      </w:r>
      <w:r w:rsidRPr="0017294A">
        <w:rPr>
          <w:b w:val="0"/>
          <w:bCs w:val="0"/>
          <w:sz w:val="24"/>
          <w:szCs w:val="24"/>
        </w:rPr>
        <w:t xml:space="preserve">6 </w:t>
      </w:r>
      <w:r w:rsidRPr="0017294A">
        <w:rPr>
          <w:b w:val="0"/>
          <w:bCs w:val="0"/>
          <w:sz w:val="24"/>
          <w:szCs w:val="24"/>
        </w:rPr>
        <w:tab/>
        <w:t>– wskaźniki kolejnych 5 miesięcy po miesiącu otwarcia oferty (wskaźnik cen produkcji budowlano-montażowej publikowany przez GUS, w układzie miesiąc poprzedni = 100).</w:t>
      </w:r>
    </w:p>
    <w:p w14:paraId="4E0C3167" w14:textId="77777777" w:rsidR="0017294A" w:rsidRPr="0017294A" w:rsidRDefault="0017294A" w:rsidP="0017294A">
      <w:pPr>
        <w:pStyle w:val="Nagwek1"/>
        <w:spacing w:line="276" w:lineRule="auto"/>
        <w:jc w:val="both"/>
        <w:rPr>
          <w:b w:val="0"/>
          <w:bCs w:val="0"/>
          <w:sz w:val="24"/>
          <w:szCs w:val="24"/>
        </w:rPr>
      </w:pPr>
      <w:r w:rsidRPr="0017294A">
        <w:rPr>
          <w:b w:val="0"/>
          <w:bCs w:val="0"/>
          <w:sz w:val="24"/>
          <w:szCs w:val="24"/>
        </w:rPr>
        <w:t xml:space="preserve">Przy czym ilorazy wskaźników cen należy obliczać z dokładnością do trzech miejsc po przecinku. Natomiast wskaźnik waloryzacji </w:t>
      </w:r>
      <w:proofErr w:type="spellStart"/>
      <w:r w:rsidRPr="0017294A">
        <w:rPr>
          <w:b w:val="0"/>
          <w:bCs w:val="0"/>
          <w:sz w:val="24"/>
          <w:szCs w:val="24"/>
        </w:rPr>
        <w:t>Ww</w:t>
      </w:r>
      <w:proofErr w:type="spellEnd"/>
      <w:r w:rsidRPr="0017294A">
        <w:rPr>
          <w:b w:val="0"/>
          <w:bCs w:val="0"/>
          <w:sz w:val="24"/>
          <w:szCs w:val="24"/>
        </w:rPr>
        <w:t xml:space="preserve"> należy obliczać z dokładnością do 4 miejsc po przecinku.</w:t>
      </w:r>
    </w:p>
    <w:p w14:paraId="7D0CBDFE" w14:textId="490A20E8" w:rsidR="0017294A" w:rsidRPr="0017294A" w:rsidRDefault="004970BC" w:rsidP="0017294A">
      <w:pPr>
        <w:pStyle w:val="Nagwek1"/>
        <w:spacing w:line="276" w:lineRule="auto"/>
        <w:jc w:val="both"/>
        <w:rPr>
          <w:b w:val="0"/>
          <w:bCs w:val="0"/>
          <w:sz w:val="24"/>
          <w:szCs w:val="24"/>
        </w:rPr>
      </w:pPr>
      <w:r>
        <w:rPr>
          <w:b w:val="0"/>
          <w:bCs w:val="0"/>
          <w:sz w:val="24"/>
          <w:szCs w:val="24"/>
        </w:rPr>
        <w:t>6</w:t>
      </w:r>
      <w:r w:rsidR="0017294A" w:rsidRPr="0017294A">
        <w:rPr>
          <w:b w:val="0"/>
          <w:bCs w:val="0"/>
          <w:sz w:val="24"/>
          <w:szCs w:val="24"/>
        </w:rPr>
        <w:t>)</w:t>
      </w:r>
      <w:r w:rsidR="0017294A" w:rsidRPr="0017294A">
        <w:rPr>
          <w:b w:val="0"/>
          <w:bCs w:val="0"/>
          <w:sz w:val="24"/>
          <w:szCs w:val="24"/>
        </w:rPr>
        <w:tab/>
        <w:t>maksymalna wysokość zmiany wynagrodzenia, jaką dopuszcza Zamawiający w efekcie zastosowania waloryzacji zgodnie z postanowieniami niniejszego paragrafu nie może przekroczyć wartości ±10% wynagrodzenia określonego w §</w:t>
      </w:r>
      <w:r>
        <w:rPr>
          <w:b w:val="0"/>
          <w:bCs w:val="0"/>
          <w:sz w:val="24"/>
          <w:szCs w:val="24"/>
        </w:rPr>
        <w:t>6</w:t>
      </w:r>
      <w:r w:rsidR="0017294A" w:rsidRPr="0017294A">
        <w:rPr>
          <w:b w:val="0"/>
          <w:bCs w:val="0"/>
          <w:sz w:val="24"/>
          <w:szCs w:val="24"/>
        </w:rPr>
        <w:t xml:space="preserve"> ust. 2 niniejszej umowy w chwili jej zawarcia,</w:t>
      </w:r>
    </w:p>
    <w:p w14:paraId="6CE1A970" w14:textId="3E230B6B" w:rsidR="0017294A" w:rsidRPr="0017294A" w:rsidRDefault="004970BC" w:rsidP="0017294A">
      <w:pPr>
        <w:pStyle w:val="Nagwek1"/>
        <w:spacing w:line="276" w:lineRule="auto"/>
        <w:jc w:val="both"/>
        <w:rPr>
          <w:b w:val="0"/>
          <w:bCs w:val="0"/>
          <w:sz w:val="24"/>
          <w:szCs w:val="24"/>
        </w:rPr>
      </w:pPr>
      <w:r>
        <w:rPr>
          <w:b w:val="0"/>
          <w:bCs w:val="0"/>
          <w:sz w:val="24"/>
          <w:szCs w:val="24"/>
        </w:rPr>
        <w:t>7</w:t>
      </w:r>
      <w:r w:rsidR="0017294A" w:rsidRPr="0017294A">
        <w:rPr>
          <w:b w:val="0"/>
          <w:bCs w:val="0"/>
          <w:sz w:val="24"/>
          <w:szCs w:val="24"/>
        </w:rPr>
        <w:t>)</w:t>
      </w:r>
      <w:r w:rsidR="0017294A" w:rsidRPr="0017294A">
        <w:rPr>
          <w:b w:val="0"/>
          <w:bCs w:val="0"/>
          <w:sz w:val="24"/>
          <w:szCs w:val="24"/>
        </w:rPr>
        <w:tab/>
        <w:t xml:space="preserve">waloryzacja wynagrodzenia, o której mowa w pkt 1 – </w:t>
      </w:r>
      <w:r>
        <w:rPr>
          <w:b w:val="0"/>
          <w:bCs w:val="0"/>
          <w:sz w:val="24"/>
          <w:szCs w:val="24"/>
        </w:rPr>
        <w:t>6</w:t>
      </w:r>
      <w:r w:rsidR="0017294A" w:rsidRPr="0017294A">
        <w:rPr>
          <w:b w:val="0"/>
          <w:bCs w:val="0"/>
          <w:sz w:val="24"/>
          <w:szCs w:val="24"/>
        </w:rPr>
        <w:t>, nastąpi na podstawie pisemnego, uzasadnionego wniosku Wykonawcy, i każdorazowo wymaga zawarcia aneksu do niniejszej umowy,</w:t>
      </w:r>
    </w:p>
    <w:p w14:paraId="282E2ABF" w14:textId="1BF19380" w:rsidR="0017294A" w:rsidRPr="0017294A" w:rsidRDefault="004970BC" w:rsidP="0017294A">
      <w:pPr>
        <w:pStyle w:val="Nagwek1"/>
        <w:spacing w:line="276" w:lineRule="auto"/>
        <w:jc w:val="both"/>
        <w:rPr>
          <w:b w:val="0"/>
          <w:bCs w:val="0"/>
          <w:sz w:val="24"/>
          <w:szCs w:val="24"/>
        </w:rPr>
      </w:pPr>
      <w:r>
        <w:rPr>
          <w:b w:val="0"/>
          <w:bCs w:val="0"/>
          <w:sz w:val="24"/>
          <w:szCs w:val="24"/>
        </w:rPr>
        <w:t>8</w:t>
      </w:r>
      <w:r w:rsidR="0017294A" w:rsidRPr="0017294A">
        <w:rPr>
          <w:b w:val="0"/>
          <w:bCs w:val="0"/>
          <w:sz w:val="24"/>
          <w:szCs w:val="24"/>
        </w:rPr>
        <w:t>)</w:t>
      </w:r>
      <w:r w:rsidR="0017294A" w:rsidRPr="0017294A">
        <w:rPr>
          <w:b w:val="0"/>
          <w:bCs w:val="0"/>
          <w:sz w:val="24"/>
          <w:szCs w:val="24"/>
        </w:rPr>
        <w:tab/>
        <w:t xml:space="preserve">do umów, których przedmiotem są roboty budowlane, zawartych pomiędzy Wykonawcą a Podwykonawcą lub pomiędzy Podwykonawcą a dalszymi Podwykonawcami, zawartymi na okres dłuższy niż 6 miesięcy, liczony wraz z wszystkimi aneksami zawartymi do umowy, odpowiednie zastosowanie będą mieć postanowienia pkt 1 – </w:t>
      </w:r>
      <w:r>
        <w:rPr>
          <w:b w:val="0"/>
          <w:bCs w:val="0"/>
          <w:sz w:val="24"/>
          <w:szCs w:val="24"/>
        </w:rPr>
        <w:t>7</w:t>
      </w:r>
      <w:r w:rsidR="0017294A" w:rsidRPr="0017294A">
        <w:rPr>
          <w:b w:val="0"/>
          <w:bCs w:val="0"/>
          <w:sz w:val="24"/>
          <w:szCs w:val="24"/>
        </w:rPr>
        <w:t xml:space="preserve"> niniejszego paragrafu,</w:t>
      </w:r>
    </w:p>
    <w:p w14:paraId="0E2A9B03" w14:textId="27E1F62F" w:rsidR="0017294A" w:rsidRPr="0017294A" w:rsidRDefault="004970BC" w:rsidP="0017294A">
      <w:pPr>
        <w:pStyle w:val="Nagwek1"/>
        <w:spacing w:line="276" w:lineRule="auto"/>
        <w:jc w:val="both"/>
        <w:rPr>
          <w:b w:val="0"/>
          <w:bCs w:val="0"/>
          <w:sz w:val="24"/>
          <w:szCs w:val="24"/>
        </w:rPr>
      </w:pPr>
      <w:r>
        <w:rPr>
          <w:b w:val="0"/>
          <w:bCs w:val="0"/>
          <w:sz w:val="24"/>
          <w:szCs w:val="24"/>
        </w:rPr>
        <w:t>9</w:t>
      </w:r>
      <w:r w:rsidR="0017294A" w:rsidRPr="0017294A">
        <w:rPr>
          <w:b w:val="0"/>
          <w:bCs w:val="0"/>
          <w:sz w:val="24"/>
          <w:szCs w:val="24"/>
        </w:rPr>
        <w:t>)</w:t>
      </w:r>
      <w:r w:rsidR="0017294A" w:rsidRPr="0017294A">
        <w:rPr>
          <w:b w:val="0"/>
          <w:bCs w:val="0"/>
          <w:sz w:val="24"/>
          <w:szCs w:val="24"/>
        </w:rPr>
        <w:tab/>
        <w:t xml:space="preserve">w przypadku kontynuowania współpracy pomiędzy Wykonawcą a Podwykonawcą lub Podwykonawcą a dalszymi Podwykonawcami obowiązek stosowania postanowień pkt 1 – </w:t>
      </w:r>
      <w:r>
        <w:rPr>
          <w:b w:val="0"/>
          <w:bCs w:val="0"/>
          <w:sz w:val="24"/>
          <w:szCs w:val="24"/>
        </w:rPr>
        <w:t>7</w:t>
      </w:r>
      <w:r w:rsidR="0017294A" w:rsidRPr="0017294A">
        <w:rPr>
          <w:b w:val="0"/>
          <w:bCs w:val="0"/>
          <w:sz w:val="24"/>
          <w:szCs w:val="24"/>
        </w:rPr>
        <w:t xml:space="preserve"> niniejszego paragrafu powstaje z chwilą przekroczenia sumy 6 miesięcy łącznie dla wszystkich umów o podwykonawstwo,</w:t>
      </w:r>
    </w:p>
    <w:p w14:paraId="1389695B" w14:textId="07174708" w:rsidR="0017294A" w:rsidRPr="0017294A" w:rsidRDefault="0017294A" w:rsidP="0017294A">
      <w:pPr>
        <w:pStyle w:val="Nagwek1"/>
        <w:spacing w:line="276" w:lineRule="auto"/>
        <w:jc w:val="both"/>
        <w:rPr>
          <w:b w:val="0"/>
          <w:bCs w:val="0"/>
          <w:sz w:val="24"/>
          <w:szCs w:val="24"/>
        </w:rPr>
      </w:pPr>
      <w:r w:rsidRPr="0017294A">
        <w:rPr>
          <w:b w:val="0"/>
          <w:bCs w:val="0"/>
          <w:sz w:val="24"/>
          <w:szCs w:val="24"/>
        </w:rPr>
        <w:t>1</w:t>
      </w:r>
      <w:r w:rsidR="004970BC">
        <w:rPr>
          <w:b w:val="0"/>
          <w:bCs w:val="0"/>
          <w:sz w:val="24"/>
          <w:szCs w:val="24"/>
        </w:rPr>
        <w:t>0</w:t>
      </w:r>
      <w:r w:rsidRPr="0017294A">
        <w:rPr>
          <w:b w:val="0"/>
          <w:bCs w:val="0"/>
          <w:sz w:val="24"/>
          <w:szCs w:val="24"/>
        </w:rPr>
        <w:t>)</w:t>
      </w:r>
      <w:r w:rsidRPr="0017294A">
        <w:rPr>
          <w:b w:val="0"/>
          <w:bCs w:val="0"/>
          <w:sz w:val="24"/>
          <w:szCs w:val="24"/>
        </w:rPr>
        <w:tab/>
        <w:t>kwoty płatne Podwykonawcy lub dalszemu Podwykonawcy będą waloryzowane w okresach półrocznych, począwszy od 6 miesiąca od rozpoczęcia realizacji robót objętych umową o podwykonawstwo. Kwoty płatne Podwykonawcy lub dalszemu Podwykonawcy będą waloryzowane dla oddania wzrostów lub spadków cen do maksymalnej wysokości zmian nieprzekraczającej wartości ±10% wynagrodzenia określonego w zawartej umowie o podwykonawstwo.</w:t>
      </w:r>
    </w:p>
    <w:p w14:paraId="7DE77C8A" w14:textId="77777777" w:rsidR="0017294A" w:rsidRPr="0017294A" w:rsidRDefault="0017294A" w:rsidP="0017294A">
      <w:pPr>
        <w:pStyle w:val="Nagwek1"/>
        <w:spacing w:line="276" w:lineRule="auto"/>
        <w:jc w:val="both"/>
        <w:rPr>
          <w:b w:val="0"/>
          <w:bCs w:val="0"/>
          <w:sz w:val="24"/>
          <w:szCs w:val="24"/>
        </w:rPr>
      </w:pPr>
      <w:r w:rsidRPr="0017294A">
        <w:rPr>
          <w:b w:val="0"/>
          <w:bCs w:val="0"/>
          <w:sz w:val="24"/>
          <w:szCs w:val="24"/>
        </w:rPr>
        <w:t xml:space="preserve">2. Określa się następujące zasady wprowadzania zmian wysokości wynagrodzenia w przypadku umowy zawartej na okres dłuższy niż 12 miesięcy: </w:t>
      </w:r>
    </w:p>
    <w:p w14:paraId="7B20568B" w14:textId="77777777" w:rsidR="004970BC" w:rsidRDefault="0017294A" w:rsidP="0017294A">
      <w:pPr>
        <w:pStyle w:val="Nagwek1"/>
        <w:spacing w:line="276" w:lineRule="auto"/>
        <w:jc w:val="both"/>
        <w:rPr>
          <w:b w:val="0"/>
          <w:bCs w:val="0"/>
          <w:sz w:val="24"/>
          <w:szCs w:val="24"/>
        </w:rPr>
      </w:pPr>
      <w:r w:rsidRPr="0017294A">
        <w:rPr>
          <w:b w:val="0"/>
          <w:bCs w:val="0"/>
          <w:sz w:val="24"/>
          <w:szCs w:val="24"/>
        </w:rPr>
        <w:t xml:space="preserve">1) stawki podatku od towarów i usług VAT oraz podatku akcyzowego, jeżeli zmiany te będą </w:t>
      </w:r>
    </w:p>
    <w:p w14:paraId="32D3A2E1" w14:textId="77777777" w:rsidR="004970BC" w:rsidRDefault="004970BC" w:rsidP="004970BC"/>
    <w:p w14:paraId="653EADA4" w14:textId="77777777" w:rsidR="004970BC" w:rsidRPr="004970BC" w:rsidRDefault="004970BC" w:rsidP="004970BC"/>
    <w:p w14:paraId="34A1BE62" w14:textId="2B51C5DC" w:rsidR="0017294A" w:rsidRPr="0017294A" w:rsidRDefault="0017294A" w:rsidP="0017294A">
      <w:pPr>
        <w:pStyle w:val="Nagwek1"/>
        <w:spacing w:line="276" w:lineRule="auto"/>
        <w:jc w:val="both"/>
        <w:rPr>
          <w:b w:val="0"/>
          <w:bCs w:val="0"/>
          <w:sz w:val="24"/>
          <w:szCs w:val="24"/>
        </w:rPr>
      </w:pPr>
      <w:r w:rsidRPr="0017294A">
        <w:rPr>
          <w:b w:val="0"/>
          <w:bCs w:val="0"/>
          <w:sz w:val="24"/>
          <w:szCs w:val="24"/>
        </w:rPr>
        <w:lastRenderedPageBreak/>
        <w:t>miały wpływ na koszty wykonania zamówienia przez Wykonawcę. Stawka i kwota podatku oraz wynagrodzenie brutto ulegną zmianie odpowiednio do przepisów prawa wprowadzających zmianę stawki podatku, co oznacza, że Zamawiający dopuszcza możliwość zmniejszenia i zwiększenia wynagrodzenia brutto o kwotę równą różnicy wynikającej ze zmienionej stawki podatku - dotyczy to części wynagrodzenia za roboty, których w dniu zmiany stawki podatku jeszcze nie wykonano;</w:t>
      </w:r>
    </w:p>
    <w:p w14:paraId="3C118002" w14:textId="77777777" w:rsidR="0017294A" w:rsidRPr="0017294A" w:rsidRDefault="0017294A" w:rsidP="0017294A">
      <w:pPr>
        <w:pStyle w:val="Nagwek1"/>
        <w:spacing w:line="276" w:lineRule="auto"/>
        <w:jc w:val="both"/>
        <w:rPr>
          <w:b w:val="0"/>
          <w:bCs w:val="0"/>
          <w:sz w:val="24"/>
          <w:szCs w:val="24"/>
        </w:rPr>
      </w:pPr>
      <w:r w:rsidRPr="0017294A">
        <w:rPr>
          <w:b w:val="0"/>
          <w:bCs w:val="0"/>
          <w:sz w:val="24"/>
          <w:szCs w:val="24"/>
        </w:rPr>
        <w:t>2) zmiany wysokości minimalnego wynagrodzenia za pracę albo minimalnej stawki godzinowej ustalonego na podstawie art. 2 ust. 3-5 ustawy z dnia 10 października 2002 r. o minimalnym wynagrodzeniu za pracę. Wynagrodzenie może ulec zmianie odpowiednio do zmiany wysokości kosztów pracy ponoszonych przez Wykonawcę w związku z realizacją przedmiotowego zamówienia, o ile zmiana kosztów pracy wynika ze zmiany przepisów prawa dot. wysokości minimalnego wynagrodzenia za pracę albo minimalnej stawki godzinowej i ma wpływ na koszt wykonywania zamówienia przez Wykonawcę. Wprowadzenie przedmiotowych zmian wynagrodzenia możliwe będzie, jeżeli Wykonawca:</w:t>
      </w:r>
    </w:p>
    <w:p w14:paraId="06688E5E" w14:textId="77777777" w:rsidR="0017294A" w:rsidRPr="0017294A" w:rsidRDefault="0017294A" w:rsidP="0017294A">
      <w:pPr>
        <w:pStyle w:val="Nagwek1"/>
        <w:spacing w:line="276" w:lineRule="auto"/>
        <w:jc w:val="both"/>
        <w:rPr>
          <w:b w:val="0"/>
          <w:bCs w:val="0"/>
          <w:sz w:val="24"/>
          <w:szCs w:val="24"/>
        </w:rPr>
      </w:pPr>
      <w:r w:rsidRPr="0017294A">
        <w:rPr>
          <w:b w:val="0"/>
          <w:bCs w:val="0"/>
          <w:sz w:val="24"/>
          <w:szCs w:val="24"/>
        </w:rPr>
        <w:t>a) udowodni, że zmiana w/w przepisów będzie miała wpływ na koszty wykonania zamówienia przez Wykonawcę,</w:t>
      </w:r>
    </w:p>
    <w:p w14:paraId="742A641E" w14:textId="77777777" w:rsidR="0017294A" w:rsidRPr="0017294A" w:rsidRDefault="0017294A" w:rsidP="0017294A">
      <w:pPr>
        <w:pStyle w:val="Nagwek1"/>
        <w:spacing w:line="276" w:lineRule="auto"/>
        <w:jc w:val="both"/>
        <w:rPr>
          <w:b w:val="0"/>
          <w:bCs w:val="0"/>
          <w:sz w:val="24"/>
          <w:szCs w:val="24"/>
        </w:rPr>
      </w:pPr>
      <w:r w:rsidRPr="0017294A">
        <w:rPr>
          <w:b w:val="0"/>
          <w:bCs w:val="0"/>
          <w:sz w:val="24"/>
          <w:szCs w:val="24"/>
        </w:rPr>
        <w:t>b) wykaże, jaką część wynagrodzenia stanowią koszty pracy ponoszone przez Wykonawcę w trakcie realizacji zamówienia oraz jak zmiana przepisów wpłynie na wysokość tych kosztów.</w:t>
      </w:r>
    </w:p>
    <w:p w14:paraId="194FC70A" w14:textId="77777777" w:rsidR="0017294A" w:rsidRPr="0017294A" w:rsidRDefault="0017294A" w:rsidP="0017294A">
      <w:pPr>
        <w:pStyle w:val="Nagwek1"/>
        <w:spacing w:line="276" w:lineRule="auto"/>
        <w:jc w:val="both"/>
        <w:rPr>
          <w:b w:val="0"/>
          <w:bCs w:val="0"/>
          <w:sz w:val="24"/>
          <w:szCs w:val="24"/>
        </w:rPr>
      </w:pPr>
      <w:r w:rsidRPr="0017294A">
        <w:rPr>
          <w:b w:val="0"/>
          <w:bCs w:val="0"/>
          <w:sz w:val="24"/>
          <w:szCs w:val="24"/>
        </w:rPr>
        <w:t>Zamawiający zastrzega sobie prawo do wniesienia zastrzeżeń dotyczących wysokości kosztów pracy przedstawionych przez Wykonawcę.</w:t>
      </w:r>
    </w:p>
    <w:p w14:paraId="24939317" w14:textId="77777777" w:rsidR="0017294A" w:rsidRPr="0017294A" w:rsidRDefault="0017294A" w:rsidP="0017294A">
      <w:pPr>
        <w:pStyle w:val="Nagwek1"/>
        <w:spacing w:line="276" w:lineRule="auto"/>
        <w:jc w:val="both"/>
        <w:rPr>
          <w:b w:val="0"/>
          <w:bCs w:val="0"/>
          <w:sz w:val="24"/>
          <w:szCs w:val="24"/>
        </w:rPr>
      </w:pPr>
      <w:r w:rsidRPr="0017294A">
        <w:rPr>
          <w:b w:val="0"/>
          <w:bCs w:val="0"/>
          <w:sz w:val="24"/>
          <w:szCs w:val="24"/>
        </w:rPr>
        <w:t>3) zmiany zasad podlegania ubezpieczeniom społecznym lub ubezpieczeniu zdrowotnemu lub wysokości stawki składki na ubezpieczenia społeczne lub zdrowotne. Wynagrodzenie może ulec zmianie odpowiednio do zmiany wysokości kosztów ponoszonych przez Wykonawcę w związku z realizacją przedmiotowego zamówienia, o ile zmiana tych kosztów wynika ze zmiany przepisów prawa dot. zasad podlegania ubezpieczeniom społecznym lub ubezpieczeniu zdrowotnemu lub wysokości stawki składki na ubezpieczenia społeczne lub zdrowotne i ma wpływ na koszt wykonywania zamówienia przez Wykonawcę. Wprowadzenie przedmiotowych zmian wynagrodzenia możliwe będzie, jeżeli Wykonawca:</w:t>
      </w:r>
    </w:p>
    <w:p w14:paraId="4C7EA5A2" w14:textId="77777777" w:rsidR="0017294A" w:rsidRPr="0017294A" w:rsidRDefault="0017294A" w:rsidP="0017294A">
      <w:pPr>
        <w:pStyle w:val="Nagwek1"/>
        <w:spacing w:line="276" w:lineRule="auto"/>
        <w:jc w:val="both"/>
        <w:rPr>
          <w:b w:val="0"/>
          <w:bCs w:val="0"/>
          <w:sz w:val="24"/>
          <w:szCs w:val="24"/>
        </w:rPr>
      </w:pPr>
      <w:r w:rsidRPr="0017294A">
        <w:rPr>
          <w:b w:val="0"/>
          <w:bCs w:val="0"/>
          <w:sz w:val="24"/>
          <w:szCs w:val="24"/>
        </w:rPr>
        <w:t>a) udowodni, że zmiana w/w przepisów będzie miała wpływ na koszty wykonania zamówienia przez Wykonawcę,</w:t>
      </w:r>
    </w:p>
    <w:p w14:paraId="31A50E3F" w14:textId="77777777" w:rsidR="0017294A" w:rsidRPr="0017294A" w:rsidRDefault="0017294A" w:rsidP="0017294A">
      <w:pPr>
        <w:pStyle w:val="Nagwek1"/>
        <w:spacing w:line="276" w:lineRule="auto"/>
        <w:jc w:val="both"/>
        <w:rPr>
          <w:b w:val="0"/>
          <w:bCs w:val="0"/>
          <w:sz w:val="24"/>
          <w:szCs w:val="24"/>
        </w:rPr>
      </w:pPr>
      <w:r w:rsidRPr="0017294A">
        <w:rPr>
          <w:b w:val="0"/>
          <w:bCs w:val="0"/>
          <w:sz w:val="24"/>
          <w:szCs w:val="24"/>
        </w:rPr>
        <w:t>b) wykaże, jaką część wynagrodzenia stanowią koszty pracy ponoszone przez Wykonawcę w trakcie realizacji zamówienia oraz jak zmiana przepisów wpłynie na wysokość tych kosztów.</w:t>
      </w:r>
    </w:p>
    <w:p w14:paraId="24204AEC" w14:textId="77777777" w:rsidR="0017294A" w:rsidRPr="0017294A" w:rsidRDefault="0017294A" w:rsidP="0017294A">
      <w:pPr>
        <w:pStyle w:val="Nagwek1"/>
        <w:spacing w:line="276" w:lineRule="auto"/>
        <w:jc w:val="both"/>
        <w:rPr>
          <w:b w:val="0"/>
          <w:bCs w:val="0"/>
          <w:sz w:val="24"/>
          <w:szCs w:val="24"/>
        </w:rPr>
      </w:pPr>
      <w:r w:rsidRPr="0017294A">
        <w:rPr>
          <w:b w:val="0"/>
          <w:bCs w:val="0"/>
          <w:sz w:val="24"/>
          <w:szCs w:val="24"/>
        </w:rPr>
        <w:t xml:space="preserve">4) zmiany zasad gromadzenia i wysokości wpłat do pracowniczych planów kapitałowych, o których mowa w ustawie z dnia 4 października 2018 r. o pracowniczych planach kapitałowych. Wynagrodzenie może ulec zmianie odpowiednio do zmiany wysokości kosztów ponoszonych przez Wykonawcę w związku z realizacją przedmiotowego zamówienia, o ile zmiana tych kosztów wynika ze zmiany przepisów prawa dot. zasad gromadzenia i wysokości wpłat do pracowniczych planów kapitałowych i ma wpływ na koszt wykonywania zamówienia przez Wykonawcę. Wprowadzenie przedmiotowych zmian wynagrodzenia możliwe będzie, jeżeli </w:t>
      </w:r>
      <w:r w:rsidRPr="0017294A">
        <w:rPr>
          <w:b w:val="0"/>
          <w:bCs w:val="0"/>
          <w:sz w:val="24"/>
          <w:szCs w:val="24"/>
        </w:rPr>
        <w:lastRenderedPageBreak/>
        <w:t>Wykonawca:</w:t>
      </w:r>
    </w:p>
    <w:p w14:paraId="05E716E1" w14:textId="77777777" w:rsidR="0017294A" w:rsidRPr="0017294A" w:rsidRDefault="0017294A" w:rsidP="0017294A">
      <w:pPr>
        <w:pStyle w:val="Nagwek1"/>
        <w:spacing w:line="276" w:lineRule="auto"/>
        <w:jc w:val="both"/>
        <w:rPr>
          <w:b w:val="0"/>
          <w:bCs w:val="0"/>
          <w:sz w:val="24"/>
          <w:szCs w:val="24"/>
        </w:rPr>
      </w:pPr>
      <w:r w:rsidRPr="0017294A">
        <w:rPr>
          <w:b w:val="0"/>
          <w:bCs w:val="0"/>
          <w:sz w:val="24"/>
          <w:szCs w:val="24"/>
        </w:rPr>
        <w:t>a) udowodni, że zmiana w/w przepisów będzie miała wpływ na koszty wykonania zamówienia przez Wykonawcę,</w:t>
      </w:r>
    </w:p>
    <w:p w14:paraId="0D6572BC" w14:textId="77777777" w:rsidR="0017294A" w:rsidRPr="0017294A" w:rsidRDefault="0017294A" w:rsidP="0017294A">
      <w:pPr>
        <w:pStyle w:val="Nagwek1"/>
        <w:spacing w:line="276" w:lineRule="auto"/>
        <w:jc w:val="both"/>
        <w:rPr>
          <w:b w:val="0"/>
          <w:bCs w:val="0"/>
          <w:sz w:val="24"/>
          <w:szCs w:val="24"/>
        </w:rPr>
      </w:pPr>
      <w:r w:rsidRPr="0017294A">
        <w:rPr>
          <w:b w:val="0"/>
          <w:bCs w:val="0"/>
          <w:sz w:val="24"/>
          <w:szCs w:val="24"/>
        </w:rPr>
        <w:t>b) wykaże, jaką część wynagrodzenia stanowią koszty pracy ponoszone przez Wykonawcę w trakcie realizacji zamówienia oraz jak zmiana przepisów wpłynie na wysokość tych kosztów.</w:t>
      </w:r>
    </w:p>
    <w:p w14:paraId="07EF443B" w14:textId="77777777" w:rsidR="0017294A" w:rsidRPr="0017294A" w:rsidRDefault="0017294A" w:rsidP="0017294A">
      <w:pPr>
        <w:pStyle w:val="Nagwek1"/>
        <w:spacing w:line="276" w:lineRule="auto"/>
        <w:jc w:val="both"/>
        <w:rPr>
          <w:b w:val="0"/>
          <w:bCs w:val="0"/>
          <w:sz w:val="24"/>
          <w:szCs w:val="24"/>
        </w:rPr>
      </w:pPr>
      <w:r w:rsidRPr="0017294A">
        <w:rPr>
          <w:b w:val="0"/>
          <w:bCs w:val="0"/>
          <w:sz w:val="24"/>
          <w:szCs w:val="24"/>
        </w:rPr>
        <w:t>Zamawiający zastrzega sobie prawo do wniesienia zastrzeżeń dotyczących wysokości kosztów pracy przedstawionych przez Wykonawcę.</w:t>
      </w:r>
    </w:p>
    <w:p w14:paraId="01194C2D" w14:textId="77777777" w:rsidR="0017294A" w:rsidRPr="0017294A" w:rsidRDefault="0017294A" w:rsidP="0017294A">
      <w:pPr>
        <w:pStyle w:val="Nagwek1"/>
        <w:spacing w:line="276" w:lineRule="auto"/>
        <w:jc w:val="both"/>
        <w:rPr>
          <w:b w:val="0"/>
          <w:bCs w:val="0"/>
          <w:sz w:val="24"/>
          <w:szCs w:val="24"/>
        </w:rPr>
      </w:pPr>
      <w:r w:rsidRPr="0017294A">
        <w:rPr>
          <w:b w:val="0"/>
          <w:bCs w:val="0"/>
          <w:sz w:val="24"/>
          <w:szCs w:val="24"/>
        </w:rPr>
        <w:t>5. Strona wnioskująca o zmianę wskazaną w ust. 2 musi wykazać środkami dowodowymi, że zmiany, o których mowa w ust. 2 mają bezpośredni wpływ na wysokość wynagrodzenia wykonawcy tj. wykazać, że zmiany wskazane w ust. 2 wymuszają podwyższenie kosztów wykonania.</w:t>
      </w:r>
    </w:p>
    <w:p w14:paraId="428C0B6D" w14:textId="77777777" w:rsidR="0017294A" w:rsidRPr="0017294A" w:rsidRDefault="0017294A" w:rsidP="0017294A">
      <w:pPr>
        <w:pStyle w:val="Nagwek1"/>
        <w:spacing w:line="276" w:lineRule="auto"/>
        <w:jc w:val="both"/>
        <w:rPr>
          <w:b w:val="0"/>
          <w:bCs w:val="0"/>
          <w:sz w:val="24"/>
          <w:szCs w:val="24"/>
        </w:rPr>
      </w:pPr>
      <w:r w:rsidRPr="0017294A">
        <w:rPr>
          <w:b w:val="0"/>
          <w:bCs w:val="0"/>
          <w:sz w:val="24"/>
          <w:szCs w:val="24"/>
        </w:rPr>
        <w:t>6. Wykonawca zobowiązany jest w terminie wskazanym przez Zamawiającego przedłożyć Zamawiającemu na piśmie szczegółową analizę porównawczą kosztów (przed i po nowelizacji) stanowiącą wykaz poniesionych wydatków w związku ze zmianą ww. przepisów z powołaniem się na stosowne przepisy, z których wynikają ww. zmiany, a także przedłożyć konieczne dokumenty (w tym oświadczenia dla celów podatkowych i ZUS).</w:t>
      </w:r>
    </w:p>
    <w:p w14:paraId="119F2D78" w14:textId="5DF77B5A" w:rsidR="0017294A" w:rsidRPr="0017294A" w:rsidRDefault="0017294A" w:rsidP="0017294A">
      <w:pPr>
        <w:pStyle w:val="Nagwek1"/>
        <w:spacing w:line="276" w:lineRule="auto"/>
        <w:jc w:val="both"/>
        <w:rPr>
          <w:b w:val="0"/>
          <w:bCs w:val="0"/>
          <w:sz w:val="24"/>
          <w:szCs w:val="24"/>
        </w:rPr>
      </w:pPr>
      <w:r w:rsidRPr="0017294A">
        <w:rPr>
          <w:b w:val="0"/>
          <w:bCs w:val="0"/>
          <w:sz w:val="24"/>
          <w:szCs w:val="24"/>
        </w:rPr>
        <w:t xml:space="preserve">7. W przypadku wystąpienia okoliczności, o których mowa w ust. 2 pkt 1) część wynagrodzenia brutto Wykonawcy, o którym mowa w § </w:t>
      </w:r>
      <w:r w:rsidR="004970BC">
        <w:rPr>
          <w:b w:val="0"/>
          <w:bCs w:val="0"/>
          <w:sz w:val="24"/>
          <w:szCs w:val="24"/>
        </w:rPr>
        <w:t>6</w:t>
      </w:r>
      <w:r w:rsidRPr="0017294A">
        <w:rPr>
          <w:b w:val="0"/>
          <w:bCs w:val="0"/>
          <w:sz w:val="24"/>
          <w:szCs w:val="24"/>
        </w:rPr>
        <w:t xml:space="preserve"> ust. 2 umowy, płatna po zaistnieniu ww. okoliczności, ulegnie zmianie o wartość różnicy pomiędzy nową wartością podatku od towarów i usług (ustaloną w oparciu o stawkę podatku od towarów i usług po zmianie), a dotychczasową wartością podatku od towarów i usług (ustaloną w oparciu o stawkę podatku od towarów i usług przed zmianą). W takiej sytuacji wynagrodzenie brutto będzie obejmowało stawkę i wartość obowiązującą w dniu wystawienia faktury. Wynagrodzenie netto Wykonawcy nie ulegnie zmianie.</w:t>
      </w:r>
    </w:p>
    <w:p w14:paraId="229FFD82" w14:textId="1EC32860" w:rsidR="0017294A" w:rsidRPr="0017294A" w:rsidRDefault="0017294A" w:rsidP="0017294A">
      <w:pPr>
        <w:pStyle w:val="Nagwek1"/>
        <w:spacing w:line="276" w:lineRule="auto"/>
        <w:jc w:val="both"/>
        <w:rPr>
          <w:b w:val="0"/>
          <w:bCs w:val="0"/>
          <w:sz w:val="24"/>
          <w:szCs w:val="24"/>
        </w:rPr>
      </w:pPr>
      <w:r w:rsidRPr="0017294A">
        <w:rPr>
          <w:b w:val="0"/>
          <w:bCs w:val="0"/>
          <w:sz w:val="24"/>
          <w:szCs w:val="24"/>
        </w:rPr>
        <w:t xml:space="preserve">8. W przypadku wystąpienia okoliczności, o których mowa w ust. 2 pkt 2) część wynagrodzenie brutto Wykonawcy, o którym mowa w § </w:t>
      </w:r>
      <w:r w:rsidR="004970BC">
        <w:rPr>
          <w:b w:val="0"/>
          <w:bCs w:val="0"/>
          <w:sz w:val="24"/>
          <w:szCs w:val="24"/>
        </w:rPr>
        <w:t>6</w:t>
      </w:r>
      <w:r w:rsidRPr="0017294A">
        <w:rPr>
          <w:b w:val="0"/>
          <w:bCs w:val="0"/>
          <w:sz w:val="24"/>
          <w:szCs w:val="24"/>
        </w:rPr>
        <w:t xml:space="preserve"> ust. 2 umowy, płatna po zaistnieniu ww. okoliczności, po spełnieniu warunku, o którym mowa w ust. 14, ulegnie zmianie o wartość zmiany kosztu Wykonawcy, wynikającą ze zmiany kwoty wynagrodzeń osób bezpośrednio wykonujących przedmiot umowy podanych w dokumentach, o których mowa w ust. 10, do wysokości aktualnie obowiązującego minimalnego wynagrodzenia lub minimalnej stawki godzinowej, z uwzględnieniem wszystkich obciążeń publicznoprawnych od kwoty zmiany minimalnego wynagrodzenia lub minimalnej stawki godzinowej tych osób.</w:t>
      </w:r>
    </w:p>
    <w:p w14:paraId="6ECD1E71" w14:textId="0E8A2244" w:rsidR="0017294A" w:rsidRPr="0017294A" w:rsidRDefault="0017294A" w:rsidP="0017294A">
      <w:pPr>
        <w:pStyle w:val="Nagwek1"/>
        <w:spacing w:line="276" w:lineRule="auto"/>
        <w:jc w:val="both"/>
        <w:rPr>
          <w:b w:val="0"/>
          <w:bCs w:val="0"/>
          <w:sz w:val="24"/>
          <w:szCs w:val="24"/>
        </w:rPr>
      </w:pPr>
      <w:r w:rsidRPr="0017294A">
        <w:rPr>
          <w:b w:val="0"/>
          <w:bCs w:val="0"/>
          <w:sz w:val="24"/>
          <w:szCs w:val="24"/>
        </w:rPr>
        <w:t xml:space="preserve">9. W przypadku wystąpienia okoliczności, o których mowa w ust. 2 pkt 3) i 4) część wynagrodzenie brutto Wykonawcy, o którym mowa w § </w:t>
      </w:r>
      <w:r w:rsidR="004970BC">
        <w:rPr>
          <w:b w:val="0"/>
          <w:bCs w:val="0"/>
          <w:sz w:val="24"/>
          <w:szCs w:val="24"/>
        </w:rPr>
        <w:t>6</w:t>
      </w:r>
      <w:r w:rsidRPr="0017294A">
        <w:rPr>
          <w:b w:val="0"/>
          <w:bCs w:val="0"/>
          <w:sz w:val="24"/>
          <w:szCs w:val="24"/>
        </w:rPr>
        <w:t xml:space="preserve"> ust. 2 umowy, płatna po zaistnieniu ww. okoliczności, po spełnieniu warunku, o którym mowa w ust. 10, ulegnie zmianie o wartość zmiany kosztu Wykonawcy, jaką będzie on zobowiązany dodatkowo ponieść w celu uwzględnienia tej zmiany, przy zachowaniu dotychczasowe kwoty netto wynagrodzenia osób bezpośrednio wykonujących zamówienie na rzecz Zamawiającego podanych w dokumencie, o którym mowa w ust. 14.</w:t>
      </w:r>
    </w:p>
    <w:p w14:paraId="4E15DA6C" w14:textId="77777777" w:rsidR="0017294A" w:rsidRPr="0017294A" w:rsidRDefault="0017294A" w:rsidP="0017294A">
      <w:pPr>
        <w:pStyle w:val="Nagwek1"/>
        <w:spacing w:line="276" w:lineRule="auto"/>
        <w:jc w:val="both"/>
        <w:rPr>
          <w:b w:val="0"/>
          <w:bCs w:val="0"/>
          <w:sz w:val="24"/>
          <w:szCs w:val="24"/>
        </w:rPr>
      </w:pPr>
      <w:r w:rsidRPr="0017294A">
        <w:rPr>
          <w:b w:val="0"/>
          <w:bCs w:val="0"/>
          <w:sz w:val="24"/>
          <w:szCs w:val="24"/>
        </w:rPr>
        <w:t xml:space="preserve">10. Warunkiem dokonania zmiany wynagrodzenia Wykonawcy, o której mowa w ust. 2 pkt 2, </w:t>
      </w:r>
      <w:r w:rsidRPr="0017294A">
        <w:rPr>
          <w:b w:val="0"/>
          <w:bCs w:val="0"/>
          <w:sz w:val="24"/>
          <w:szCs w:val="24"/>
        </w:rPr>
        <w:lastRenderedPageBreak/>
        <w:t>3 i 4 jest złożenie przez Wykonawcę Zamawiającemu wniosku o zmianę wynagrodzenia wraz z dokumentami potwierdzającymi zasadność złożenia takiego wniosku, a w szczególności szczegółową kalkulację kosztów obejmującą wykaz osób bezpośrednio wykonujących zamówienie wraz z wykazaną wysokością minimalnego wynagrodzenia lub minimalnej stawki godzinowej za pracę tych osób i związanych z tym obciążeń publicznoprawnych lub zmiany ich składek na ubezpieczenie społeczne bądź zdrowotne będących konsekwencją zmiany obowiązującego minimalnego wynagrodzenia i łączną kwotę wynagrodzenia należnego Wykonawcy w związku z ww. zmianami mającymi wpływ na wykonanie przedmiotu umowy. Na podstawie przedłożonych wraz z wnioskiem, o którym mowa w zdaniu poprzednim dokumentów Wykonawca powinien wykazać, że zaistniała zmiana ma bezpośredni wpływ na koszty wykonania zamówienia oraz określić stopień, w jakim wpłynie ona na wysokość wynagrodzenia.</w:t>
      </w:r>
    </w:p>
    <w:p w14:paraId="3769475D" w14:textId="77777777" w:rsidR="0017294A" w:rsidRPr="0017294A" w:rsidRDefault="0017294A" w:rsidP="0017294A">
      <w:pPr>
        <w:pStyle w:val="Nagwek1"/>
        <w:spacing w:line="276" w:lineRule="auto"/>
        <w:jc w:val="both"/>
        <w:rPr>
          <w:b w:val="0"/>
          <w:bCs w:val="0"/>
          <w:sz w:val="24"/>
          <w:szCs w:val="24"/>
        </w:rPr>
      </w:pPr>
      <w:r w:rsidRPr="0017294A">
        <w:rPr>
          <w:b w:val="0"/>
          <w:bCs w:val="0"/>
          <w:sz w:val="24"/>
          <w:szCs w:val="24"/>
        </w:rPr>
        <w:t>11. Ciężar dowodu, że okoliczności wymienione w ust. 2 pkt 2, 3 i 4 mają wpływ na koszty wykonania zamówienia spoczywa na Wykonawcy.</w:t>
      </w:r>
    </w:p>
    <w:p w14:paraId="5CE3845D" w14:textId="77777777" w:rsidR="0017294A" w:rsidRPr="0017294A" w:rsidRDefault="0017294A" w:rsidP="0017294A">
      <w:pPr>
        <w:pStyle w:val="Nagwek1"/>
        <w:spacing w:line="276" w:lineRule="auto"/>
        <w:jc w:val="both"/>
        <w:rPr>
          <w:b w:val="0"/>
          <w:bCs w:val="0"/>
          <w:sz w:val="24"/>
          <w:szCs w:val="24"/>
        </w:rPr>
      </w:pPr>
      <w:r w:rsidRPr="0017294A">
        <w:rPr>
          <w:b w:val="0"/>
          <w:bCs w:val="0"/>
          <w:sz w:val="24"/>
          <w:szCs w:val="24"/>
        </w:rPr>
        <w:t>12. Zmiany wysokości wynagrodzenia, o których mowa w ust. 2 pkt 1 umowy mogą zostać dokonane ze skutkiem nie wcześniej niż na dzień wejścia w życie przepisów, z których wynikają te zmiany.</w:t>
      </w:r>
    </w:p>
    <w:p w14:paraId="1F59CBDD" w14:textId="77777777" w:rsidR="0017294A" w:rsidRPr="0017294A" w:rsidRDefault="0017294A" w:rsidP="0017294A">
      <w:pPr>
        <w:pStyle w:val="Nagwek1"/>
        <w:spacing w:line="276" w:lineRule="auto"/>
        <w:jc w:val="both"/>
        <w:rPr>
          <w:b w:val="0"/>
          <w:bCs w:val="0"/>
          <w:sz w:val="24"/>
          <w:szCs w:val="24"/>
        </w:rPr>
      </w:pPr>
      <w:r w:rsidRPr="0017294A">
        <w:rPr>
          <w:b w:val="0"/>
          <w:bCs w:val="0"/>
          <w:sz w:val="24"/>
          <w:szCs w:val="24"/>
        </w:rPr>
        <w:t>13. Zmiany, o których mowa w ust. 2 mogą być dokonane tylko, jeżeli jest to niezbędne dla prawidłowego wykonania umowy.</w:t>
      </w:r>
    </w:p>
    <w:p w14:paraId="4C039FC4" w14:textId="52EE9C39" w:rsidR="00A870EF" w:rsidRPr="0017294A" w:rsidRDefault="0017294A" w:rsidP="0017294A">
      <w:pPr>
        <w:pStyle w:val="Nagwek1"/>
        <w:spacing w:before="0" w:line="276" w:lineRule="auto"/>
        <w:jc w:val="both"/>
        <w:rPr>
          <w:b w:val="0"/>
          <w:bCs w:val="0"/>
          <w:sz w:val="24"/>
          <w:szCs w:val="24"/>
        </w:rPr>
      </w:pPr>
      <w:r w:rsidRPr="0017294A">
        <w:rPr>
          <w:b w:val="0"/>
          <w:bCs w:val="0"/>
          <w:sz w:val="24"/>
          <w:szCs w:val="24"/>
        </w:rPr>
        <w:t>14. Wszystkie powyższe postanowienia stanowią katalog zmian, na które Zamawiający może wyrazić zgodę. Nie stanowią one jednak zobowiązania do wyrażenia takiej zgody</w:t>
      </w:r>
    </w:p>
    <w:p w14:paraId="437372EC" w14:textId="77777777" w:rsidR="0017294A" w:rsidRPr="0017294A" w:rsidRDefault="0017294A" w:rsidP="0017294A"/>
    <w:p w14:paraId="6088C521" w14:textId="162E1067" w:rsidR="0017294A" w:rsidRPr="0017294A" w:rsidRDefault="0017294A" w:rsidP="0017294A">
      <w:pPr>
        <w:jc w:val="center"/>
        <w:rPr>
          <w:rFonts w:ascii="Times New Roman" w:hAnsi="Times New Roman" w:cs="Times New Roman"/>
          <w:b/>
          <w:bCs/>
          <w:sz w:val="28"/>
          <w:szCs w:val="28"/>
        </w:rPr>
      </w:pPr>
      <w:r w:rsidRPr="0017294A">
        <w:rPr>
          <w:rFonts w:ascii="Times New Roman" w:hAnsi="Times New Roman" w:cs="Times New Roman"/>
          <w:b/>
          <w:bCs/>
          <w:sz w:val="28"/>
          <w:szCs w:val="28"/>
        </w:rPr>
        <w:t>§17</w:t>
      </w:r>
    </w:p>
    <w:p w14:paraId="0E65B0E3" w14:textId="55253E82" w:rsidR="008E2C3A" w:rsidRDefault="008E2C3A" w:rsidP="009E059A">
      <w:pPr>
        <w:pStyle w:val="Nagwek1"/>
        <w:spacing w:before="0" w:line="276" w:lineRule="auto"/>
      </w:pPr>
      <w:r w:rsidRPr="00BC435A">
        <w:t>Postanowienia końcowe</w:t>
      </w:r>
    </w:p>
    <w:p w14:paraId="64BC8F18" w14:textId="77777777" w:rsidR="00A60B85" w:rsidRPr="00A60B85" w:rsidRDefault="00A60B85" w:rsidP="00F1406A">
      <w:pPr>
        <w:widowControl/>
        <w:numPr>
          <w:ilvl w:val="0"/>
          <w:numId w:val="3"/>
        </w:numPr>
        <w:overflowPunct w:val="0"/>
        <w:spacing w:before="60" w:after="60" w:line="276" w:lineRule="auto"/>
        <w:textAlignment w:val="baseline"/>
        <w:rPr>
          <w:rFonts w:ascii="Times New Roman" w:hAnsi="Times New Roman" w:cs="Times New Roman"/>
          <w:sz w:val="24"/>
          <w:szCs w:val="24"/>
        </w:rPr>
      </w:pPr>
      <w:r w:rsidRPr="00A60B85">
        <w:rPr>
          <w:rFonts w:ascii="Times New Roman" w:hAnsi="Times New Roman" w:cs="Times New Roman"/>
          <w:sz w:val="24"/>
          <w:szCs w:val="24"/>
        </w:rPr>
        <w:t>Umowa podlega prawu polskiemu i zgodnie z nim powinna być interpretowana.</w:t>
      </w:r>
    </w:p>
    <w:p w14:paraId="30CA6BB4" w14:textId="77777777" w:rsidR="00A60B85" w:rsidRPr="00A60B85" w:rsidRDefault="00A60B85" w:rsidP="00F1406A">
      <w:pPr>
        <w:widowControl/>
        <w:numPr>
          <w:ilvl w:val="0"/>
          <w:numId w:val="3"/>
        </w:numPr>
        <w:overflowPunct w:val="0"/>
        <w:spacing w:before="60" w:after="60" w:line="276" w:lineRule="auto"/>
        <w:textAlignment w:val="baseline"/>
        <w:rPr>
          <w:rFonts w:ascii="Times New Roman" w:hAnsi="Times New Roman" w:cs="Times New Roman"/>
          <w:sz w:val="24"/>
          <w:szCs w:val="24"/>
        </w:rPr>
      </w:pPr>
      <w:r w:rsidRPr="00A60B85">
        <w:rPr>
          <w:rFonts w:ascii="Times New Roman" w:hAnsi="Times New Roman" w:cs="Times New Roman"/>
          <w:sz w:val="24"/>
          <w:szCs w:val="24"/>
        </w:rPr>
        <w:t>W sprawach nie uregulowanych niniejszą umową strony obowiązują właściwe przepisy ustawy z dnia 23 kwietnia 1964 roku - Ko</w:t>
      </w:r>
      <w:r w:rsidRPr="00A60B85">
        <w:rPr>
          <w:rFonts w:ascii="Times New Roman" w:hAnsi="Times New Roman" w:cs="Times New Roman"/>
          <w:sz w:val="24"/>
          <w:szCs w:val="24"/>
        </w:rPr>
        <w:softHyphen/>
        <w:t>deks Cywilny, ustawy z dnia 11 września 2019 roku – Prawo Zamówień Publicznych oraz ustawy z dnia 7 lipca 1994 roku – Prawo Budowlane i innych właściwych aktów prawnych i przepisów wykonawczych. W sprawach procesowych zastosowanie znajdą przepisy ustawy z dnia 17 listopada 1964 roku – Kodeks Postępowania Cywilnego.</w:t>
      </w:r>
    </w:p>
    <w:p w14:paraId="6092A604" w14:textId="77777777" w:rsidR="00A60B85" w:rsidRPr="00A60B85" w:rsidRDefault="00A60B85" w:rsidP="00F1406A">
      <w:pPr>
        <w:widowControl/>
        <w:numPr>
          <w:ilvl w:val="0"/>
          <w:numId w:val="3"/>
        </w:numPr>
        <w:overflowPunct w:val="0"/>
        <w:spacing w:before="60" w:after="60" w:line="276" w:lineRule="auto"/>
        <w:textAlignment w:val="baseline"/>
        <w:rPr>
          <w:rFonts w:ascii="Times New Roman" w:hAnsi="Times New Roman" w:cs="Times New Roman"/>
          <w:sz w:val="24"/>
          <w:szCs w:val="24"/>
        </w:rPr>
      </w:pPr>
      <w:r w:rsidRPr="00A60B85">
        <w:rPr>
          <w:rFonts w:ascii="Times New Roman" w:hAnsi="Times New Roman" w:cs="Times New Roman"/>
          <w:sz w:val="24"/>
          <w:szCs w:val="24"/>
        </w:rPr>
        <w:t>Strony umowy stwierdzają, iż zapoznały się z umową dokonały interpretacji jej poszczególnych postanowień, w celu wyeliminowania ewentualnych mogących powstać w przyszłości sporów na tle jej wykonania.</w:t>
      </w:r>
    </w:p>
    <w:p w14:paraId="74F7C82F" w14:textId="77777777" w:rsidR="00A60B85" w:rsidRPr="00A60B85" w:rsidRDefault="00A60B85" w:rsidP="00F1406A">
      <w:pPr>
        <w:widowControl/>
        <w:numPr>
          <w:ilvl w:val="0"/>
          <w:numId w:val="3"/>
        </w:numPr>
        <w:overflowPunct w:val="0"/>
        <w:spacing w:before="60" w:after="60" w:line="276" w:lineRule="auto"/>
        <w:textAlignment w:val="baseline"/>
        <w:rPr>
          <w:rFonts w:ascii="Times New Roman" w:hAnsi="Times New Roman" w:cs="Times New Roman"/>
          <w:sz w:val="24"/>
          <w:szCs w:val="24"/>
        </w:rPr>
      </w:pPr>
      <w:r w:rsidRPr="00A60B85">
        <w:rPr>
          <w:rFonts w:ascii="Times New Roman" w:hAnsi="Times New Roman" w:cs="Times New Roman"/>
          <w:sz w:val="24"/>
          <w:szCs w:val="24"/>
        </w:rPr>
        <w:t>Zamawiający i Wykonawca podejmą starania w celu polubownego rozstrzygnięcia sporów powstałych między nimi a wynikających lub pozostających w pośrednim lub bezpośrednim związku z umową na drodze bezpośrednich negocjacji</w:t>
      </w:r>
      <w:r w:rsidRPr="00A60B85">
        <w:rPr>
          <w:rFonts w:ascii="Times New Roman" w:hAnsi="Times New Roman" w:cs="Times New Roman"/>
          <w:bCs/>
          <w:sz w:val="24"/>
          <w:szCs w:val="24"/>
        </w:rPr>
        <w:t>.</w:t>
      </w:r>
    </w:p>
    <w:p w14:paraId="60C7A005" w14:textId="77777777" w:rsidR="00A60B85" w:rsidRPr="00A60B85" w:rsidRDefault="00A60B85" w:rsidP="00F1406A">
      <w:pPr>
        <w:widowControl/>
        <w:numPr>
          <w:ilvl w:val="0"/>
          <w:numId w:val="3"/>
        </w:numPr>
        <w:overflowPunct w:val="0"/>
        <w:spacing w:before="60" w:after="60" w:line="276" w:lineRule="auto"/>
        <w:textAlignment w:val="baseline"/>
        <w:rPr>
          <w:rFonts w:ascii="Times New Roman" w:hAnsi="Times New Roman" w:cs="Times New Roman"/>
          <w:sz w:val="24"/>
          <w:szCs w:val="24"/>
        </w:rPr>
      </w:pPr>
      <w:r w:rsidRPr="00A60B85">
        <w:rPr>
          <w:rFonts w:ascii="Times New Roman" w:hAnsi="Times New Roman" w:cs="Times New Roman"/>
          <w:sz w:val="24"/>
          <w:szCs w:val="24"/>
        </w:rPr>
        <w:t>Rozstrzygnięcie sporów nie załatwionych polubownie strony umowy zgodnie poddają Sądowi Powszechnemu właściwemu wg siedziby Zamawiającego</w:t>
      </w:r>
    </w:p>
    <w:p w14:paraId="6552BDD9" w14:textId="2DFA77DE" w:rsidR="00A60B85" w:rsidRPr="00A60B85" w:rsidRDefault="00A60B85" w:rsidP="00F1406A">
      <w:pPr>
        <w:widowControl/>
        <w:numPr>
          <w:ilvl w:val="0"/>
          <w:numId w:val="3"/>
        </w:numPr>
        <w:overflowPunct w:val="0"/>
        <w:spacing w:before="60" w:after="60" w:line="276" w:lineRule="auto"/>
        <w:textAlignment w:val="baseline"/>
        <w:rPr>
          <w:rFonts w:ascii="Times New Roman" w:hAnsi="Times New Roman" w:cs="Times New Roman"/>
          <w:sz w:val="24"/>
          <w:szCs w:val="24"/>
        </w:rPr>
      </w:pPr>
      <w:r w:rsidRPr="00A60B85">
        <w:rPr>
          <w:rFonts w:ascii="Times New Roman" w:hAnsi="Times New Roman" w:cs="Times New Roman"/>
          <w:bCs/>
          <w:sz w:val="24"/>
          <w:szCs w:val="24"/>
        </w:rPr>
        <w:t>Jeżeli postanowienia Umowy są lub staną się nieważne, lub Umowa zwierać będzie lukę, nie narusza to ważności pozostałych postanowień Umowy. Zamiast nieważnych postanowień umowy, lub jako wypełnienie luki obowiązywać będzie odpowiednia regulacja, która</w:t>
      </w:r>
      <w:r w:rsidR="00393801">
        <w:rPr>
          <w:rFonts w:ascii="Times New Roman" w:hAnsi="Times New Roman" w:cs="Times New Roman"/>
          <w:bCs/>
          <w:sz w:val="24"/>
          <w:szCs w:val="24"/>
        </w:rPr>
        <w:t>,</w:t>
      </w:r>
      <w:r w:rsidRPr="00A60B85">
        <w:rPr>
          <w:rFonts w:ascii="Times New Roman" w:hAnsi="Times New Roman" w:cs="Times New Roman"/>
          <w:bCs/>
          <w:sz w:val="24"/>
          <w:szCs w:val="24"/>
        </w:rPr>
        <w:t xml:space="preserve"> jeżeli tylko będzie to prawnie dopuszczalne – w sposób możliwie bliski odpowiadać będzie temu, co Strony ustaliły lub temu, co by ustaliły, gdyby zawarły takie postanowienie.</w:t>
      </w:r>
    </w:p>
    <w:p w14:paraId="324A2C76" w14:textId="77777777" w:rsidR="00A60B85" w:rsidRPr="00A60B85" w:rsidRDefault="00A60B85" w:rsidP="00F1406A">
      <w:pPr>
        <w:widowControl/>
        <w:numPr>
          <w:ilvl w:val="0"/>
          <w:numId w:val="3"/>
        </w:numPr>
        <w:overflowPunct w:val="0"/>
        <w:spacing w:before="60" w:after="60" w:line="276" w:lineRule="auto"/>
        <w:textAlignment w:val="baseline"/>
        <w:rPr>
          <w:rFonts w:ascii="Times New Roman" w:hAnsi="Times New Roman" w:cs="Times New Roman"/>
          <w:sz w:val="24"/>
          <w:szCs w:val="24"/>
        </w:rPr>
      </w:pPr>
      <w:r w:rsidRPr="00A60B85">
        <w:rPr>
          <w:rFonts w:ascii="Times New Roman" w:hAnsi="Times New Roman" w:cs="Times New Roman"/>
          <w:sz w:val="24"/>
          <w:szCs w:val="24"/>
        </w:rPr>
        <w:lastRenderedPageBreak/>
        <w:t>Zabrania się cesji praw wynikających z niniejszej umowy bez uprzedniej zgody Zamawiającego pod rygorem nieważności.</w:t>
      </w:r>
    </w:p>
    <w:p w14:paraId="629883A8" w14:textId="77777777" w:rsidR="00A60B85" w:rsidRPr="00A60B85" w:rsidRDefault="00A60B85" w:rsidP="00F1406A">
      <w:pPr>
        <w:widowControl/>
        <w:numPr>
          <w:ilvl w:val="0"/>
          <w:numId w:val="3"/>
        </w:numPr>
        <w:overflowPunct w:val="0"/>
        <w:spacing w:before="60" w:after="60" w:line="276" w:lineRule="auto"/>
        <w:textAlignment w:val="baseline"/>
        <w:rPr>
          <w:rFonts w:ascii="Times New Roman" w:hAnsi="Times New Roman" w:cs="Times New Roman"/>
          <w:sz w:val="24"/>
          <w:szCs w:val="24"/>
        </w:rPr>
      </w:pPr>
      <w:r w:rsidRPr="00A60B85">
        <w:rPr>
          <w:rFonts w:ascii="Times New Roman" w:hAnsi="Times New Roman" w:cs="Times New Roman"/>
          <w:sz w:val="24"/>
          <w:szCs w:val="24"/>
        </w:rPr>
        <w:t>Integralną część niniejszej umowy stanowią:</w:t>
      </w:r>
    </w:p>
    <w:p w14:paraId="0FFFA73D" w14:textId="77777777" w:rsidR="00A60B85" w:rsidRPr="00A60B85" w:rsidRDefault="00A60B85" w:rsidP="00F1406A">
      <w:pPr>
        <w:widowControl/>
        <w:numPr>
          <w:ilvl w:val="1"/>
          <w:numId w:val="3"/>
        </w:numPr>
        <w:overflowPunct w:val="0"/>
        <w:spacing w:before="60" w:after="60" w:line="276" w:lineRule="auto"/>
        <w:textAlignment w:val="baseline"/>
        <w:rPr>
          <w:rFonts w:ascii="Times New Roman" w:hAnsi="Times New Roman" w:cs="Times New Roman"/>
          <w:sz w:val="24"/>
          <w:szCs w:val="24"/>
        </w:rPr>
      </w:pPr>
      <w:r w:rsidRPr="00A60B85">
        <w:rPr>
          <w:rFonts w:ascii="Times New Roman" w:hAnsi="Times New Roman" w:cs="Times New Roman"/>
          <w:sz w:val="24"/>
          <w:szCs w:val="24"/>
        </w:rPr>
        <w:t>oferta Wykonawcy z kosztorysem ofertowym (jeżeli jego dołączenie było wymagane);</w:t>
      </w:r>
    </w:p>
    <w:p w14:paraId="5DBF9584" w14:textId="77777777" w:rsidR="00A60B85" w:rsidRPr="00A60B85" w:rsidRDefault="00A60B85" w:rsidP="00F1406A">
      <w:pPr>
        <w:widowControl/>
        <w:numPr>
          <w:ilvl w:val="1"/>
          <w:numId w:val="3"/>
        </w:numPr>
        <w:overflowPunct w:val="0"/>
        <w:spacing w:before="60" w:after="60" w:line="276" w:lineRule="auto"/>
        <w:textAlignment w:val="baseline"/>
        <w:rPr>
          <w:rFonts w:ascii="Times New Roman" w:hAnsi="Times New Roman" w:cs="Times New Roman"/>
          <w:sz w:val="24"/>
          <w:szCs w:val="24"/>
        </w:rPr>
      </w:pPr>
      <w:r w:rsidRPr="00A60B85">
        <w:rPr>
          <w:rFonts w:ascii="Times New Roman" w:hAnsi="Times New Roman" w:cs="Times New Roman"/>
          <w:bCs/>
          <w:spacing w:val="-1"/>
          <w:sz w:val="24"/>
          <w:szCs w:val="24"/>
        </w:rPr>
        <w:t>d</w:t>
      </w:r>
      <w:r w:rsidRPr="00A60B85">
        <w:rPr>
          <w:rFonts w:ascii="Times New Roman" w:hAnsi="Times New Roman" w:cs="Times New Roman"/>
          <w:sz w:val="24"/>
          <w:szCs w:val="24"/>
        </w:rPr>
        <w:t>okumentacja projektowa;</w:t>
      </w:r>
    </w:p>
    <w:p w14:paraId="19D7D84D" w14:textId="77777777" w:rsidR="00A60B85" w:rsidRPr="00A60B85" w:rsidRDefault="00A60B85" w:rsidP="00F1406A">
      <w:pPr>
        <w:widowControl/>
        <w:numPr>
          <w:ilvl w:val="1"/>
          <w:numId w:val="3"/>
        </w:numPr>
        <w:overflowPunct w:val="0"/>
        <w:spacing w:before="60" w:after="60" w:line="276" w:lineRule="auto"/>
        <w:textAlignment w:val="baseline"/>
        <w:rPr>
          <w:rFonts w:ascii="Times New Roman" w:hAnsi="Times New Roman" w:cs="Times New Roman"/>
          <w:sz w:val="24"/>
          <w:szCs w:val="24"/>
        </w:rPr>
      </w:pPr>
      <w:r w:rsidRPr="00A60B85">
        <w:rPr>
          <w:rFonts w:ascii="Times New Roman" w:hAnsi="Times New Roman" w:cs="Times New Roman"/>
          <w:sz w:val="24"/>
          <w:szCs w:val="24"/>
        </w:rPr>
        <w:t>dokumenty zamówienia;</w:t>
      </w:r>
    </w:p>
    <w:p w14:paraId="7FFAAB7D" w14:textId="6089069A" w:rsidR="008E2C3A" w:rsidRPr="00A60B85" w:rsidRDefault="00A60B85" w:rsidP="00F1406A">
      <w:pPr>
        <w:widowControl/>
        <w:numPr>
          <w:ilvl w:val="0"/>
          <w:numId w:val="3"/>
        </w:numPr>
        <w:autoSpaceDE/>
        <w:autoSpaceDN/>
        <w:adjustRightInd/>
        <w:spacing w:line="276" w:lineRule="auto"/>
        <w:rPr>
          <w:rFonts w:ascii="Times New Roman" w:hAnsi="Times New Roman" w:cs="Times New Roman"/>
          <w:sz w:val="24"/>
          <w:szCs w:val="24"/>
        </w:rPr>
      </w:pPr>
      <w:r w:rsidRPr="00A60B85">
        <w:rPr>
          <w:rFonts w:ascii="Times New Roman" w:hAnsi="Times New Roman" w:cs="Times New Roman"/>
          <w:sz w:val="24"/>
          <w:szCs w:val="24"/>
        </w:rPr>
        <w:t xml:space="preserve">Umowa została sporządzona w 4 jednobrzmiących </w:t>
      </w:r>
      <w:r w:rsidR="00606A72">
        <w:rPr>
          <w:rFonts w:ascii="Times New Roman" w:hAnsi="Times New Roman" w:cs="Times New Roman"/>
          <w:sz w:val="24"/>
          <w:szCs w:val="24"/>
        </w:rPr>
        <w:t xml:space="preserve">egzemplarzach </w:t>
      </w:r>
      <w:r w:rsidRPr="00A60B85">
        <w:rPr>
          <w:rFonts w:ascii="Times New Roman" w:hAnsi="Times New Roman" w:cs="Times New Roman"/>
          <w:sz w:val="24"/>
          <w:szCs w:val="24"/>
        </w:rPr>
        <w:t>– 1 egzemplarz dla Wykonawcy i 3 egzemplarze dla Zamawiającego</w:t>
      </w:r>
      <w:r w:rsidR="008E2C3A" w:rsidRPr="00A60B85">
        <w:rPr>
          <w:rFonts w:ascii="Times New Roman" w:hAnsi="Times New Roman" w:cs="Times New Roman"/>
          <w:sz w:val="24"/>
          <w:szCs w:val="24"/>
        </w:rPr>
        <w:t>.</w:t>
      </w:r>
    </w:p>
    <w:p w14:paraId="6EEFE61A" w14:textId="77777777" w:rsidR="008E2C3A" w:rsidRPr="00BC435A" w:rsidRDefault="008E2C3A" w:rsidP="009E059A">
      <w:pPr>
        <w:spacing w:line="276" w:lineRule="auto"/>
        <w:rPr>
          <w:rFonts w:ascii="Times New Roman" w:hAnsi="Times New Roman" w:cs="Times New Roman"/>
          <w:i/>
          <w:iCs/>
          <w:sz w:val="24"/>
          <w:szCs w:val="24"/>
        </w:rPr>
      </w:pPr>
    </w:p>
    <w:p w14:paraId="045B5694" w14:textId="77777777" w:rsidR="008E2C3A" w:rsidRPr="00BC435A" w:rsidRDefault="008E2C3A" w:rsidP="009E059A">
      <w:pPr>
        <w:spacing w:line="276" w:lineRule="auto"/>
        <w:rPr>
          <w:rFonts w:ascii="Times New Roman" w:hAnsi="Times New Roman" w:cs="Times New Roman"/>
          <w:i/>
          <w:iCs/>
          <w:sz w:val="24"/>
          <w:szCs w:val="24"/>
        </w:rPr>
      </w:pPr>
    </w:p>
    <w:p w14:paraId="3F152B3B" w14:textId="77777777" w:rsidR="008E2C3A" w:rsidRPr="00BC435A" w:rsidRDefault="003A2EC6" w:rsidP="009E059A">
      <w:pPr>
        <w:spacing w:line="276" w:lineRule="auto"/>
        <w:jc w:val="center"/>
        <w:rPr>
          <w:rFonts w:ascii="Times New Roman" w:hAnsi="Times New Roman" w:cs="Times New Roman"/>
          <w:b/>
          <w:iCs/>
          <w:sz w:val="28"/>
          <w:szCs w:val="28"/>
        </w:rPr>
      </w:pPr>
      <w:r w:rsidRPr="00BC435A">
        <w:rPr>
          <w:rFonts w:ascii="Times New Roman" w:hAnsi="Times New Roman" w:cs="Times New Roman"/>
          <w:b/>
          <w:iCs/>
          <w:sz w:val="28"/>
          <w:szCs w:val="28"/>
        </w:rPr>
        <w:t>Wykonawca</w:t>
      </w:r>
      <w:r w:rsidR="008E2C3A" w:rsidRPr="00BC435A">
        <w:rPr>
          <w:rFonts w:ascii="Times New Roman" w:hAnsi="Times New Roman" w:cs="Times New Roman"/>
          <w:b/>
          <w:iCs/>
          <w:sz w:val="28"/>
          <w:szCs w:val="28"/>
        </w:rPr>
        <w:tab/>
      </w:r>
      <w:r w:rsidR="008E2C3A" w:rsidRPr="00BC435A">
        <w:rPr>
          <w:rFonts w:ascii="Times New Roman" w:hAnsi="Times New Roman" w:cs="Times New Roman"/>
          <w:b/>
          <w:iCs/>
          <w:sz w:val="28"/>
          <w:szCs w:val="28"/>
        </w:rPr>
        <w:tab/>
      </w:r>
      <w:r w:rsidR="008E2C3A" w:rsidRPr="00BC435A">
        <w:rPr>
          <w:rFonts w:ascii="Times New Roman" w:hAnsi="Times New Roman" w:cs="Times New Roman"/>
          <w:b/>
          <w:iCs/>
          <w:sz w:val="28"/>
          <w:szCs w:val="28"/>
        </w:rPr>
        <w:tab/>
      </w:r>
      <w:r w:rsidR="008E2C3A" w:rsidRPr="00BC435A">
        <w:rPr>
          <w:rFonts w:ascii="Times New Roman" w:hAnsi="Times New Roman" w:cs="Times New Roman"/>
          <w:b/>
          <w:iCs/>
          <w:sz w:val="28"/>
          <w:szCs w:val="28"/>
        </w:rPr>
        <w:tab/>
      </w:r>
      <w:r w:rsidR="008E2C3A" w:rsidRPr="00BC435A">
        <w:rPr>
          <w:rFonts w:ascii="Times New Roman" w:hAnsi="Times New Roman" w:cs="Times New Roman"/>
          <w:b/>
          <w:iCs/>
          <w:sz w:val="28"/>
          <w:szCs w:val="28"/>
        </w:rPr>
        <w:tab/>
      </w:r>
      <w:r w:rsidR="008E2C3A" w:rsidRPr="00BC435A">
        <w:rPr>
          <w:rFonts w:ascii="Times New Roman" w:hAnsi="Times New Roman" w:cs="Times New Roman"/>
          <w:b/>
          <w:iCs/>
          <w:sz w:val="28"/>
          <w:szCs w:val="28"/>
        </w:rPr>
        <w:tab/>
      </w:r>
      <w:r w:rsidR="008E2C3A" w:rsidRPr="00BC435A">
        <w:rPr>
          <w:rFonts w:ascii="Times New Roman" w:hAnsi="Times New Roman" w:cs="Times New Roman"/>
          <w:b/>
          <w:iCs/>
          <w:sz w:val="28"/>
          <w:szCs w:val="28"/>
        </w:rPr>
        <w:tab/>
      </w:r>
      <w:r w:rsidRPr="00BC435A">
        <w:rPr>
          <w:rFonts w:ascii="Times New Roman" w:hAnsi="Times New Roman" w:cs="Times New Roman"/>
          <w:b/>
          <w:iCs/>
          <w:sz w:val="28"/>
          <w:szCs w:val="28"/>
        </w:rPr>
        <w:t>Zamawiający</w:t>
      </w:r>
    </w:p>
    <w:p w14:paraId="2A284A81" w14:textId="77777777" w:rsidR="004D0629" w:rsidRPr="00BC435A" w:rsidRDefault="004D0629" w:rsidP="009E059A">
      <w:pPr>
        <w:spacing w:line="276" w:lineRule="auto"/>
        <w:rPr>
          <w:rFonts w:ascii="Times New Roman" w:hAnsi="Times New Roman" w:cs="Times New Roman"/>
          <w:sz w:val="24"/>
          <w:szCs w:val="24"/>
        </w:rPr>
      </w:pPr>
    </w:p>
    <w:sectPr w:rsidR="004D0629" w:rsidRPr="00BC435A" w:rsidSect="00675599">
      <w:pgSz w:w="11899" w:h="16819"/>
      <w:pgMar w:top="851" w:right="1418" w:bottom="851" w:left="1418" w:header="708" w:footer="708" w:gutter="0"/>
      <w:cols w:space="60"/>
      <w:noEndnote/>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740911" w14:textId="77777777" w:rsidR="00A534AD" w:rsidRDefault="00A534AD" w:rsidP="00BC435A">
      <w:r>
        <w:separator/>
      </w:r>
    </w:p>
  </w:endnote>
  <w:endnote w:type="continuationSeparator" w:id="0">
    <w:p w14:paraId="7BD3EFBD" w14:textId="77777777" w:rsidR="00A534AD" w:rsidRDefault="00A534AD" w:rsidP="00BC43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EE"/>
    <w:family w:val="swiss"/>
    <w:pitch w:val="variable"/>
    <w:sig w:usb0="E4002EFF" w:usb1="C000E47F" w:usb2="00000009" w:usb3="00000000" w:csb0="000001FF" w:csb1="00000000"/>
  </w:font>
  <w:font w:name="TimesNewRoman">
    <w:altName w:val="MS Gothic"/>
    <w:panose1 w:val="00000000000000000000"/>
    <w:charset w:val="80"/>
    <w:family w:val="auto"/>
    <w:notTrueType/>
    <w:pitch w:val="default"/>
    <w:sig w:usb0="00000000" w:usb1="08070000" w:usb2="00000010" w:usb3="00000000" w:csb0="00020002"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E8ED86" w14:textId="77777777" w:rsidR="00A534AD" w:rsidRDefault="00A534AD" w:rsidP="00BC435A">
      <w:r>
        <w:separator/>
      </w:r>
    </w:p>
  </w:footnote>
  <w:footnote w:type="continuationSeparator" w:id="0">
    <w:p w14:paraId="3F10B281" w14:textId="77777777" w:rsidR="00A534AD" w:rsidRDefault="00A534AD" w:rsidP="00BC435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536032"/>
    <w:multiLevelType w:val="multilevel"/>
    <w:tmpl w:val="C106B156"/>
    <w:lvl w:ilvl="0">
      <w:start w:val="1"/>
      <w:numFmt w:val="decimal"/>
      <w:lvlText w:val="%1."/>
      <w:lvlJc w:val="left"/>
      <w:pPr>
        <w:ind w:left="567" w:hanging="567"/>
      </w:pPr>
      <w:rPr>
        <w:rFonts w:ascii="Times New Roman" w:eastAsia="Times New Roman" w:hAnsi="Times New Roman" w:cs="Times New Roman" w:hint="default"/>
        <w:b/>
      </w:rPr>
    </w:lvl>
    <w:lvl w:ilvl="1">
      <w:start w:val="1"/>
      <w:numFmt w:val="decimal"/>
      <w:lvlText w:val="%2)"/>
      <w:lvlJc w:val="left"/>
      <w:pPr>
        <w:ind w:left="1134" w:hanging="567"/>
      </w:pPr>
      <w:rPr>
        <w:rFonts w:ascii="Times New Roman" w:hAnsi="Times New Roman" w:cs="Times New Roman" w:hint="default"/>
        <w:b/>
      </w:rPr>
    </w:lvl>
    <w:lvl w:ilvl="2">
      <w:start w:val="1"/>
      <w:numFmt w:val="lowerLetter"/>
      <w:lvlText w:val="%3)"/>
      <w:lvlJc w:val="left"/>
      <w:pPr>
        <w:ind w:left="1985" w:hanging="567"/>
      </w:pPr>
      <w:rPr>
        <w:rFonts w:ascii="Garamond" w:hAnsi="Garamond" w:hint="default"/>
        <w:b/>
      </w:rPr>
    </w:lvl>
    <w:lvl w:ilvl="3">
      <w:start w:val="1"/>
      <w:numFmt w:val="lowerRoman"/>
      <w:lvlText w:val="(%4)."/>
      <w:lvlJc w:val="right"/>
      <w:pPr>
        <w:ind w:left="2835" w:hanging="567"/>
      </w:pPr>
      <w:rPr>
        <w:rFonts w:ascii="Garamond" w:hAnsi="Garamond" w:hint="default"/>
        <w:b/>
      </w:rPr>
    </w:lvl>
    <w:lvl w:ilvl="4">
      <w:start w:val="1"/>
      <w:numFmt w:val="bullet"/>
      <w:lvlText w:val=""/>
      <w:lvlJc w:val="left"/>
      <w:pPr>
        <w:ind w:left="3402" w:hanging="567"/>
      </w:pPr>
      <w:rPr>
        <w:rFonts w:ascii="Symbol" w:hAnsi="Symbol" w:hint="default"/>
        <w:b/>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AA92445"/>
    <w:multiLevelType w:val="multilevel"/>
    <w:tmpl w:val="F75AF2CA"/>
    <w:lvl w:ilvl="0">
      <w:start w:val="1"/>
      <w:numFmt w:val="decimal"/>
      <w:lvlText w:val="%1."/>
      <w:lvlJc w:val="left"/>
      <w:pPr>
        <w:ind w:left="567" w:hanging="567"/>
      </w:pPr>
      <w:rPr>
        <w:rFonts w:ascii="Times New Roman" w:eastAsia="Times New Roman" w:hAnsi="Times New Roman" w:cs="Times New Roman" w:hint="default"/>
        <w:b/>
      </w:rPr>
    </w:lvl>
    <w:lvl w:ilvl="1">
      <w:start w:val="1"/>
      <w:numFmt w:val="decimal"/>
      <w:lvlText w:val="%2)"/>
      <w:lvlJc w:val="left"/>
      <w:pPr>
        <w:ind w:left="1134" w:hanging="567"/>
      </w:pPr>
      <w:rPr>
        <w:rFonts w:ascii="Times New Roman" w:hAnsi="Times New Roman" w:cs="Times New Roman" w:hint="default"/>
        <w:b/>
      </w:rPr>
    </w:lvl>
    <w:lvl w:ilvl="2">
      <w:start w:val="1"/>
      <w:numFmt w:val="lowerLetter"/>
      <w:lvlText w:val="%3)"/>
      <w:lvlJc w:val="left"/>
      <w:pPr>
        <w:ind w:left="1985" w:hanging="567"/>
      </w:pPr>
      <w:rPr>
        <w:rFonts w:ascii="Times New Roman" w:hAnsi="Times New Roman" w:cs="Times New Roman" w:hint="default"/>
        <w:b/>
      </w:rPr>
    </w:lvl>
    <w:lvl w:ilvl="3">
      <w:start w:val="1"/>
      <w:numFmt w:val="lowerRoman"/>
      <w:lvlText w:val="(%4)."/>
      <w:lvlJc w:val="right"/>
      <w:pPr>
        <w:ind w:left="2835" w:hanging="567"/>
      </w:pPr>
      <w:rPr>
        <w:rFonts w:ascii="Garamond" w:hAnsi="Garamond" w:hint="default"/>
        <w:b/>
      </w:rPr>
    </w:lvl>
    <w:lvl w:ilvl="4">
      <w:start w:val="1"/>
      <w:numFmt w:val="bullet"/>
      <w:lvlText w:val=""/>
      <w:lvlJc w:val="left"/>
      <w:pPr>
        <w:ind w:left="3402" w:hanging="567"/>
      </w:pPr>
      <w:rPr>
        <w:rFonts w:ascii="Symbol" w:hAnsi="Symbol" w:hint="default"/>
        <w:b/>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10886C77"/>
    <w:multiLevelType w:val="multilevel"/>
    <w:tmpl w:val="8C983E1E"/>
    <w:lvl w:ilvl="0">
      <w:start w:val="1"/>
      <w:numFmt w:val="decimal"/>
      <w:lvlText w:val="%1."/>
      <w:lvlJc w:val="left"/>
      <w:pPr>
        <w:ind w:left="567" w:hanging="567"/>
      </w:pPr>
      <w:rPr>
        <w:rFonts w:ascii="Times New Roman" w:eastAsia="Times New Roman" w:hAnsi="Times New Roman" w:cs="Times New Roman" w:hint="default"/>
        <w:b/>
      </w:rPr>
    </w:lvl>
    <w:lvl w:ilvl="1">
      <w:start w:val="1"/>
      <w:numFmt w:val="decimal"/>
      <w:lvlText w:val="%2)"/>
      <w:lvlJc w:val="left"/>
      <w:pPr>
        <w:ind w:left="1134" w:hanging="567"/>
      </w:pPr>
      <w:rPr>
        <w:rFonts w:ascii="Times New Roman" w:hAnsi="Times New Roman" w:cs="Times New Roman" w:hint="default"/>
        <w:b/>
      </w:rPr>
    </w:lvl>
    <w:lvl w:ilvl="2">
      <w:start w:val="1"/>
      <w:numFmt w:val="lowerLetter"/>
      <w:lvlText w:val="%3)"/>
      <w:lvlJc w:val="left"/>
      <w:pPr>
        <w:ind w:left="1985" w:hanging="567"/>
      </w:pPr>
      <w:rPr>
        <w:rFonts w:ascii="Times New Roman" w:hAnsi="Times New Roman" w:cs="Times New Roman" w:hint="default"/>
        <w:b/>
      </w:rPr>
    </w:lvl>
    <w:lvl w:ilvl="3">
      <w:start w:val="1"/>
      <w:numFmt w:val="lowerRoman"/>
      <w:lvlText w:val="(%4)."/>
      <w:lvlJc w:val="right"/>
      <w:pPr>
        <w:ind w:left="2835" w:hanging="567"/>
      </w:pPr>
      <w:rPr>
        <w:rFonts w:ascii="Garamond" w:hAnsi="Garamond" w:hint="default"/>
        <w:b/>
      </w:rPr>
    </w:lvl>
    <w:lvl w:ilvl="4">
      <w:start w:val="1"/>
      <w:numFmt w:val="bullet"/>
      <w:lvlText w:val=""/>
      <w:lvlJc w:val="left"/>
      <w:pPr>
        <w:ind w:left="3402" w:hanging="567"/>
      </w:pPr>
      <w:rPr>
        <w:rFonts w:ascii="Symbol" w:hAnsi="Symbol" w:hint="default"/>
        <w:b/>
      </w:rPr>
    </w:lvl>
    <w:lvl w:ilvl="5">
      <w:start w:val="1"/>
      <w:numFmt w:val="decimal"/>
      <w:lvlText w:val="%1.%2.%3.%4.%5.%6."/>
      <w:lvlJc w:val="left"/>
      <w:pPr>
        <w:ind w:left="2736" w:hanging="936"/>
      </w:pPr>
      <w:rPr>
        <w:rFonts w:hint="default"/>
        <w:b/>
        <w:sz w:val="24"/>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D8D6F84"/>
    <w:multiLevelType w:val="multilevel"/>
    <w:tmpl w:val="8C983E1E"/>
    <w:lvl w:ilvl="0">
      <w:start w:val="1"/>
      <w:numFmt w:val="decimal"/>
      <w:lvlText w:val="%1."/>
      <w:lvlJc w:val="left"/>
      <w:pPr>
        <w:ind w:left="567" w:hanging="567"/>
      </w:pPr>
      <w:rPr>
        <w:rFonts w:ascii="Times New Roman" w:eastAsia="Times New Roman" w:hAnsi="Times New Roman" w:cs="Times New Roman" w:hint="default"/>
        <w:b/>
      </w:rPr>
    </w:lvl>
    <w:lvl w:ilvl="1">
      <w:start w:val="1"/>
      <w:numFmt w:val="decimal"/>
      <w:lvlText w:val="%2)"/>
      <w:lvlJc w:val="left"/>
      <w:pPr>
        <w:ind w:left="1134" w:hanging="567"/>
      </w:pPr>
      <w:rPr>
        <w:rFonts w:ascii="Times New Roman" w:hAnsi="Times New Roman" w:cs="Times New Roman" w:hint="default"/>
        <w:b/>
      </w:rPr>
    </w:lvl>
    <w:lvl w:ilvl="2">
      <w:start w:val="1"/>
      <w:numFmt w:val="lowerLetter"/>
      <w:lvlText w:val="%3)"/>
      <w:lvlJc w:val="left"/>
      <w:pPr>
        <w:ind w:left="1985" w:hanging="567"/>
      </w:pPr>
      <w:rPr>
        <w:rFonts w:ascii="Times New Roman" w:hAnsi="Times New Roman" w:cs="Times New Roman" w:hint="default"/>
        <w:b/>
      </w:rPr>
    </w:lvl>
    <w:lvl w:ilvl="3">
      <w:start w:val="1"/>
      <w:numFmt w:val="lowerRoman"/>
      <w:lvlText w:val="(%4)."/>
      <w:lvlJc w:val="right"/>
      <w:pPr>
        <w:ind w:left="2835" w:hanging="567"/>
      </w:pPr>
      <w:rPr>
        <w:rFonts w:ascii="Garamond" w:hAnsi="Garamond" w:hint="default"/>
        <w:b/>
      </w:rPr>
    </w:lvl>
    <w:lvl w:ilvl="4">
      <w:start w:val="1"/>
      <w:numFmt w:val="bullet"/>
      <w:lvlText w:val=""/>
      <w:lvlJc w:val="left"/>
      <w:pPr>
        <w:ind w:left="3402" w:hanging="567"/>
      </w:pPr>
      <w:rPr>
        <w:rFonts w:ascii="Symbol" w:hAnsi="Symbol" w:hint="default"/>
        <w:b/>
      </w:rPr>
    </w:lvl>
    <w:lvl w:ilvl="5">
      <w:start w:val="1"/>
      <w:numFmt w:val="decimal"/>
      <w:lvlText w:val="%1.%2.%3.%4.%5.%6."/>
      <w:lvlJc w:val="left"/>
      <w:pPr>
        <w:ind w:left="2736" w:hanging="936"/>
      </w:pPr>
      <w:rPr>
        <w:rFonts w:hint="default"/>
        <w:b/>
        <w:sz w:val="24"/>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314E42E0"/>
    <w:multiLevelType w:val="multilevel"/>
    <w:tmpl w:val="8C983E1E"/>
    <w:lvl w:ilvl="0">
      <w:start w:val="1"/>
      <w:numFmt w:val="decimal"/>
      <w:lvlText w:val="%1."/>
      <w:lvlJc w:val="left"/>
      <w:pPr>
        <w:ind w:left="567" w:hanging="567"/>
      </w:pPr>
      <w:rPr>
        <w:rFonts w:ascii="Times New Roman" w:eastAsia="Times New Roman" w:hAnsi="Times New Roman" w:cs="Times New Roman" w:hint="default"/>
        <w:b/>
        <w:color w:val="auto"/>
      </w:rPr>
    </w:lvl>
    <w:lvl w:ilvl="1">
      <w:start w:val="1"/>
      <w:numFmt w:val="decimal"/>
      <w:lvlText w:val="%2)"/>
      <w:lvlJc w:val="left"/>
      <w:pPr>
        <w:ind w:left="1134" w:hanging="567"/>
      </w:pPr>
      <w:rPr>
        <w:rFonts w:ascii="Times New Roman" w:hAnsi="Times New Roman" w:cs="Times New Roman" w:hint="default"/>
        <w:b/>
      </w:rPr>
    </w:lvl>
    <w:lvl w:ilvl="2">
      <w:start w:val="1"/>
      <w:numFmt w:val="lowerLetter"/>
      <w:lvlText w:val="%3)"/>
      <w:lvlJc w:val="left"/>
      <w:pPr>
        <w:ind w:left="1985" w:hanging="567"/>
      </w:pPr>
      <w:rPr>
        <w:rFonts w:ascii="Times New Roman" w:hAnsi="Times New Roman" w:cs="Times New Roman" w:hint="default"/>
        <w:b/>
      </w:rPr>
    </w:lvl>
    <w:lvl w:ilvl="3">
      <w:start w:val="1"/>
      <w:numFmt w:val="lowerRoman"/>
      <w:lvlText w:val="(%4)."/>
      <w:lvlJc w:val="right"/>
      <w:pPr>
        <w:ind w:left="2835" w:hanging="567"/>
      </w:pPr>
      <w:rPr>
        <w:rFonts w:ascii="Garamond" w:hAnsi="Garamond" w:hint="default"/>
        <w:b/>
        <w:i w:val="0"/>
      </w:rPr>
    </w:lvl>
    <w:lvl w:ilvl="4">
      <w:start w:val="1"/>
      <w:numFmt w:val="bullet"/>
      <w:lvlText w:val=""/>
      <w:lvlJc w:val="left"/>
      <w:pPr>
        <w:ind w:left="3402" w:hanging="567"/>
      </w:pPr>
      <w:rPr>
        <w:rFonts w:ascii="Symbol" w:hAnsi="Symbol" w:hint="default"/>
        <w:b/>
      </w:rPr>
    </w:lvl>
    <w:lvl w:ilvl="5">
      <w:start w:val="1"/>
      <w:numFmt w:val="decimal"/>
      <w:lvlText w:val="%1.%2.%3.%4.%5.%6."/>
      <w:lvlJc w:val="left"/>
      <w:pPr>
        <w:ind w:left="2736" w:hanging="936"/>
      </w:pPr>
      <w:rPr>
        <w:rFonts w:hint="default"/>
        <w:b/>
        <w:sz w:val="24"/>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448D1928"/>
    <w:multiLevelType w:val="multilevel"/>
    <w:tmpl w:val="97DEB24C"/>
    <w:lvl w:ilvl="0">
      <w:start w:val="1"/>
      <w:numFmt w:val="decimal"/>
      <w:lvlText w:val="%1."/>
      <w:lvlJc w:val="left"/>
      <w:pPr>
        <w:ind w:left="567" w:hanging="567"/>
      </w:pPr>
      <w:rPr>
        <w:rFonts w:ascii="Times New Roman" w:eastAsia="Times New Roman" w:hAnsi="Times New Roman" w:cs="Times New Roman" w:hint="default"/>
        <w:b/>
        <w:i w:val="0"/>
      </w:rPr>
    </w:lvl>
    <w:lvl w:ilvl="1">
      <w:start w:val="1"/>
      <w:numFmt w:val="decimal"/>
      <w:lvlText w:val="%2)"/>
      <w:lvlJc w:val="left"/>
      <w:pPr>
        <w:ind w:left="1134" w:hanging="567"/>
      </w:pPr>
      <w:rPr>
        <w:rFonts w:ascii="Times New Roman" w:hAnsi="Times New Roman" w:cs="Times New Roman" w:hint="default"/>
        <w:b/>
      </w:rPr>
    </w:lvl>
    <w:lvl w:ilvl="2">
      <w:start w:val="1"/>
      <w:numFmt w:val="lowerLetter"/>
      <w:lvlText w:val="%3)"/>
      <w:lvlJc w:val="left"/>
      <w:pPr>
        <w:ind w:left="1985" w:hanging="567"/>
      </w:pPr>
      <w:rPr>
        <w:rFonts w:ascii="Times New Roman" w:hAnsi="Times New Roman" w:cs="Times New Roman" w:hint="default"/>
        <w:b/>
      </w:rPr>
    </w:lvl>
    <w:lvl w:ilvl="3">
      <w:start w:val="1"/>
      <w:numFmt w:val="lowerRoman"/>
      <w:lvlText w:val="(%4)."/>
      <w:lvlJc w:val="right"/>
      <w:pPr>
        <w:ind w:left="2835" w:hanging="567"/>
      </w:pPr>
      <w:rPr>
        <w:rFonts w:ascii="Garamond" w:hAnsi="Garamond" w:hint="default"/>
        <w:b/>
      </w:rPr>
    </w:lvl>
    <w:lvl w:ilvl="4">
      <w:start w:val="1"/>
      <w:numFmt w:val="bullet"/>
      <w:lvlText w:val=""/>
      <w:lvlJc w:val="left"/>
      <w:pPr>
        <w:ind w:left="3402" w:hanging="567"/>
      </w:pPr>
      <w:rPr>
        <w:rFonts w:ascii="Symbol" w:hAnsi="Symbol" w:hint="default"/>
        <w:b/>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46CC51BD"/>
    <w:multiLevelType w:val="multilevel"/>
    <w:tmpl w:val="EB26B952"/>
    <w:lvl w:ilvl="0">
      <w:start w:val="1"/>
      <w:numFmt w:val="decimal"/>
      <w:lvlText w:val="%1."/>
      <w:lvlJc w:val="left"/>
      <w:pPr>
        <w:ind w:left="567" w:hanging="567"/>
      </w:pPr>
      <w:rPr>
        <w:rFonts w:ascii="Times New Roman" w:eastAsia="Times New Roman" w:hAnsi="Times New Roman" w:cs="Times New Roman" w:hint="default"/>
        <w:b/>
      </w:rPr>
    </w:lvl>
    <w:lvl w:ilvl="1">
      <w:start w:val="1"/>
      <w:numFmt w:val="decimal"/>
      <w:lvlText w:val="%2)"/>
      <w:lvlJc w:val="left"/>
      <w:pPr>
        <w:ind w:left="1134" w:hanging="567"/>
      </w:pPr>
      <w:rPr>
        <w:rFonts w:ascii="Times New Roman" w:hAnsi="Times New Roman" w:cs="Times New Roman" w:hint="default"/>
        <w:b/>
      </w:rPr>
    </w:lvl>
    <w:lvl w:ilvl="2">
      <w:start w:val="1"/>
      <w:numFmt w:val="lowerLetter"/>
      <w:lvlText w:val="%3)"/>
      <w:lvlJc w:val="left"/>
      <w:pPr>
        <w:ind w:left="1985" w:hanging="567"/>
      </w:pPr>
      <w:rPr>
        <w:rFonts w:ascii="Garamond" w:hAnsi="Garamond" w:hint="default"/>
        <w:b/>
      </w:rPr>
    </w:lvl>
    <w:lvl w:ilvl="3">
      <w:start w:val="1"/>
      <w:numFmt w:val="lowerRoman"/>
      <w:lvlText w:val="(%4)."/>
      <w:lvlJc w:val="right"/>
      <w:pPr>
        <w:ind w:left="2835" w:hanging="567"/>
      </w:pPr>
      <w:rPr>
        <w:rFonts w:ascii="Garamond" w:hAnsi="Garamond" w:hint="default"/>
        <w:b/>
      </w:rPr>
    </w:lvl>
    <w:lvl w:ilvl="4">
      <w:start w:val="1"/>
      <w:numFmt w:val="bullet"/>
      <w:lvlText w:val=""/>
      <w:lvlJc w:val="left"/>
      <w:pPr>
        <w:ind w:left="3402" w:hanging="567"/>
      </w:pPr>
      <w:rPr>
        <w:rFonts w:ascii="Symbol" w:hAnsi="Symbol" w:hint="default"/>
        <w:b/>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48720531"/>
    <w:multiLevelType w:val="hybridMultilevel"/>
    <w:tmpl w:val="0756B45C"/>
    <w:lvl w:ilvl="0" w:tplc="CA1AC5C0">
      <w:start w:val="10"/>
      <w:numFmt w:val="decimal"/>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8" w15:restartNumberingAfterBreak="0">
    <w:nsid w:val="48EE0E97"/>
    <w:multiLevelType w:val="multilevel"/>
    <w:tmpl w:val="2758A05C"/>
    <w:lvl w:ilvl="0">
      <w:start w:val="1"/>
      <w:numFmt w:val="decimal"/>
      <w:lvlText w:val="%1."/>
      <w:lvlJc w:val="left"/>
      <w:pPr>
        <w:ind w:left="567" w:hanging="567"/>
      </w:pPr>
      <w:rPr>
        <w:rFonts w:ascii="Times New Roman" w:eastAsia="Times New Roman" w:hAnsi="Times New Roman" w:cs="Times New Roman" w:hint="default"/>
        <w:b/>
      </w:rPr>
    </w:lvl>
    <w:lvl w:ilvl="1">
      <w:start w:val="1"/>
      <w:numFmt w:val="decimal"/>
      <w:lvlText w:val="%2)"/>
      <w:lvlJc w:val="left"/>
      <w:pPr>
        <w:ind w:left="1134" w:hanging="567"/>
      </w:pPr>
      <w:rPr>
        <w:rFonts w:ascii="Times New Roman" w:hAnsi="Times New Roman" w:cs="Times New Roman" w:hint="default"/>
        <w:b/>
      </w:rPr>
    </w:lvl>
    <w:lvl w:ilvl="2">
      <w:start w:val="1"/>
      <w:numFmt w:val="lowerLetter"/>
      <w:lvlText w:val="%3)"/>
      <w:lvlJc w:val="left"/>
      <w:pPr>
        <w:ind w:left="1985" w:hanging="567"/>
      </w:pPr>
      <w:rPr>
        <w:rFonts w:ascii="Garamond" w:hAnsi="Garamond" w:hint="default"/>
        <w:b/>
      </w:rPr>
    </w:lvl>
    <w:lvl w:ilvl="3">
      <w:start w:val="1"/>
      <w:numFmt w:val="lowerRoman"/>
      <w:lvlText w:val="(%4)."/>
      <w:lvlJc w:val="right"/>
      <w:pPr>
        <w:ind w:left="2835" w:hanging="567"/>
      </w:pPr>
      <w:rPr>
        <w:rFonts w:ascii="Garamond" w:hAnsi="Garamond" w:hint="default"/>
        <w:b/>
      </w:rPr>
    </w:lvl>
    <w:lvl w:ilvl="4">
      <w:start w:val="1"/>
      <w:numFmt w:val="bullet"/>
      <w:lvlText w:val=""/>
      <w:lvlJc w:val="left"/>
      <w:pPr>
        <w:ind w:left="3402" w:hanging="567"/>
      </w:pPr>
      <w:rPr>
        <w:rFonts w:ascii="Symbol" w:hAnsi="Symbol" w:hint="default"/>
        <w:b/>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50D0727C"/>
    <w:multiLevelType w:val="multilevel"/>
    <w:tmpl w:val="2910D158"/>
    <w:lvl w:ilvl="0">
      <w:start w:val="1"/>
      <w:numFmt w:val="decimal"/>
      <w:lvlText w:val="%1."/>
      <w:lvlJc w:val="left"/>
      <w:pPr>
        <w:ind w:left="567" w:hanging="567"/>
      </w:pPr>
      <w:rPr>
        <w:rFonts w:ascii="Times New Roman" w:eastAsia="Times New Roman" w:hAnsi="Times New Roman" w:cs="Times New Roman" w:hint="default"/>
        <w:b/>
      </w:rPr>
    </w:lvl>
    <w:lvl w:ilvl="1">
      <w:start w:val="1"/>
      <w:numFmt w:val="decimal"/>
      <w:lvlText w:val="%2)"/>
      <w:lvlJc w:val="left"/>
      <w:pPr>
        <w:ind w:left="1134" w:hanging="567"/>
      </w:pPr>
      <w:rPr>
        <w:rFonts w:ascii="Times New Roman" w:hAnsi="Times New Roman" w:cs="Times New Roman" w:hint="default"/>
        <w:b/>
      </w:rPr>
    </w:lvl>
    <w:lvl w:ilvl="2">
      <w:start w:val="1"/>
      <w:numFmt w:val="lowerLetter"/>
      <w:lvlText w:val="%3)"/>
      <w:lvlJc w:val="left"/>
      <w:pPr>
        <w:ind w:left="1985" w:hanging="567"/>
      </w:pPr>
      <w:rPr>
        <w:rFonts w:ascii="Garamond" w:hAnsi="Garamond" w:hint="default"/>
        <w:b/>
      </w:rPr>
    </w:lvl>
    <w:lvl w:ilvl="3">
      <w:start w:val="1"/>
      <w:numFmt w:val="lowerRoman"/>
      <w:lvlText w:val="(%4)."/>
      <w:lvlJc w:val="right"/>
      <w:pPr>
        <w:ind w:left="2835" w:hanging="567"/>
      </w:pPr>
      <w:rPr>
        <w:rFonts w:ascii="Garamond" w:hAnsi="Garamond" w:hint="default"/>
        <w:b/>
      </w:rPr>
    </w:lvl>
    <w:lvl w:ilvl="4">
      <w:start w:val="1"/>
      <w:numFmt w:val="bullet"/>
      <w:lvlText w:val=""/>
      <w:lvlJc w:val="left"/>
      <w:pPr>
        <w:ind w:left="3402" w:hanging="567"/>
      </w:pPr>
      <w:rPr>
        <w:rFonts w:ascii="Symbol" w:hAnsi="Symbol" w:hint="default"/>
        <w:b/>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5BDF5404"/>
    <w:multiLevelType w:val="multilevel"/>
    <w:tmpl w:val="87D0E0EC"/>
    <w:styleLink w:val="Styl1"/>
    <w:lvl w:ilvl="0">
      <w:start w:val="1"/>
      <w:numFmt w:val="decimal"/>
      <w:lvlText w:val="%1."/>
      <w:lvlJc w:val="left"/>
      <w:pPr>
        <w:ind w:left="567" w:hanging="567"/>
      </w:pPr>
      <w:rPr>
        <w:rFonts w:hint="default"/>
        <w:b/>
      </w:rPr>
    </w:lvl>
    <w:lvl w:ilvl="1">
      <w:start w:val="1"/>
      <w:numFmt w:val="none"/>
      <w:lvlText w:val="1)."/>
      <w:lvlJc w:val="left"/>
      <w:pPr>
        <w:ind w:left="1134" w:hanging="567"/>
      </w:pPr>
      <w:rPr>
        <w:rFonts w:hint="default"/>
      </w:rPr>
    </w:lvl>
    <w:lvl w:ilvl="2">
      <w:start w:val="1"/>
      <w:numFmt w:val="none"/>
      <w:lvlText w:val="a)"/>
      <w:lvlJc w:val="right"/>
      <w:pPr>
        <w:ind w:left="1701" w:hanging="567"/>
      </w:pPr>
      <w:rPr>
        <w:rFonts w:hint="default"/>
      </w:rPr>
    </w:lvl>
    <w:lvl w:ilvl="3">
      <w:start w:val="1"/>
      <w:numFmt w:val="none"/>
      <w:lvlText w:val="-"/>
      <w:lvlJc w:val="left"/>
      <w:pPr>
        <w:ind w:left="2268" w:hanging="567"/>
      </w:pPr>
      <w:rPr>
        <w:rFonts w:hint="default"/>
      </w:rPr>
    </w:lvl>
    <w:lvl w:ilvl="4">
      <w:start w:val="1"/>
      <w:numFmt w:val="lowerLetter"/>
      <w:lvlText w:val="%5."/>
      <w:lvlJc w:val="left"/>
      <w:pPr>
        <w:ind w:left="4680" w:hanging="360"/>
      </w:pPr>
      <w:rPr>
        <w:rFonts w:hint="default"/>
      </w:rPr>
    </w:lvl>
    <w:lvl w:ilvl="5">
      <w:start w:val="1"/>
      <w:numFmt w:val="lowerRoman"/>
      <w:lvlText w:val="%6."/>
      <w:lvlJc w:val="right"/>
      <w:pPr>
        <w:ind w:left="5400" w:hanging="180"/>
      </w:pPr>
      <w:rPr>
        <w:rFonts w:hint="default"/>
      </w:rPr>
    </w:lvl>
    <w:lvl w:ilvl="6">
      <w:start w:val="1"/>
      <w:numFmt w:val="decimal"/>
      <w:lvlText w:val="%7."/>
      <w:lvlJc w:val="left"/>
      <w:pPr>
        <w:ind w:left="6120" w:hanging="360"/>
      </w:pPr>
      <w:rPr>
        <w:rFonts w:hint="default"/>
      </w:rPr>
    </w:lvl>
    <w:lvl w:ilvl="7">
      <w:start w:val="1"/>
      <w:numFmt w:val="lowerLetter"/>
      <w:lvlText w:val="%8."/>
      <w:lvlJc w:val="left"/>
      <w:pPr>
        <w:ind w:left="6840" w:hanging="360"/>
      </w:pPr>
      <w:rPr>
        <w:rFonts w:hint="default"/>
      </w:rPr>
    </w:lvl>
    <w:lvl w:ilvl="8">
      <w:start w:val="1"/>
      <w:numFmt w:val="lowerRoman"/>
      <w:lvlText w:val="%9."/>
      <w:lvlJc w:val="right"/>
      <w:pPr>
        <w:ind w:left="7560" w:hanging="180"/>
      </w:pPr>
      <w:rPr>
        <w:rFonts w:hint="default"/>
      </w:rPr>
    </w:lvl>
  </w:abstractNum>
  <w:abstractNum w:abstractNumId="11" w15:restartNumberingAfterBreak="0">
    <w:nsid w:val="5C765CDE"/>
    <w:multiLevelType w:val="multilevel"/>
    <w:tmpl w:val="8C983E1E"/>
    <w:lvl w:ilvl="0">
      <w:start w:val="1"/>
      <w:numFmt w:val="decimal"/>
      <w:lvlText w:val="%1."/>
      <w:lvlJc w:val="left"/>
      <w:pPr>
        <w:ind w:left="567" w:hanging="567"/>
      </w:pPr>
      <w:rPr>
        <w:rFonts w:ascii="Times New Roman" w:eastAsia="Times New Roman" w:hAnsi="Times New Roman" w:cs="Times New Roman" w:hint="default"/>
        <w:b/>
        <w:i w:val="0"/>
        <w:color w:val="auto"/>
        <w:sz w:val="24"/>
        <w:szCs w:val="24"/>
      </w:rPr>
    </w:lvl>
    <w:lvl w:ilvl="1">
      <w:start w:val="1"/>
      <w:numFmt w:val="decimal"/>
      <w:lvlText w:val="%2)"/>
      <w:lvlJc w:val="left"/>
      <w:pPr>
        <w:ind w:left="1134" w:hanging="567"/>
      </w:pPr>
      <w:rPr>
        <w:rFonts w:ascii="Times New Roman" w:hAnsi="Times New Roman" w:cs="Times New Roman" w:hint="default"/>
        <w:b/>
        <w:i w:val="0"/>
        <w:sz w:val="24"/>
      </w:rPr>
    </w:lvl>
    <w:lvl w:ilvl="2">
      <w:start w:val="1"/>
      <w:numFmt w:val="lowerLetter"/>
      <w:lvlText w:val="%3)"/>
      <w:lvlJc w:val="left"/>
      <w:pPr>
        <w:ind w:left="1985" w:hanging="567"/>
      </w:pPr>
      <w:rPr>
        <w:rFonts w:ascii="Times New Roman" w:hAnsi="Times New Roman" w:cs="Times New Roman" w:hint="default"/>
        <w:b/>
      </w:rPr>
    </w:lvl>
    <w:lvl w:ilvl="3">
      <w:start w:val="1"/>
      <w:numFmt w:val="lowerRoman"/>
      <w:lvlText w:val="(%4)."/>
      <w:lvlJc w:val="right"/>
      <w:pPr>
        <w:ind w:left="2835" w:hanging="567"/>
      </w:pPr>
      <w:rPr>
        <w:rFonts w:ascii="Garamond" w:hAnsi="Garamond" w:hint="default"/>
        <w:b/>
        <w:i w:val="0"/>
      </w:rPr>
    </w:lvl>
    <w:lvl w:ilvl="4">
      <w:start w:val="1"/>
      <w:numFmt w:val="bullet"/>
      <w:lvlText w:val=""/>
      <w:lvlJc w:val="left"/>
      <w:pPr>
        <w:ind w:left="3402" w:hanging="567"/>
      </w:pPr>
      <w:rPr>
        <w:rFonts w:ascii="Symbol" w:hAnsi="Symbol" w:hint="default"/>
        <w:b/>
      </w:rPr>
    </w:lvl>
    <w:lvl w:ilvl="5">
      <w:start w:val="1"/>
      <w:numFmt w:val="decimal"/>
      <w:lvlText w:val="%1.%2.%3.%4.%5.%6."/>
      <w:lvlJc w:val="left"/>
      <w:pPr>
        <w:ind w:left="2736" w:hanging="936"/>
      </w:pPr>
      <w:rPr>
        <w:rFonts w:hint="default"/>
        <w:b/>
        <w:sz w:val="24"/>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5E5D6BCC"/>
    <w:multiLevelType w:val="multilevel"/>
    <w:tmpl w:val="0890B7DE"/>
    <w:lvl w:ilvl="0">
      <w:start w:val="1"/>
      <w:numFmt w:val="decimal"/>
      <w:lvlText w:val="%1."/>
      <w:lvlJc w:val="left"/>
      <w:pPr>
        <w:ind w:left="567" w:hanging="567"/>
      </w:pPr>
      <w:rPr>
        <w:rFonts w:ascii="Times New Roman" w:eastAsia="Times New Roman" w:hAnsi="Times New Roman" w:cs="Times New Roman" w:hint="default"/>
        <w:b/>
        <w:sz w:val="22"/>
        <w:szCs w:val="24"/>
      </w:rPr>
    </w:lvl>
    <w:lvl w:ilvl="1">
      <w:start w:val="1"/>
      <w:numFmt w:val="decimal"/>
      <w:lvlText w:val="%2)"/>
      <w:lvlJc w:val="left"/>
      <w:pPr>
        <w:ind w:left="1134" w:hanging="567"/>
      </w:pPr>
      <w:rPr>
        <w:rFonts w:ascii="Times New Roman" w:hAnsi="Times New Roman" w:cs="Times New Roman" w:hint="default"/>
        <w:b/>
      </w:rPr>
    </w:lvl>
    <w:lvl w:ilvl="2">
      <w:start w:val="1"/>
      <w:numFmt w:val="lowerLetter"/>
      <w:lvlText w:val="%3)"/>
      <w:lvlJc w:val="left"/>
      <w:pPr>
        <w:ind w:left="1985" w:hanging="567"/>
      </w:pPr>
      <w:rPr>
        <w:rFonts w:ascii="Times New Roman" w:hAnsi="Times New Roman" w:cs="Times New Roman" w:hint="default"/>
        <w:b/>
      </w:rPr>
    </w:lvl>
    <w:lvl w:ilvl="3">
      <w:start w:val="1"/>
      <w:numFmt w:val="lowerRoman"/>
      <w:lvlText w:val="(%4)."/>
      <w:lvlJc w:val="right"/>
      <w:pPr>
        <w:ind w:left="2835" w:hanging="567"/>
      </w:pPr>
      <w:rPr>
        <w:rFonts w:ascii="Garamond" w:hAnsi="Garamond" w:hint="default"/>
        <w:b/>
      </w:rPr>
    </w:lvl>
    <w:lvl w:ilvl="4">
      <w:start w:val="1"/>
      <w:numFmt w:val="bullet"/>
      <w:lvlText w:val=""/>
      <w:lvlJc w:val="left"/>
      <w:pPr>
        <w:ind w:left="3402" w:hanging="567"/>
      </w:pPr>
      <w:rPr>
        <w:rFonts w:ascii="Symbol" w:hAnsi="Symbol" w:hint="default"/>
        <w:b/>
      </w:rPr>
    </w:lvl>
    <w:lvl w:ilvl="5">
      <w:start w:val="1"/>
      <w:numFmt w:val="decimal"/>
      <w:lvlText w:val="%1.%2.%3.%4.%5.%6."/>
      <w:lvlJc w:val="left"/>
      <w:pPr>
        <w:ind w:left="2736" w:hanging="936"/>
      </w:pPr>
      <w:rPr>
        <w:rFonts w:hint="default"/>
        <w:b/>
        <w:sz w:val="24"/>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61471DE3"/>
    <w:multiLevelType w:val="hybridMultilevel"/>
    <w:tmpl w:val="A8C068E4"/>
    <w:lvl w:ilvl="0" w:tplc="987C59DC">
      <w:start w:val="25"/>
      <w:numFmt w:val="decimal"/>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14" w15:restartNumberingAfterBreak="0">
    <w:nsid w:val="62897590"/>
    <w:multiLevelType w:val="multilevel"/>
    <w:tmpl w:val="04547C4E"/>
    <w:lvl w:ilvl="0">
      <w:start w:val="1"/>
      <w:numFmt w:val="decimal"/>
      <w:lvlText w:val="%1."/>
      <w:lvlJc w:val="left"/>
      <w:pPr>
        <w:ind w:left="567" w:hanging="567"/>
      </w:pPr>
      <w:rPr>
        <w:rFonts w:ascii="Times New Roman" w:eastAsia="Times New Roman" w:hAnsi="Times New Roman" w:cs="Times New Roman" w:hint="default"/>
        <w:b/>
      </w:rPr>
    </w:lvl>
    <w:lvl w:ilvl="1">
      <w:start w:val="1"/>
      <w:numFmt w:val="decimal"/>
      <w:lvlText w:val="%2)"/>
      <w:lvlJc w:val="left"/>
      <w:pPr>
        <w:ind w:left="1134" w:hanging="567"/>
      </w:pPr>
      <w:rPr>
        <w:rFonts w:ascii="Times New Roman" w:hAnsi="Times New Roman" w:cs="Times New Roman" w:hint="default"/>
        <w:b/>
      </w:rPr>
    </w:lvl>
    <w:lvl w:ilvl="2">
      <w:start w:val="1"/>
      <w:numFmt w:val="lowerLetter"/>
      <w:lvlText w:val="%3)"/>
      <w:lvlJc w:val="left"/>
      <w:pPr>
        <w:ind w:left="1985" w:hanging="567"/>
      </w:pPr>
      <w:rPr>
        <w:rFonts w:ascii="Times New Roman" w:hAnsi="Times New Roman" w:cs="Times New Roman" w:hint="default"/>
        <w:b/>
      </w:rPr>
    </w:lvl>
    <w:lvl w:ilvl="3">
      <w:start w:val="1"/>
      <w:numFmt w:val="lowerRoman"/>
      <w:lvlText w:val="(%4)."/>
      <w:lvlJc w:val="right"/>
      <w:pPr>
        <w:ind w:left="2835" w:hanging="567"/>
      </w:pPr>
      <w:rPr>
        <w:rFonts w:ascii="Garamond" w:hAnsi="Garamond" w:hint="default"/>
        <w:b/>
      </w:rPr>
    </w:lvl>
    <w:lvl w:ilvl="4">
      <w:start w:val="1"/>
      <w:numFmt w:val="bullet"/>
      <w:lvlText w:val=""/>
      <w:lvlJc w:val="left"/>
      <w:pPr>
        <w:ind w:left="3402" w:hanging="567"/>
      </w:pPr>
      <w:rPr>
        <w:rFonts w:ascii="Symbol" w:hAnsi="Symbol" w:hint="default"/>
        <w:b/>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63BF754C"/>
    <w:multiLevelType w:val="multilevel"/>
    <w:tmpl w:val="703E5B96"/>
    <w:lvl w:ilvl="0">
      <w:start w:val="1"/>
      <w:numFmt w:val="decimal"/>
      <w:lvlText w:val="%1."/>
      <w:lvlJc w:val="left"/>
      <w:pPr>
        <w:ind w:left="567" w:hanging="567"/>
      </w:pPr>
      <w:rPr>
        <w:rFonts w:ascii="Times New Roman" w:eastAsia="Times New Roman" w:hAnsi="Times New Roman" w:cs="Times New Roman" w:hint="default"/>
        <w:b/>
      </w:rPr>
    </w:lvl>
    <w:lvl w:ilvl="1">
      <w:start w:val="1"/>
      <w:numFmt w:val="decimal"/>
      <w:lvlText w:val="%2)"/>
      <w:lvlJc w:val="left"/>
      <w:pPr>
        <w:ind w:left="1134" w:hanging="567"/>
      </w:pPr>
      <w:rPr>
        <w:rFonts w:ascii="Times New Roman" w:hAnsi="Times New Roman" w:cs="Times New Roman" w:hint="default"/>
        <w:b/>
      </w:rPr>
    </w:lvl>
    <w:lvl w:ilvl="2">
      <w:start w:val="1"/>
      <w:numFmt w:val="lowerLetter"/>
      <w:lvlText w:val="%3)"/>
      <w:lvlJc w:val="left"/>
      <w:pPr>
        <w:ind w:left="1985" w:hanging="567"/>
      </w:pPr>
      <w:rPr>
        <w:rFonts w:ascii="Garamond" w:hAnsi="Garamond" w:hint="default"/>
        <w:b/>
      </w:rPr>
    </w:lvl>
    <w:lvl w:ilvl="3">
      <w:start w:val="1"/>
      <w:numFmt w:val="lowerRoman"/>
      <w:lvlText w:val="(%4)."/>
      <w:lvlJc w:val="right"/>
      <w:pPr>
        <w:ind w:left="2835" w:hanging="567"/>
      </w:pPr>
      <w:rPr>
        <w:rFonts w:ascii="Garamond" w:hAnsi="Garamond" w:hint="default"/>
        <w:b/>
      </w:rPr>
    </w:lvl>
    <w:lvl w:ilvl="4">
      <w:start w:val="1"/>
      <w:numFmt w:val="bullet"/>
      <w:lvlText w:val=""/>
      <w:lvlJc w:val="left"/>
      <w:pPr>
        <w:ind w:left="3402" w:hanging="567"/>
      </w:pPr>
      <w:rPr>
        <w:rFonts w:ascii="Symbol" w:hAnsi="Symbol" w:hint="default"/>
        <w:b/>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64C51C39"/>
    <w:multiLevelType w:val="multilevel"/>
    <w:tmpl w:val="D8888AC6"/>
    <w:lvl w:ilvl="0">
      <w:start w:val="1"/>
      <w:numFmt w:val="decimal"/>
      <w:lvlText w:val="%1."/>
      <w:lvlJc w:val="left"/>
      <w:pPr>
        <w:ind w:left="567" w:hanging="567"/>
      </w:pPr>
      <w:rPr>
        <w:rFonts w:ascii="Times New Roman" w:eastAsia="Times New Roman" w:hAnsi="Times New Roman" w:cs="Times New Roman" w:hint="default"/>
        <w:b/>
      </w:rPr>
    </w:lvl>
    <w:lvl w:ilvl="1">
      <w:start w:val="1"/>
      <w:numFmt w:val="decimal"/>
      <w:lvlText w:val="%2)"/>
      <w:lvlJc w:val="left"/>
      <w:pPr>
        <w:ind w:left="1134" w:hanging="567"/>
      </w:pPr>
      <w:rPr>
        <w:rFonts w:ascii="Times New Roman" w:hAnsi="Times New Roman" w:cs="Times New Roman" w:hint="default"/>
        <w:b/>
      </w:rPr>
    </w:lvl>
    <w:lvl w:ilvl="2">
      <w:start w:val="1"/>
      <w:numFmt w:val="lowerLetter"/>
      <w:lvlText w:val="%3)"/>
      <w:lvlJc w:val="left"/>
      <w:pPr>
        <w:ind w:left="1985" w:hanging="567"/>
      </w:pPr>
      <w:rPr>
        <w:rFonts w:ascii="Garamond" w:hAnsi="Garamond" w:hint="default"/>
        <w:b/>
      </w:rPr>
    </w:lvl>
    <w:lvl w:ilvl="3">
      <w:start w:val="1"/>
      <w:numFmt w:val="lowerRoman"/>
      <w:lvlText w:val="(%4)."/>
      <w:lvlJc w:val="right"/>
      <w:pPr>
        <w:ind w:left="2835" w:hanging="567"/>
      </w:pPr>
      <w:rPr>
        <w:rFonts w:ascii="Garamond" w:hAnsi="Garamond" w:hint="default"/>
        <w:b/>
      </w:rPr>
    </w:lvl>
    <w:lvl w:ilvl="4">
      <w:start w:val="1"/>
      <w:numFmt w:val="bullet"/>
      <w:lvlText w:val=""/>
      <w:lvlJc w:val="left"/>
      <w:pPr>
        <w:ind w:left="3402" w:hanging="567"/>
      </w:pPr>
      <w:rPr>
        <w:rFonts w:ascii="Symbol" w:hAnsi="Symbol" w:hint="default"/>
        <w:b/>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676F6D9A"/>
    <w:multiLevelType w:val="multilevel"/>
    <w:tmpl w:val="884AE708"/>
    <w:lvl w:ilvl="0">
      <w:start w:val="1"/>
      <w:numFmt w:val="decimal"/>
      <w:lvlText w:val="%1."/>
      <w:lvlJc w:val="left"/>
      <w:pPr>
        <w:ind w:left="567" w:hanging="567"/>
      </w:pPr>
      <w:rPr>
        <w:rFonts w:ascii="Times New Roman" w:eastAsia="Times New Roman" w:hAnsi="Times New Roman" w:cs="Times New Roman" w:hint="default"/>
        <w:b/>
        <w:i w:val="0"/>
        <w:sz w:val="24"/>
        <w:szCs w:val="24"/>
      </w:rPr>
    </w:lvl>
    <w:lvl w:ilvl="1">
      <w:start w:val="1"/>
      <w:numFmt w:val="decimal"/>
      <w:lvlText w:val="%2)"/>
      <w:lvlJc w:val="left"/>
      <w:pPr>
        <w:ind w:left="1134" w:hanging="567"/>
      </w:pPr>
      <w:rPr>
        <w:rFonts w:ascii="Times New Roman" w:hAnsi="Times New Roman" w:cs="Times New Roman" w:hint="default"/>
        <w:b/>
        <w:i w:val="0"/>
        <w:sz w:val="24"/>
      </w:rPr>
    </w:lvl>
    <w:lvl w:ilvl="2">
      <w:start w:val="1"/>
      <w:numFmt w:val="lowerLetter"/>
      <w:lvlText w:val="%3)"/>
      <w:lvlJc w:val="left"/>
      <w:pPr>
        <w:ind w:left="1985" w:hanging="567"/>
      </w:pPr>
      <w:rPr>
        <w:rFonts w:ascii="Garamond" w:hAnsi="Garamond" w:hint="default"/>
        <w:b/>
      </w:rPr>
    </w:lvl>
    <w:lvl w:ilvl="3">
      <w:start w:val="1"/>
      <w:numFmt w:val="lowerRoman"/>
      <w:lvlText w:val="(%4)."/>
      <w:lvlJc w:val="right"/>
      <w:pPr>
        <w:ind w:left="2835" w:hanging="567"/>
      </w:pPr>
      <w:rPr>
        <w:rFonts w:ascii="Garamond" w:hAnsi="Garamond" w:hint="default"/>
        <w:b/>
      </w:rPr>
    </w:lvl>
    <w:lvl w:ilvl="4">
      <w:start w:val="1"/>
      <w:numFmt w:val="bullet"/>
      <w:lvlText w:val=""/>
      <w:lvlJc w:val="left"/>
      <w:pPr>
        <w:ind w:left="3402" w:hanging="567"/>
      </w:pPr>
      <w:rPr>
        <w:rFonts w:ascii="Symbol" w:hAnsi="Symbol" w:hint="default"/>
        <w:b/>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68DF753B"/>
    <w:multiLevelType w:val="multilevel"/>
    <w:tmpl w:val="F8D6F042"/>
    <w:lvl w:ilvl="0">
      <w:start w:val="1"/>
      <w:numFmt w:val="decimal"/>
      <w:lvlText w:val="%1."/>
      <w:lvlJc w:val="left"/>
      <w:pPr>
        <w:ind w:left="567" w:hanging="567"/>
      </w:pPr>
      <w:rPr>
        <w:rFonts w:ascii="Times New Roman" w:eastAsia="Times New Roman" w:hAnsi="Times New Roman" w:cs="Times New Roman" w:hint="default"/>
        <w:b/>
      </w:rPr>
    </w:lvl>
    <w:lvl w:ilvl="1">
      <w:start w:val="1"/>
      <w:numFmt w:val="decimal"/>
      <w:lvlText w:val="%2)"/>
      <w:lvlJc w:val="left"/>
      <w:pPr>
        <w:ind w:left="1134" w:hanging="567"/>
      </w:pPr>
      <w:rPr>
        <w:rFonts w:ascii="Times New Roman" w:hAnsi="Times New Roman" w:cs="Times New Roman" w:hint="default"/>
        <w:b/>
      </w:rPr>
    </w:lvl>
    <w:lvl w:ilvl="2">
      <w:start w:val="1"/>
      <w:numFmt w:val="lowerLetter"/>
      <w:lvlText w:val="%3)"/>
      <w:lvlJc w:val="left"/>
      <w:pPr>
        <w:ind w:left="1985" w:hanging="567"/>
      </w:pPr>
      <w:rPr>
        <w:rFonts w:ascii="Garamond" w:hAnsi="Garamond" w:hint="default"/>
        <w:b/>
      </w:rPr>
    </w:lvl>
    <w:lvl w:ilvl="3">
      <w:start w:val="1"/>
      <w:numFmt w:val="lowerRoman"/>
      <w:lvlText w:val="(%4)."/>
      <w:lvlJc w:val="right"/>
      <w:pPr>
        <w:ind w:left="2835" w:hanging="567"/>
      </w:pPr>
      <w:rPr>
        <w:rFonts w:ascii="Garamond" w:hAnsi="Garamond" w:hint="default"/>
        <w:b/>
      </w:rPr>
    </w:lvl>
    <w:lvl w:ilvl="4">
      <w:start w:val="1"/>
      <w:numFmt w:val="bullet"/>
      <w:lvlText w:val=""/>
      <w:lvlJc w:val="left"/>
      <w:pPr>
        <w:ind w:left="3402" w:hanging="567"/>
      </w:pPr>
      <w:rPr>
        <w:rFonts w:ascii="Symbol" w:hAnsi="Symbol" w:hint="default"/>
        <w:b/>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6A1F0181"/>
    <w:multiLevelType w:val="multilevel"/>
    <w:tmpl w:val="F4A88B2C"/>
    <w:lvl w:ilvl="0">
      <w:start w:val="1"/>
      <w:numFmt w:val="decimal"/>
      <w:lvlText w:val="%1."/>
      <w:lvlJc w:val="left"/>
      <w:pPr>
        <w:ind w:left="567" w:hanging="567"/>
      </w:pPr>
      <w:rPr>
        <w:rFonts w:ascii="Times New Roman" w:eastAsia="Times New Roman" w:hAnsi="Times New Roman" w:cs="Times New Roman" w:hint="default"/>
        <w:b/>
        <w:i w:val="0"/>
        <w:sz w:val="22"/>
      </w:rPr>
    </w:lvl>
    <w:lvl w:ilvl="1">
      <w:start w:val="1"/>
      <w:numFmt w:val="decimal"/>
      <w:lvlText w:val="%2)"/>
      <w:lvlJc w:val="left"/>
      <w:pPr>
        <w:ind w:left="1134" w:hanging="567"/>
      </w:pPr>
      <w:rPr>
        <w:rFonts w:ascii="Times New Roman" w:hAnsi="Times New Roman" w:cs="Times New Roman" w:hint="default"/>
        <w:b/>
        <w:i w:val="0"/>
        <w:sz w:val="22"/>
      </w:rPr>
    </w:lvl>
    <w:lvl w:ilvl="2">
      <w:start w:val="1"/>
      <w:numFmt w:val="lowerLetter"/>
      <w:lvlText w:val="%3)"/>
      <w:lvlJc w:val="left"/>
      <w:pPr>
        <w:ind w:left="1985" w:hanging="567"/>
      </w:pPr>
      <w:rPr>
        <w:rFonts w:ascii="Times New Roman" w:hAnsi="Times New Roman" w:cs="Times New Roman" w:hint="default"/>
        <w:b/>
        <w:sz w:val="22"/>
        <w:szCs w:val="22"/>
      </w:rPr>
    </w:lvl>
    <w:lvl w:ilvl="3">
      <w:start w:val="1"/>
      <w:numFmt w:val="lowerRoman"/>
      <w:lvlText w:val="(%4)."/>
      <w:lvlJc w:val="right"/>
      <w:pPr>
        <w:ind w:left="2835" w:hanging="567"/>
      </w:pPr>
      <w:rPr>
        <w:rFonts w:ascii="Garamond" w:hAnsi="Garamond" w:hint="default"/>
        <w:b/>
      </w:rPr>
    </w:lvl>
    <w:lvl w:ilvl="4">
      <w:start w:val="1"/>
      <w:numFmt w:val="bullet"/>
      <w:lvlText w:val=""/>
      <w:lvlJc w:val="left"/>
      <w:pPr>
        <w:ind w:left="3402" w:hanging="567"/>
      </w:pPr>
      <w:rPr>
        <w:rFonts w:ascii="Symbol" w:hAnsi="Symbol" w:hint="default"/>
        <w:b/>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6AD41BE9"/>
    <w:multiLevelType w:val="multilevel"/>
    <w:tmpl w:val="D90AE9F6"/>
    <w:lvl w:ilvl="0">
      <w:start w:val="1"/>
      <w:numFmt w:val="decimal"/>
      <w:lvlText w:val="%1."/>
      <w:lvlJc w:val="left"/>
      <w:pPr>
        <w:ind w:left="567" w:hanging="567"/>
      </w:pPr>
      <w:rPr>
        <w:rFonts w:ascii="Times New Roman" w:eastAsia="Times New Roman" w:hAnsi="Times New Roman" w:cs="Times New Roman" w:hint="default"/>
        <w:b/>
      </w:rPr>
    </w:lvl>
    <w:lvl w:ilvl="1">
      <w:start w:val="1"/>
      <w:numFmt w:val="decimal"/>
      <w:lvlText w:val="%2)"/>
      <w:lvlJc w:val="left"/>
      <w:pPr>
        <w:ind w:left="1134" w:hanging="567"/>
      </w:pPr>
      <w:rPr>
        <w:rFonts w:ascii="Times New Roman" w:hAnsi="Times New Roman" w:cs="Times New Roman" w:hint="default"/>
        <w:b/>
      </w:rPr>
    </w:lvl>
    <w:lvl w:ilvl="2">
      <w:start w:val="1"/>
      <w:numFmt w:val="lowerLetter"/>
      <w:lvlText w:val="%3)"/>
      <w:lvlJc w:val="left"/>
      <w:pPr>
        <w:ind w:left="1985" w:hanging="567"/>
      </w:pPr>
      <w:rPr>
        <w:rFonts w:ascii="Garamond" w:hAnsi="Garamond" w:hint="default"/>
        <w:b/>
      </w:rPr>
    </w:lvl>
    <w:lvl w:ilvl="3">
      <w:start w:val="1"/>
      <w:numFmt w:val="lowerRoman"/>
      <w:lvlText w:val="(%4)."/>
      <w:lvlJc w:val="right"/>
      <w:pPr>
        <w:ind w:left="2835" w:hanging="567"/>
      </w:pPr>
      <w:rPr>
        <w:rFonts w:ascii="Garamond" w:hAnsi="Garamond" w:hint="default"/>
        <w:b/>
      </w:rPr>
    </w:lvl>
    <w:lvl w:ilvl="4">
      <w:start w:val="1"/>
      <w:numFmt w:val="bullet"/>
      <w:lvlText w:val=""/>
      <w:lvlJc w:val="left"/>
      <w:pPr>
        <w:ind w:left="3402" w:hanging="567"/>
      </w:pPr>
      <w:rPr>
        <w:rFonts w:ascii="Symbol" w:hAnsi="Symbol" w:hint="default"/>
        <w:b/>
      </w:rPr>
    </w:lvl>
    <w:lvl w:ilvl="5">
      <w:start w:val="1"/>
      <w:numFmt w:val="decimal"/>
      <w:lvlText w:val="%1.%2.%3.%4.%5.%6."/>
      <w:lvlJc w:val="left"/>
      <w:pPr>
        <w:ind w:left="2736" w:hanging="936"/>
      </w:pPr>
      <w:rPr>
        <w:rFonts w:hint="default"/>
        <w:b/>
        <w:sz w:val="22"/>
        <w:szCs w:val="22"/>
      </w:rPr>
    </w:lvl>
    <w:lvl w:ilvl="6">
      <w:start w:val="1"/>
      <w:numFmt w:val="decimal"/>
      <w:lvlText w:val="%1.%2.%3.%4.%5.%6.%7."/>
      <w:lvlJc w:val="left"/>
      <w:pPr>
        <w:ind w:left="3240" w:hanging="1080"/>
      </w:pPr>
      <w:rPr>
        <w:rFonts w:hint="default"/>
        <w:b/>
        <w:sz w:val="22"/>
        <w:szCs w:val="22"/>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72044E59"/>
    <w:multiLevelType w:val="multilevel"/>
    <w:tmpl w:val="A0D0EAD2"/>
    <w:lvl w:ilvl="0">
      <w:start w:val="1"/>
      <w:numFmt w:val="decimal"/>
      <w:lvlText w:val="%1."/>
      <w:lvlJc w:val="left"/>
      <w:pPr>
        <w:ind w:left="567" w:hanging="567"/>
      </w:pPr>
      <w:rPr>
        <w:rFonts w:ascii="Garamond" w:eastAsia="Times New Roman" w:hAnsi="Garamond" w:cstheme="majorBidi" w:hint="default"/>
        <w:b/>
      </w:rPr>
    </w:lvl>
    <w:lvl w:ilvl="1">
      <w:start w:val="1"/>
      <w:numFmt w:val="decimal"/>
      <w:lvlText w:val="%2)"/>
      <w:lvlJc w:val="left"/>
      <w:pPr>
        <w:ind w:left="1134" w:hanging="567"/>
      </w:pPr>
      <w:rPr>
        <w:rFonts w:ascii="Times New Roman" w:hAnsi="Times New Roman" w:cs="Times New Roman" w:hint="default"/>
        <w:b/>
      </w:rPr>
    </w:lvl>
    <w:lvl w:ilvl="2">
      <w:start w:val="1"/>
      <w:numFmt w:val="lowerLetter"/>
      <w:lvlText w:val="%3)"/>
      <w:lvlJc w:val="left"/>
      <w:pPr>
        <w:ind w:left="1985" w:hanging="567"/>
      </w:pPr>
      <w:rPr>
        <w:rFonts w:ascii="Garamond" w:hAnsi="Garamond" w:hint="default"/>
        <w:b/>
      </w:rPr>
    </w:lvl>
    <w:lvl w:ilvl="3">
      <w:start w:val="1"/>
      <w:numFmt w:val="lowerRoman"/>
      <w:lvlText w:val="(%4)."/>
      <w:lvlJc w:val="right"/>
      <w:pPr>
        <w:ind w:left="2835" w:hanging="567"/>
      </w:pPr>
      <w:rPr>
        <w:rFonts w:ascii="Garamond" w:hAnsi="Garamond" w:hint="default"/>
        <w:b/>
      </w:rPr>
    </w:lvl>
    <w:lvl w:ilvl="4">
      <w:start w:val="1"/>
      <w:numFmt w:val="bullet"/>
      <w:lvlText w:val=""/>
      <w:lvlJc w:val="left"/>
      <w:pPr>
        <w:ind w:left="3402" w:hanging="567"/>
      </w:pPr>
      <w:rPr>
        <w:rFonts w:ascii="Symbol" w:hAnsi="Symbol" w:hint="default"/>
        <w:b/>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72934FC1"/>
    <w:multiLevelType w:val="multilevel"/>
    <w:tmpl w:val="7FCE769C"/>
    <w:lvl w:ilvl="0">
      <w:start w:val="1"/>
      <w:numFmt w:val="decimal"/>
      <w:lvlText w:val="%1."/>
      <w:lvlJc w:val="left"/>
      <w:pPr>
        <w:ind w:left="567" w:hanging="567"/>
      </w:pPr>
      <w:rPr>
        <w:rFonts w:ascii="Times New Roman" w:eastAsia="Times New Roman" w:hAnsi="Times New Roman" w:cs="Times New Roman" w:hint="default"/>
        <w:b/>
        <w:i w:val="0"/>
        <w:sz w:val="22"/>
      </w:rPr>
    </w:lvl>
    <w:lvl w:ilvl="1">
      <w:start w:val="1"/>
      <w:numFmt w:val="decimal"/>
      <w:lvlText w:val="%2)"/>
      <w:lvlJc w:val="left"/>
      <w:pPr>
        <w:ind w:left="1134" w:hanging="567"/>
      </w:pPr>
      <w:rPr>
        <w:rFonts w:ascii="Times New Roman" w:hAnsi="Times New Roman" w:cs="Times New Roman" w:hint="default"/>
        <w:b/>
        <w:i w:val="0"/>
        <w:sz w:val="24"/>
      </w:rPr>
    </w:lvl>
    <w:lvl w:ilvl="2">
      <w:start w:val="1"/>
      <w:numFmt w:val="lowerLetter"/>
      <w:lvlText w:val="%3)"/>
      <w:lvlJc w:val="left"/>
      <w:pPr>
        <w:ind w:left="1985" w:hanging="567"/>
      </w:pPr>
      <w:rPr>
        <w:rFonts w:ascii="Garamond" w:hAnsi="Garamond" w:hint="default"/>
        <w:b/>
      </w:rPr>
    </w:lvl>
    <w:lvl w:ilvl="3">
      <w:start w:val="1"/>
      <w:numFmt w:val="lowerRoman"/>
      <w:lvlText w:val="(%4)."/>
      <w:lvlJc w:val="right"/>
      <w:pPr>
        <w:ind w:left="2835" w:hanging="567"/>
      </w:pPr>
      <w:rPr>
        <w:rFonts w:ascii="Garamond" w:hAnsi="Garamond" w:hint="default"/>
        <w:b/>
      </w:rPr>
    </w:lvl>
    <w:lvl w:ilvl="4">
      <w:start w:val="1"/>
      <w:numFmt w:val="bullet"/>
      <w:lvlText w:val=""/>
      <w:lvlJc w:val="left"/>
      <w:pPr>
        <w:ind w:left="3402" w:hanging="567"/>
      </w:pPr>
      <w:rPr>
        <w:rFonts w:ascii="Symbol" w:hAnsi="Symbol" w:hint="default"/>
        <w:b/>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73B23F5D"/>
    <w:multiLevelType w:val="multilevel"/>
    <w:tmpl w:val="D90AE9F6"/>
    <w:lvl w:ilvl="0">
      <w:start w:val="1"/>
      <w:numFmt w:val="decimal"/>
      <w:lvlText w:val="%1."/>
      <w:lvlJc w:val="left"/>
      <w:pPr>
        <w:ind w:left="567" w:hanging="567"/>
      </w:pPr>
      <w:rPr>
        <w:rFonts w:ascii="Times New Roman" w:eastAsia="Times New Roman" w:hAnsi="Times New Roman" w:cs="Times New Roman" w:hint="default"/>
        <w:b/>
      </w:rPr>
    </w:lvl>
    <w:lvl w:ilvl="1">
      <w:start w:val="1"/>
      <w:numFmt w:val="decimal"/>
      <w:lvlText w:val="%2)"/>
      <w:lvlJc w:val="left"/>
      <w:pPr>
        <w:ind w:left="1134" w:hanging="567"/>
      </w:pPr>
      <w:rPr>
        <w:rFonts w:ascii="Times New Roman" w:hAnsi="Times New Roman" w:cs="Times New Roman" w:hint="default"/>
        <w:b/>
      </w:rPr>
    </w:lvl>
    <w:lvl w:ilvl="2">
      <w:start w:val="1"/>
      <w:numFmt w:val="lowerLetter"/>
      <w:lvlText w:val="%3)"/>
      <w:lvlJc w:val="left"/>
      <w:pPr>
        <w:ind w:left="1985" w:hanging="567"/>
      </w:pPr>
      <w:rPr>
        <w:rFonts w:ascii="Garamond" w:hAnsi="Garamond" w:hint="default"/>
        <w:b/>
      </w:rPr>
    </w:lvl>
    <w:lvl w:ilvl="3">
      <w:start w:val="1"/>
      <w:numFmt w:val="lowerRoman"/>
      <w:lvlText w:val="(%4)."/>
      <w:lvlJc w:val="right"/>
      <w:pPr>
        <w:ind w:left="2835" w:hanging="567"/>
      </w:pPr>
      <w:rPr>
        <w:rFonts w:ascii="Garamond" w:hAnsi="Garamond" w:hint="default"/>
        <w:b/>
      </w:rPr>
    </w:lvl>
    <w:lvl w:ilvl="4">
      <w:start w:val="1"/>
      <w:numFmt w:val="bullet"/>
      <w:lvlText w:val=""/>
      <w:lvlJc w:val="left"/>
      <w:pPr>
        <w:ind w:left="3402" w:hanging="567"/>
      </w:pPr>
      <w:rPr>
        <w:rFonts w:ascii="Symbol" w:hAnsi="Symbol" w:hint="default"/>
        <w:b/>
      </w:rPr>
    </w:lvl>
    <w:lvl w:ilvl="5">
      <w:start w:val="1"/>
      <w:numFmt w:val="decimal"/>
      <w:lvlText w:val="%1.%2.%3.%4.%5.%6."/>
      <w:lvlJc w:val="left"/>
      <w:pPr>
        <w:ind w:left="2736" w:hanging="936"/>
      </w:pPr>
      <w:rPr>
        <w:rFonts w:hint="default"/>
        <w:b/>
        <w:sz w:val="22"/>
        <w:szCs w:val="22"/>
      </w:rPr>
    </w:lvl>
    <w:lvl w:ilvl="6">
      <w:start w:val="1"/>
      <w:numFmt w:val="decimal"/>
      <w:lvlText w:val="%1.%2.%3.%4.%5.%6.%7."/>
      <w:lvlJc w:val="left"/>
      <w:pPr>
        <w:ind w:left="3240" w:hanging="1080"/>
      </w:pPr>
      <w:rPr>
        <w:rFonts w:hint="default"/>
        <w:b/>
        <w:sz w:val="22"/>
        <w:szCs w:val="22"/>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77E6744C"/>
    <w:multiLevelType w:val="multilevel"/>
    <w:tmpl w:val="55FE62E2"/>
    <w:lvl w:ilvl="0">
      <w:start w:val="1"/>
      <w:numFmt w:val="decimal"/>
      <w:lvlText w:val="%1."/>
      <w:lvlJc w:val="left"/>
      <w:pPr>
        <w:ind w:left="567" w:hanging="567"/>
      </w:pPr>
      <w:rPr>
        <w:rFonts w:ascii="Times New Roman" w:eastAsia="Times New Roman" w:hAnsi="Times New Roman" w:cs="Times New Roman" w:hint="default"/>
        <w:b/>
      </w:rPr>
    </w:lvl>
    <w:lvl w:ilvl="1">
      <w:start w:val="1"/>
      <w:numFmt w:val="decimal"/>
      <w:lvlText w:val="%2)"/>
      <w:lvlJc w:val="left"/>
      <w:pPr>
        <w:ind w:left="1134" w:hanging="567"/>
      </w:pPr>
      <w:rPr>
        <w:rFonts w:ascii="Times New Roman" w:hAnsi="Times New Roman" w:cs="Times New Roman" w:hint="default"/>
        <w:b/>
      </w:rPr>
    </w:lvl>
    <w:lvl w:ilvl="2">
      <w:start w:val="1"/>
      <w:numFmt w:val="lowerLetter"/>
      <w:lvlText w:val="%3)"/>
      <w:lvlJc w:val="left"/>
      <w:pPr>
        <w:ind w:left="1985" w:hanging="567"/>
      </w:pPr>
      <w:rPr>
        <w:rFonts w:ascii="Times New Roman" w:hAnsi="Times New Roman" w:cs="Times New Roman" w:hint="default"/>
        <w:b/>
      </w:rPr>
    </w:lvl>
    <w:lvl w:ilvl="3">
      <w:start w:val="1"/>
      <w:numFmt w:val="lowerRoman"/>
      <w:lvlText w:val="(%4)."/>
      <w:lvlJc w:val="right"/>
      <w:pPr>
        <w:ind w:left="2835" w:hanging="567"/>
      </w:pPr>
      <w:rPr>
        <w:rFonts w:ascii="Garamond" w:hAnsi="Garamond" w:hint="default"/>
        <w:b/>
      </w:rPr>
    </w:lvl>
    <w:lvl w:ilvl="4">
      <w:start w:val="1"/>
      <w:numFmt w:val="bullet"/>
      <w:lvlText w:val=""/>
      <w:lvlJc w:val="left"/>
      <w:pPr>
        <w:ind w:left="3402" w:hanging="567"/>
      </w:pPr>
      <w:rPr>
        <w:rFonts w:ascii="Symbol" w:hAnsi="Symbol" w:hint="default"/>
        <w:b/>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787456AB"/>
    <w:multiLevelType w:val="multilevel"/>
    <w:tmpl w:val="8C983E1E"/>
    <w:lvl w:ilvl="0">
      <w:start w:val="1"/>
      <w:numFmt w:val="decimal"/>
      <w:lvlText w:val="%1."/>
      <w:lvlJc w:val="left"/>
      <w:pPr>
        <w:ind w:left="567" w:hanging="567"/>
      </w:pPr>
      <w:rPr>
        <w:rFonts w:ascii="Times New Roman" w:eastAsia="Times New Roman" w:hAnsi="Times New Roman" w:cs="Times New Roman" w:hint="default"/>
        <w:b/>
        <w:sz w:val="24"/>
        <w:szCs w:val="24"/>
      </w:rPr>
    </w:lvl>
    <w:lvl w:ilvl="1">
      <w:start w:val="1"/>
      <w:numFmt w:val="decimal"/>
      <w:lvlText w:val="%2)"/>
      <w:lvlJc w:val="left"/>
      <w:pPr>
        <w:ind w:left="1134" w:hanging="567"/>
      </w:pPr>
      <w:rPr>
        <w:rFonts w:ascii="Times New Roman" w:hAnsi="Times New Roman" w:cs="Times New Roman" w:hint="default"/>
        <w:b/>
      </w:rPr>
    </w:lvl>
    <w:lvl w:ilvl="2">
      <w:start w:val="1"/>
      <w:numFmt w:val="lowerLetter"/>
      <w:lvlText w:val="%3)"/>
      <w:lvlJc w:val="left"/>
      <w:pPr>
        <w:ind w:left="1985" w:hanging="567"/>
      </w:pPr>
      <w:rPr>
        <w:rFonts w:ascii="Times New Roman" w:hAnsi="Times New Roman" w:cs="Times New Roman" w:hint="default"/>
        <w:b/>
      </w:rPr>
    </w:lvl>
    <w:lvl w:ilvl="3">
      <w:start w:val="1"/>
      <w:numFmt w:val="lowerRoman"/>
      <w:lvlText w:val="(%4)."/>
      <w:lvlJc w:val="right"/>
      <w:pPr>
        <w:ind w:left="2835" w:hanging="567"/>
      </w:pPr>
      <w:rPr>
        <w:rFonts w:ascii="Garamond" w:hAnsi="Garamond" w:hint="default"/>
        <w:b/>
      </w:rPr>
    </w:lvl>
    <w:lvl w:ilvl="4">
      <w:start w:val="1"/>
      <w:numFmt w:val="bullet"/>
      <w:lvlText w:val=""/>
      <w:lvlJc w:val="left"/>
      <w:pPr>
        <w:ind w:left="3402" w:hanging="567"/>
      </w:pPr>
      <w:rPr>
        <w:rFonts w:ascii="Symbol" w:hAnsi="Symbol" w:hint="default"/>
        <w:b/>
      </w:rPr>
    </w:lvl>
    <w:lvl w:ilvl="5">
      <w:start w:val="1"/>
      <w:numFmt w:val="decimal"/>
      <w:lvlText w:val="%1.%2.%3.%4.%5.%6."/>
      <w:lvlJc w:val="left"/>
      <w:pPr>
        <w:ind w:left="2736" w:hanging="936"/>
      </w:pPr>
      <w:rPr>
        <w:rFonts w:hint="default"/>
        <w:b/>
        <w:sz w:val="24"/>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9F63616"/>
    <w:multiLevelType w:val="multilevel"/>
    <w:tmpl w:val="3056A066"/>
    <w:lvl w:ilvl="0">
      <w:start w:val="1"/>
      <w:numFmt w:val="decimal"/>
      <w:lvlText w:val="%1."/>
      <w:lvlJc w:val="left"/>
      <w:pPr>
        <w:ind w:left="567" w:hanging="567"/>
      </w:pPr>
      <w:rPr>
        <w:rFonts w:ascii="Times New Roman" w:eastAsia="Times New Roman" w:hAnsi="Times New Roman" w:cs="Times New Roman"/>
        <w:b/>
        <w:sz w:val="22"/>
        <w:szCs w:val="22"/>
      </w:rPr>
    </w:lvl>
    <w:lvl w:ilvl="1">
      <w:start w:val="1"/>
      <w:numFmt w:val="decimal"/>
      <w:lvlText w:val="%2)"/>
      <w:lvlJc w:val="left"/>
      <w:pPr>
        <w:ind w:left="1134" w:hanging="567"/>
      </w:pPr>
      <w:rPr>
        <w:rFonts w:ascii="Times New Roman" w:hAnsi="Times New Roman" w:cs="Times New Roman" w:hint="default"/>
        <w:b/>
      </w:rPr>
    </w:lvl>
    <w:lvl w:ilvl="2">
      <w:start w:val="1"/>
      <w:numFmt w:val="lowerLetter"/>
      <w:lvlText w:val="%3)"/>
      <w:lvlJc w:val="left"/>
      <w:pPr>
        <w:ind w:left="1985" w:hanging="567"/>
      </w:pPr>
      <w:rPr>
        <w:rFonts w:ascii="Times New Roman" w:hAnsi="Times New Roman" w:cs="Times New Roman" w:hint="default"/>
        <w:b/>
      </w:rPr>
    </w:lvl>
    <w:lvl w:ilvl="3">
      <w:start w:val="1"/>
      <w:numFmt w:val="lowerRoman"/>
      <w:lvlText w:val="(%4)."/>
      <w:lvlJc w:val="right"/>
      <w:pPr>
        <w:ind w:left="2835" w:hanging="567"/>
      </w:pPr>
      <w:rPr>
        <w:rFonts w:ascii="Garamond" w:hAnsi="Garamond" w:hint="default"/>
        <w:b/>
      </w:rPr>
    </w:lvl>
    <w:lvl w:ilvl="4">
      <w:start w:val="1"/>
      <w:numFmt w:val="bullet"/>
      <w:lvlText w:val=""/>
      <w:lvlJc w:val="left"/>
      <w:pPr>
        <w:ind w:left="3402" w:hanging="567"/>
      </w:pPr>
      <w:rPr>
        <w:rFonts w:ascii="Symbol" w:hAnsi="Symbol" w:hint="default"/>
        <w:b/>
      </w:rPr>
    </w:lvl>
    <w:lvl w:ilvl="5">
      <w:start w:val="1"/>
      <w:numFmt w:val="decimal"/>
      <w:lvlText w:val="%1.%2.%3.%4.%5.%6."/>
      <w:lvlJc w:val="left"/>
      <w:pPr>
        <w:ind w:left="2736" w:hanging="936"/>
      </w:pPr>
      <w:rPr>
        <w:rFonts w:hint="default"/>
        <w:b/>
        <w:sz w:val="24"/>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D7A08AA"/>
    <w:multiLevelType w:val="multilevel"/>
    <w:tmpl w:val="EDC41856"/>
    <w:lvl w:ilvl="0">
      <w:start w:val="1"/>
      <w:numFmt w:val="decimal"/>
      <w:lvlText w:val="%1."/>
      <w:lvlJc w:val="left"/>
      <w:pPr>
        <w:ind w:left="567" w:hanging="567"/>
      </w:pPr>
      <w:rPr>
        <w:rFonts w:ascii="Times New Roman" w:eastAsia="Times New Roman" w:hAnsi="Times New Roman" w:cs="Times New Roman" w:hint="default"/>
        <w:b/>
      </w:rPr>
    </w:lvl>
    <w:lvl w:ilvl="1">
      <w:start w:val="1"/>
      <w:numFmt w:val="decimal"/>
      <w:lvlText w:val="%2)"/>
      <w:lvlJc w:val="left"/>
      <w:pPr>
        <w:ind w:left="1134" w:hanging="567"/>
      </w:pPr>
      <w:rPr>
        <w:rFonts w:ascii="Times New Roman" w:hAnsi="Times New Roman" w:cs="Times New Roman" w:hint="default"/>
        <w:b/>
      </w:rPr>
    </w:lvl>
    <w:lvl w:ilvl="2">
      <w:start w:val="1"/>
      <w:numFmt w:val="lowerLetter"/>
      <w:lvlText w:val="%3)"/>
      <w:lvlJc w:val="left"/>
      <w:pPr>
        <w:ind w:left="1985" w:hanging="567"/>
      </w:pPr>
      <w:rPr>
        <w:rFonts w:ascii="Times New Roman" w:hAnsi="Times New Roman" w:cs="Times New Roman" w:hint="default"/>
        <w:b/>
      </w:rPr>
    </w:lvl>
    <w:lvl w:ilvl="3">
      <w:start w:val="1"/>
      <w:numFmt w:val="lowerRoman"/>
      <w:lvlText w:val="(%4)."/>
      <w:lvlJc w:val="right"/>
      <w:pPr>
        <w:ind w:left="2835" w:hanging="567"/>
      </w:pPr>
      <w:rPr>
        <w:rFonts w:ascii="Garamond" w:hAnsi="Garamond" w:hint="default"/>
        <w:b/>
      </w:rPr>
    </w:lvl>
    <w:lvl w:ilvl="4">
      <w:start w:val="1"/>
      <w:numFmt w:val="bullet"/>
      <w:lvlText w:val=""/>
      <w:lvlJc w:val="left"/>
      <w:pPr>
        <w:ind w:left="3402" w:hanging="567"/>
      </w:pPr>
      <w:rPr>
        <w:rFonts w:ascii="Symbol" w:hAnsi="Symbol" w:hint="default"/>
        <w:b/>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804658408">
    <w:abstractNumId w:val="11"/>
  </w:num>
  <w:num w:numId="2" w16cid:durableId="900290787">
    <w:abstractNumId w:val="23"/>
  </w:num>
  <w:num w:numId="3" w16cid:durableId="1447433442">
    <w:abstractNumId w:val="16"/>
  </w:num>
  <w:num w:numId="4" w16cid:durableId="13920773">
    <w:abstractNumId w:val="21"/>
  </w:num>
  <w:num w:numId="5" w16cid:durableId="2105029412">
    <w:abstractNumId w:val="5"/>
  </w:num>
  <w:num w:numId="6" w16cid:durableId="1446190030">
    <w:abstractNumId w:val="14"/>
  </w:num>
  <w:num w:numId="7" w16cid:durableId="1816995743">
    <w:abstractNumId w:val="18"/>
  </w:num>
  <w:num w:numId="8" w16cid:durableId="55320381">
    <w:abstractNumId w:val="27"/>
  </w:num>
  <w:num w:numId="9" w16cid:durableId="1043141318">
    <w:abstractNumId w:val="0"/>
  </w:num>
  <w:num w:numId="10" w16cid:durableId="980113088">
    <w:abstractNumId w:val="8"/>
  </w:num>
  <w:num w:numId="11" w16cid:durableId="1965310988">
    <w:abstractNumId w:val="17"/>
  </w:num>
  <w:num w:numId="12" w16cid:durableId="1170485466">
    <w:abstractNumId w:val="1"/>
  </w:num>
  <w:num w:numId="13" w16cid:durableId="704720200">
    <w:abstractNumId w:val="15"/>
  </w:num>
  <w:num w:numId="14" w16cid:durableId="805394049">
    <w:abstractNumId w:val="9"/>
  </w:num>
  <w:num w:numId="15" w16cid:durableId="1617172530">
    <w:abstractNumId w:val="24"/>
  </w:num>
  <w:num w:numId="16" w16cid:durableId="616300714">
    <w:abstractNumId w:val="6"/>
  </w:num>
  <w:num w:numId="17" w16cid:durableId="594704135">
    <w:abstractNumId w:val="22"/>
  </w:num>
  <w:num w:numId="18" w16cid:durableId="1898011114">
    <w:abstractNumId w:val="3"/>
  </w:num>
  <w:num w:numId="19" w16cid:durableId="430200625">
    <w:abstractNumId w:val="19"/>
  </w:num>
  <w:num w:numId="20" w16cid:durableId="510603060">
    <w:abstractNumId w:val="2"/>
  </w:num>
  <w:num w:numId="21" w16cid:durableId="656373762">
    <w:abstractNumId w:val="12"/>
  </w:num>
  <w:num w:numId="22" w16cid:durableId="121929158">
    <w:abstractNumId w:val="26"/>
  </w:num>
  <w:num w:numId="23" w16cid:durableId="2034066764">
    <w:abstractNumId w:val="4"/>
  </w:num>
  <w:num w:numId="24" w16cid:durableId="984892556">
    <w:abstractNumId w:val="20"/>
  </w:num>
  <w:num w:numId="25" w16cid:durableId="1982078570">
    <w:abstractNumId w:val="25"/>
  </w:num>
  <w:num w:numId="26" w16cid:durableId="145165904">
    <w:abstractNumId w:val="10"/>
  </w:num>
  <w:num w:numId="27" w16cid:durableId="858590300">
    <w:abstractNumId w:val="13"/>
  </w:num>
  <w:num w:numId="28" w16cid:durableId="1780293587">
    <w:abstractNumId w:val="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6"/>
  <w:embedSystemFonts/>
  <w:bordersDoNotSurroundHeader/>
  <w:bordersDoNotSurroundFooter/>
  <w:proofState w:spelling="clean" w:grammar="clean"/>
  <w:defaultTabStop w:val="720"/>
  <w:autoHyphenation/>
  <w:hyphenationZone w:val="425"/>
  <w:drawingGridHorizontalSpacing w:val="100"/>
  <w:drawingGridVerticalSpacing w:val="120"/>
  <w:displayHorizontalDrawingGridEvery w:val="0"/>
  <w:displayVerticalDrawingGridEvery w:val="3"/>
  <w:doNotShadeFormData/>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3D56"/>
    <w:rsid w:val="000005AB"/>
    <w:rsid w:val="00005C5A"/>
    <w:rsid w:val="000064EB"/>
    <w:rsid w:val="00012CD5"/>
    <w:rsid w:val="00013049"/>
    <w:rsid w:val="000154CB"/>
    <w:rsid w:val="000262C1"/>
    <w:rsid w:val="00031837"/>
    <w:rsid w:val="00031F65"/>
    <w:rsid w:val="00032F0A"/>
    <w:rsid w:val="00037F51"/>
    <w:rsid w:val="00040476"/>
    <w:rsid w:val="000420FC"/>
    <w:rsid w:val="0004211D"/>
    <w:rsid w:val="00046F8B"/>
    <w:rsid w:val="00050985"/>
    <w:rsid w:val="00054579"/>
    <w:rsid w:val="00057E01"/>
    <w:rsid w:val="00061CA3"/>
    <w:rsid w:val="00063AE7"/>
    <w:rsid w:val="00064122"/>
    <w:rsid w:val="000649D2"/>
    <w:rsid w:val="00073AF3"/>
    <w:rsid w:val="00073F2B"/>
    <w:rsid w:val="000751B4"/>
    <w:rsid w:val="00076303"/>
    <w:rsid w:val="00076BA3"/>
    <w:rsid w:val="00087931"/>
    <w:rsid w:val="000908C9"/>
    <w:rsid w:val="0009337B"/>
    <w:rsid w:val="00095297"/>
    <w:rsid w:val="00095CA2"/>
    <w:rsid w:val="00096667"/>
    <w:rsid w:val="000A1D92"/>
    <w:rsid w:val="000A23BA"/>
    <w:rsid w:val="000A39A6"/>
    <w:rsid w:val="000A4131"/>
    <w:rsid w:val="000A46F3"/>
    <w:rsid w:val="000B053C"/>
    <w:rsid w:val="000B0D35"/>
    <w:rsid w:val="000B1A30"/>
    <w:rsid w:val="000B66E4"/>
    <w:rsid w:val="000B7D58"/>
    <w:rsid w:val="000C1EE9"/>
    <w:rsid w:val="000C367B"/>
    <w:rsid w:val="000C4455"/>
    <w:rsid w:val="000C7FA6"/>
    <w:rsid w:val="000D49C5"/>
    <w:rsid w:val="000D5B40"/>
    <w:rsid w:val="000E2C29"/>
    <w:rsid w:val="000E3D6A"/>
    <w:rsid w:val="000E616F"/>
    <w:rsid w:val="000E768A"/>
    <w:rsid w:val="000E7CE5"/>
    <w:rsid w:val="000E7FCB"/>
    <w:rsid w:val="000F29C1"/>
    <w:rsid w:val="000F41B1"/>
    <w:rsid w:val="000F72D2"/>
    <w:rsid w:val="001001CF"/>
    <w:rsid w:val="00106A28"/>
    <w:rsid w:val="00123D59"/>
    <w:rsid w:val="001256F3"/>
    <w:rsid w:val="0013089B"/>
    <w:rsid w:val="001321FF"/>
    <w:rsid w:val="00137C4B"/>
    <w:rsid w:val="001408DA"/>
    <w:rsid w:val="00140DE4"/>
    <w:rsid w:val="00146626"/>
    <w:rsid w:val="00146F55"/>
    <w:rsid w:val="0015026C"/>
    <w:rsid w:val="001540F3"/>
    <w:rsid w:val="001559A5"/>
    <w:rsid w:val="001561A6"/>
    <w:rsid w:val="00157156"/>
    <w:rsid w:val="00160C9A"/>
    <w:rsid w:val="00165AF8"/>
    <w:rsid w:val="001662C1"/>
    <w:rsid w:val="0017294A"/>
    <w:rsid w:val="00172E1B"/>
    <w:rsid w:val="00174642"/>
    <w:rsid w:val="00180C9D"/>
    <w:rsid w:val="00181EF6"/>
    <w:rsid w:val="0018287A"/>
    <w:rsid w:val="00185653"/>
    <w:rsid w:val="0018594C"/>
    <w:rsid w:val="001876A3"/>
    <w:rsid w:val="00190899"/>
    <w:rsid w:val="00192293"/>
    <w:rsid w:val="0019527D"/>
    <w:rsid w:val="0019590F"/>
    <w:rsid w:val="00195A75"/>
    <w:rsid w:val="0019616E"/>
    <w:rsid w:val="00196C96"/>
    <w:rsid w:val="001A4283"/>
    <w:rsid w:val="001A7157"/>
    <w:rsid w:val="001A7BA2"/>
    <w:rsid w:val="001B0D10"/>
    <w:rsid w:val="001B3434"/>
    <w:rsid w:val="001B504B"/>
    <w:rsid w:val="001B76AF"/>
    <w:rsid w:val="001C0F31"/>
    <w:rsid w:val="001C4EED"/>
    <w:rsid w:val="001C5B74"/>
    <w:rsid w:val="001F3420"/>
    <w:rsid w:val="001F4093"/>
    <w:rsid w:val="001F7662"/>
    <w:rsid w:val="00205C96"/>
    <w:rsid w:val="002119EF"/>
    <w:rsid w:val="002122B8"/>
    <w:rsid w:val="002133A6"/>
    <w:rsid w:val="00214016"/>
    <w:rsid w:val="0021762B"/>
    <w:rsid w:val="00221970"/>
    <w:rsid w:val="0022704D"/>
    <w:rsid w:val="00230B71"/>
    <w:rsid w:val="002329C7"/>
    <w:rsid w:val="00235817"/>
    <w:rsid w:val="00235A9A"/>
    <w:rsid w:val="0023661C"/>
    <w:rsid w:val="00241224"/>
    <w:rsid w:val="00242BC5"/>
    <w:rsid w:val="00250780"/>
    <w:rsid w:val="00251127"/>
    <w:rsid w:val="00254692"/>
    <w:rsid w:val="00256797"/>
    <w:rsid w:val="002600BD"/>
    <w:rsid w:val="00260266"/>
    <w:rsid w:val="002630B2"/>
    <w:rsid w:val="00267A68"/>
    <w:rsid w:val="00271328"/>
    <w:rsid w:val="00272F94"/>
    <w:rsid w:val="002750DB"/>
    <w:rsid w:val="00275B7E"/>
    <w:rsid w:val="00276DDC"/>
    <w:rsid w:val="00277359"/>
    <w:rsid w:val="0027767A"/>
    <w:rsid w:val="00277B00"/>
    <w:rsid w:val="00282A7C"/>
    <w:rsid w:val="0028326A"/>
    <w:rsid w:val="00283D88"/>
    <w:rsid w:val="0029146C"/>
    <w:rsid w:val="0029178E"/>
    <w:rsid w:val="00293BD2"/>
    <w:rsid w:val="002955CA"/>
    <w:rsid w:val="002970A9"/>
    <w:rsid w:val="002A2789"/>
    <w:rsid w:val="002A30E8"/>
    <w:rsid w:val="002A33F6"/>
    <w:rsid w:val="002A78A7"/>
    <w:rsid w:val="002B5620"/>
    <w:rsid w:val="002C02E4"/>
    <w:rsid w:val="002C2B72"/>
    <w:rsid w:val="002C30B2"/>
    <w:rsid w:val="002C43AA"/>
    <w:rsid w:val="002C4E9C"/>
    <w:rsid w:val="002C52BF"/>
    <w:rsid w:val="002D0E1B"/>
    <w:rsid w:val="002D30D4"/>
    <w:rsid w:val="002D4374"/>
    <w:rsid w:val="002D7444"/>
    <w:rsid w:val="002E5BEC"/>
    <w:rsid w:val="002E6408"/>
    <w:rsid w:val="002E68D3"/>
    <w:rsid w:val="002F36B3"/>
    <w:rsid w:val="002F5436"/>
    <w:rsid w:val="002F5EF4"/>
    <w:rsid w:val="002F7761"/>
    <w:rsid w:val="002F7EB0"/>
    <w:rsid w:val="0030061F"/>
    <w:rsid w:val="0030638D"/>
    <w:rsid w:val="00320EFE"/>
    <w:rsid w:val="00321F59"/>
    <w:rsid w:val="00323AE2"/>
    <w:rsid w:val="003276CF"/>
    <w:rsid w:val="00350DF9"/>
    <w:rsid w:val="003515CD"/>
    <w:rsid w:val="00353AC3"/>
    <w:rsid w:val="003555A4"/>
    <w:rsid w:val="0035691E"/>
    <w:rsid w:val="00362D50"/>
    <w:rsid w:val="00364518"/>
    <w:rsid w:val="00366A2F"/>
    <w:rsid w:val="003701CB"/>
    <w:rsid w:val="003718AE"/>
    <w:rsid w:val="003745E9"/>
    <w:rsid w:val="003763B2"/>
    <w:rsid w:val="00377C3A"/>
    <w:rsid w:val="00381F2C"/>
    <w:rsid w:val="003847BF"/>
    <w:rsid w:val="003909FA"/>
    <w:rsid w:val="00393801"/>
    <w:rsid w:val="003A0E02"/>
    <w:rsid w:val="003A17A1"/>
    <w:rsid w:val="003A2EC6"/>
    <w:rsid w:val="003A3374"/>
    <w:rsid w:val="003A3D56"/>
    <w:rsid w:val="003A4533"/>
    <w:rsid w:val="003A514D"/>
    <w:rsid w:val="003A5744"/>
    <w:rsid w:val="003A65F4"/>
    <w:rsid w:val="003A6635"/>
    <w:rsid w:val="003B0EEC"/>
    <w:rsid w:val="003B41BE"/>
    <w:rsid w:val="003B4F9A"/>
    <w:rsid w:val="003B67A8"/>
    <w:rsid w:val="003C0A17"/>
    <w:rsid w:val="003C2BD0"/>
    <w:rsid w:val="003C3C93"/>
    <w:rsid w:val="003D102A"/>
    <w:rsid w:val="003D1FF0"/>
    <w:rsid w:val="003D582D"/>
    <w:rsid w:val="003D6D90"/>
    <w:rsid w:val="003E530D"/>
    <w:rsid w:val="003E77B3"/>
    <w:rsid w:val="003F369B"/>
    <w:rsid w:val="00405047"/>
    <w:rsid w:val="00417567"/>
    <w:rsid w:val="00417D45"/>
    <w:rsid w:val="0042327E"/>
    <w:rsid w:val="00431103"/>
    <w:rsid w:val="0043395F"/>
    <w:rsid w:val="0044000F"/>
    <w:rsid w:val="00440749"/>
    <w:rsid w:val="00440D1E"/>
    <w:rsid w:val="0044153B"/>
    <w:rsid w:val="004427F8"/>
    <w:rsid w:val="00445DC3"/>
    <w:rsid w:val="00450DE0"/>
    <w:rsid w:val="00457DED"/>
    <w:rsid w:val="00460244"/>
    <w:rsid w:val="0046371B"/>
    <w:rsid w:val="00464A8C"/>
    <w:rsid w:val="004665DF"/>
    <w:rsid w:val="00467D82"/>
    <w:rsid w:val="0047142F"/>
    <w:rsid w:val="00472232"/>
    <w:rsid w:val="004736AD"/>
    <w:rsid w:val="00474C6D"/>
    <w:rsid w:val="004811AE"/>
    <w:rsid w:val="00485CAE"/>
    <w:rsid w:val="004905E8"/>
    <w:rsid w:val="00491C84"/>
    <w:rsid w:val="00492732"/>
    <w:rsid w:val="004935B7"/>
    <w:rsid w:val="004963E0"/>
    <w:rsid w:val="004970BC"/>
    <w:rsid w:val="004A74A2"/>
    <w:rsid w:val="004A7781"/>
    <w:rsid w:val="004A7B4A"/>
    <w:rsid w:val="004B05CF"/>
    <w:rsid w:val="004C2A72"/>
    <w:rsid w:val="004C3F30"/>
    <w:rsid w:val="004C4C6F"/>
    <w:rsid w:val="004C6FD9"/>
    <w:rsid w:val="004D0629"/>
    <w:rsid w:val="004E4169"/>
    <w:rsid w:val="004E6BC6"/>
    <w:rsid w:val="004F060B"/>
    <w:rsid w:val="004F0E19"/>
    <w:rsid w:val="004F2238"/>
    <w:rsid w:val="004F58B8"/>
    <w:rsid w:val="004F5CD1"/>
    <w:rsid w:val="00500C26"/>
    <w:rsid w:val="00501492"/>
    <w:rsid w:val="00501D79"/>
    <w:rsid w:val="00502BB4"/>
    <w:rsid w:val="00503565"/>
    <w:rsid w:val="00511E69"/>
    <w:rsid w:val="00515122"/>
    <w:rsid w:val="005226E7"/>
    <w:rsid w:val="00522701"/>
    <w:rsid w:val="00522B88"/>
    <w:rsid w:val="00524AD0"/>
    <w:rsid w:val="00532294"/>
    <w:rsid w:val="005333F1"/>
    <w:rsid w:val="00533A1C"/>
    <w:rsid w:val="00535941"/>
    <w:rsid w:val="00535D57"/>
    <w:rsid w:val="00542146"/>
    <w:rsid w:val="00543ED4"/>
    <w:rsid w:val="0054559D"/>
    <w:rsid w:val="0055340F"/>
    <w:rsid w:val="0055381A"/>
    <w:rsid w:val="00574682"/>
    <w:rsid w:val="00576023"/>
    <w:rsid w:val="00582E72"/>
    <w:rsid w:val="005850C3"/>
    <w:rsid w:val="005A2CE9"/>
    <w:rsid w:val="005A32C6"/>
    <w:rsid w:val="005A5767"/>
    <w:rsid w:val="005B01B2"/>
    <w:rsid w:val="005B0DC4"/>
    <w:rsid w:val="005B726C"/>
    <w:rsid w:val="005C1AE8"/>
    <w:rsid w:val="005C1B69"/>
    <w:rsid w:val="005C3D05"/>
    <w:rsid w:val="005E1D0B"/>
    <w:rsid w:val="005E6D0E"/>
    <w:rsid w:val="005E7B65"/>
    <w:rsid w:val="005E7D54"/>
    <w:rsid w:val="005F0E1C"/>
    <w:rsid w:val="005F10B0"/>
    <w:rsid w:val="005F145E"/>
    <w:rsid w:val="005F2A46"/>
    <w:rsid w:val="005F3D56"/>
    <w:rsid w:val="005F6931"/>
    <w:rsid w:val="005F7C56"/>
    <w:rsid w:val="00601159"/>
    <w:rsid w:val="006039E3"/>
    <w:rsid w:val="00606085"/>
    <w:rsid w:val="00606A72"/>
    <w:rsid w:val="00606FAC"/>
    <w:rsid w:val="0060723C"/>
    <w:rsid w:val="006213B5"/>
    <w:rsid w:val="00624F44"/>
    <w:rsid w:val="006266D9"/>
    <w:rsid w:val="00627054"/>
    <w:rsid w:val="006326DB"/>
    <w:rsid w:val="00633EFE"/>
    <w:rsid w:val="00634228"/>
    <w:rsid w:val="0064050E"/>
    <w:rsid w:val="006425A5"/>
    <w:rsid w:val="00642BE6"/>
    <w:rsid w:val="006545CE"/>
    <w:rsid w:val="006550E6"/>
    <w:rsid w:val="00655522"/>
    <w:rsid w:val="00664F24"/>
    <w:rsid w:val="00675599"/>
    <w:rsid w:val="00677A65"/>
    <w:rsid w:val="00677A83"/>
    <w:rsid w:val="00681FD3"/>
    <w:rsid w:val="00691130"/>
    <w:rsid w:val="00691C11"/>
    <w:rsid w:val="00695D07"/>
    <w:rsid w:val="006A110A"/>
    <w:rsid w:val="006A230F"/>
    <w:rsid w:val="006A48D5"/>
    <w:rsid w:val="006A5A74"/>
    <w:rsid w:val="006A5B52"/>
    <w:rsid w:val="006A78AD"/>
    <w:rsid w:val="006B062C"/>
    <w:rsid w:val="006B08B1"/>
    <w:rsid w:val="006B0ECA"/>
    <w:rsid w:val="006B1328"/>
    <w:rsid w:val="006B3160"/>
    <w:rsid w:val="006C1284"/>
    <w:rsid w:val="006C3A3D"/>
    <w:rsid w:val="006C519E"/>
    <w:rsid w:val="006D5E30"/>
    <w:rsid w:val="006E346B"/>
    <w:rsid w:val="006E7B12"/>
    <w:rsid w:val="006F25E5"/>
    <w:rsid w:val="006F317A"/>
    <w:rsid w:val="006F45CA"/>
    <w:rsid w:val="006F6F56"/>
    <w:rsid w:val="006F7839"/>
    <w:rsid w:val="007011AC"/>
    <w:rsid w:val="0070642E"/>
    <w:rsid w:val="00706BC3"/>
    <w:rsid w:val="00707B76"/>
    <w:rsid w:val="0071578E"/>
    <w:rsid w:val="00715E23"/>
    <w:rsid w:val="00717FDA"/>
    <w:rsid w:val="0072016E"/>
    <w:rsid w:val="007246E8"/>
    <w:rsid w:val="00735CCA"/>
    <w:rsid w:val="007431C4"/>
    <w:rsid w:val="00743E52"/>
    <w:rsid w:val="00745889"/>
    <w:rsid w:val="00746013"/>
    <w:rsid w:val="007513D4"/>
    <w:rsid w:val="00755BC2"/>
    <w:rsid w:val="00755C6E"/>
    <w:rsid w:val="00756607"/>
    <w:rsid w:val="00760B92"/>
    <w:rsid w:val="00763413"/>
    <w:rsid w:val="00765651"/>
    <w:rsid w:val="00765AD0"/>
    <w:rsid w:val="0076757E"/>
    <w:rsid w:val="00770552"/>
    <w:rsid w:val="00773FD6"/>
    <w:rsid w:val="007806FB"/>
    <w:rsid w:val="00786889"/>
    <w:rsid w:val="00793148"/>
    <w:rsid w:val="00794E2C"/>
    <w:rsid w:val="00797FE7"/>
    <w:rsid w:val="007A028C"/>
    <w:rsid w:val="007A2560"/>
    <w:rsid w:val="007A65DB"/>
    <w:rsid w:val="007B3676"/>
    <w:rsid w:val="007B40F5"/>
    <w:rsid w:val="007B4979"/>
    <w:rsid w:val="007B615B"/>
    <w:rsid w:val="007B6FC7"/>
    <w:rsid w:val="007C1F24"/>
    <w:rsid w:val="007C49E6"/>
    <w:rsid w:val="007C7545"/>
    <w:rsid w:val="007D123E"/>
    <w:rsid w:val="007D7F27"/>
    <w:rsid w:val="007E0DBA"/>
    <w:rsid w:val="007E1C7B"/>
    <w:rsid w:val="007E2269"/>
    <w:rsid w:val="007E3A7F"/>
    <w:rsid w:val="007E4875"/>
    <w:rsid w:val="007E6C37"/>
    <w:rsid w:val="007E77A0"/>
    <w:rsid w:val="007F5DF2"/>
    <w:rsid w:val="007F7EB3"/>
    <w:rsid w:val="00800EC1"/>
    <w:rsid w:val="00804BEE"/>
    <w:rsid w:val="00810F46"/>
    <w:rsid w:val="008203F0"/>
    <w:rsid w:val="0082750E"/>
    <w:rsid w:val="00835A03"/>
    <w:rsid w:val="0084197A"/>
    <w:rsid w:val="00850F61"/>
    <w:rsid w:val="00861F84"/>
    <w:rsid w:val="00862796"/>
    <w:rsid w:val="0087224E"/>
    <w:rsid w:val="008727B3"/>
    <w:rsid w:val="00872F1E"/>
    <w:rsid w:val="0087392F"/>
    <w:rsid w:val="00874F3E"/>
    <w:rsid w:val="00875F99"/>
    <w:rsid w:val="008771BD"/>
    <w:rsid w:val="0088417C"/>
    <w:rsid w:val="008863E6"/>
    <w:rsid w:val="00890DF3"/>
    <w:rsid w:val="00893CBE"/>
    <w:rsid w:val="0089772B"/>
    <w:rsid w:val="008A02F5"/>
    <w:rsid w:val="008A0ABD"/>
    <w:rsid w:val="008A1676"/>
    <w:rsid w:val="008A3D5B"/>
    <w:rsid w:val="008A64FB"/>
    <w:rsid w:val="008B3121"/>
    <w:rsid w:val="008B5CA9"/>
    <w:rsid w:val="008C124C"/>
    <w:rsid w:val="008C69DB"/>
    <w:rsid w:val="008D423C"/>
    <w:rsid w:val="008E2C3A"/>
    <w:rsid w:val="008E5BBF"/>
    <w:rsid w:val="008F3EFC"/>
    <w:rsid w:val="008F699D"/>
    <w:rsid w:val="008F7F2B"/>
    <w:rsid w:val="00901474"/>
    <w:rsid w:val="009046F4"/>
    <w:rsid w:val="00906A77"/>
    <w:rsid w:val="00910315"/>
    <w:rsid w:val="0091219B"/>
    <w:rsid w:val="00913C9B"/>
    <w:rsid w:val="0092408E"/>
    <w:rsid w:val="00924804"/>
    <w:rsid w:val="00925890"/>
    <w:rsid w:val="00927393"/>
    <w:rsid w:val="00930583"/>
    <w:rsid w:val="00932EA5"/>
    <w:rsid w:val="00933298"/>
    <w:rsid w:val="0093453A"/>
    <w:rsid w:val="0093773A"/>
    <w:rsid w:val="009425D9"/>
    <w:rsid w:val="009458BD"/>
    <w:rsid w:val="00953421"/>
    <w:rsid w:val="009558A4"/>
    <w:rsid w:val="009629A9"/>
    <w:rsid w:val="00966D79"/>
    <w:rsid w:val="00971B32"/>
    <w:rsid w:val="009729A4"/>
    <w:rsid w:val="00972BDB"/>
    <w:rsid w:val="00976929"/>
    <w:rsid w:val="009906C6"/>
    <w:rsid w:val="0099088A"/>
    <w:rsid w:val="00992A15"/>
    <w:rsid w:val="009A16F4"/>
    <w:rsid w:val="009A172D"/>
    <w:rsid w:val="009A550E"/>
    <w:rsid w:val="009A5DC0"/>
    <w:rsid w:val="009A74B6"/>
    <w:rsid w:val="009B1DE0"/>
    <w:rsid w:val="009B2230"/>
    <w:rsid w:val="009C2539"/>
    <w:rsid w:val="009C29F4"/>
    <w:rsid w:val="009C3BC3"/>
    <w:rsid w:val="009C5A3A"/>
    <w:rsid w:val="009C6225"/>
    <w:rsid w:val="009D0003"/>
    <w:rsid w:val="009D32BC"/>
    <w:rsid w:val="009D3A95"/>
    <w:rsid w:val="009D5E69"/>
    <w:rsid w:val="009E059A"/>
    <w:rsid w:val="009E2D13"/>
    <w:rsid w:val="009E39B9"/>
    <w:rsid w:val="009E4C24"/>
    <w:rsid w:val="009F2231"/>
    <w:rsid w:val="009F2E63"/>
    <w:rsid w:val="009F36E6"/>
    <w:rsid w:val="009F4F6B"/>
    <w:rsid w:val="009F63CA"/>
    <w:rsid w:val="00A03345"/>
    <w:rsid w:val="00A06770"/>
    <w:rsid w:val="00A14F14"/>
    <w:rsid w:val="00A20146"/>
    <w:rsid w:val="00A2277A"/>
    <w:rsid w:val="00A23D91"/>
    <w:rsid w:val="00A27618"/>
    <w:rsid w:val="00A30638"/>
    <w:rsid w:val="00A322FF"/>
    <w:rsid w:val="00A34D52"/>
    <w:rsid w:val="00A35780"/>
    <w:rsid w:val="00A42C39"/>
    <w:rsid w:val="00A43DE8"/>
    <w:rsid w:val="00A477C6"/>
    <w:rsid w:val="00A514E3"/>
    <w:rsid w:val="00A5164A"/>
    <w:rsid w:val="00A534AD"/>
    <w:rsid w:val="00A60B85"/>
    <w:rsid w:val="00A612B8"/>
    <w:rsid w:val="00A62F61"/>
    <w:rsid w:val="00A6598A"/>
    <w:rsid w:val="00A66D56"/>
    <w:rsid w:val="00A66FD4"/>
    <w:rsid w:val="00A702C6"/>
    <w:rsid w:val="00A75596"/>
    <w:rsid w:val="00A80D57"/>
    <w:rsid w:val="00A83044"/>
    <w:rsid w:val="00A870EF"/>
    <w:rsid w:val="00A93C9D"/>
    <w:rsid w:val="00A96FD9"/>
    <w:rsid w:val="00AA2D7F"/>
    <w:rsid w:val="00AB761D"/>
    <w:rsid w:val="00AC2148"/>
    <w:rsid w:val="00AD346D"/>
    <w:rsid w:val="00AD47F2"/>
    <w:rsid w:val="00AE04D6"/>
    <w:rsid w:val="00AE057F"/>
    <w:rsid w:val="00AE1B7F"/>
    <w:rsid w:val="00AE28CA"/>
    <w:rsid w:val="00AE4B8A"/>
    <w:rsid w:val="00AE7383"/>
    <w:rsid w:val="00AF0494"/>
    <w:rsid w:val="00AF36E0"/>
    <w:rsid w:val="00AF6866"/>
    <w:rsid w:val="00AF77A0"/>
    <w:rsid w:val="00B061A6"/>
    <w:rsid w:val="00B069A8"/>
    <w:rsid w:val="00B06E94"/>
    <w:rsid w:val="00B133F6"/>
    <w:rsid w:val="00B13BCE"/>
    <w:rsid w:val="00B143B5"/>
    <w:rsid w:val="00B14DC1"/>
    <w:rsid w:val="00B17010"/>
    <w:rsid w:val="00B203E3"/>
    <w:rsid w:val="00B22337"/>
    <w:rsid w:val="00B2326B"/>
    <w:rsid w:val="00B23346"/>
    <w:rsid w:val="00B26BEA"/>
    <w:rsid w:val="00B2790D"/>
    <w:rsid w:val="00B31078"/>
    <w:rsid w:val="00B31159"/>
    <w:rsid w:val="00B320E7"/>
    <w:rsid w:val="00B36A3C"/>
    <w:rsid w:val="00B37EED"/>
    <w:rsid w:val="00B4051B"/>
    <w:rsid w:val="00B43052"/>
    <w:rsid w:val="00B44756"/>
    <w:rsid w:val="00B479C6"/>
    <w:rsid w:val="00B5378C"/>
    <w:rsid w:val="00B54D8F"/>
    <w:rsid w:val="00B54E62"/>
    <w:rsid w:val="00B560A8"/>
    <w:rsid w:val="00B57402"/>
    <w:rsid w:val="00B57895"/>
    <w:rsid w:val="00B64441"/>
    <w:rsid w:val="00B703AF"/>
    <w:rsid w:val="00B73A0C"/>
    <w:rsid w:val="00B7771A"/>
    <w:rsid w:val="00B802DC"/>
    <w:rsid w:val="00B82A74"/>
    <w:rsid w:val="00B92240"/>
    <w:rsid w:val="00B92705"/>
    <w:rsid w:val="00B934BD"/>
    <w:rsid w:val="00B93CCB"/>
    <w:rsid w:val="00B93E72"/>
    <w:rsid w:val="00B944C3"/>
    <w:rsid w:val="00B967F0"/>
    <w:rsid w:val="00BA084F"/>
    <w:rsid w:val="00BA0AB5"/>
    <w:rsid w:val="00BB24D5"/>
    <w:rsid w:val="00BB4731"/>
    <w:rsid w:val="00BB4FB6"/>
    <w:rsid w:val="00BC0F3D"/>
    <w:rsid w:val="00BC435A"/>
    <w:rsid w:val="00BC5E7A"/>
    <w:rsid w:val="00BC62D0"/>
    <w:rsid w:val="00BC65AE"/>
    <w:rsid w:val="00BC6818"/>
    <w:rsid w:val="00BC6D6E"/>
    <w:rsid w:val="00BC783B"/>
    <w:rsid w:val="00BC7A94"/>
    <w:rsid w:val="00BD3032"/>
    <w:rsid w:val="00BD4C4F"/>
    <w:rsid w:val="00BD54B3"/>
    <w:rsid w:val="00BE2073"/>
    <w:rsid w:val="00BE3C72"/>
    <w:rsid w:val="00BE3FFE"/>
    <w:rsid w:val="00BF0E09"/>
    <w:rsid w:val="00BF7CB6"/>
    <w:rsid w:val="00C04C46"/>
    <w:rsid w:val="00C11160"/>
    <w:rsid w:val="00C11807"/>
    <w:rsid w:val="00C146A5"/>
    <w:rsid w:val="00C15EE5"/>
    <w:rsid w:val="00C234E7"/>
    <w:rsid w:val="00C25953"/>
    <w:rsid w:val="00C25FE8"/>
    <w:rsid w:val="00C26D6F"/>
    <w:rsid w:val="00C31169"/>
    <w:rsid w:val="00C31F30"/>
    <w:rsid w:val="00C36934"/>
    <w:rsid w:val="00C42474"/>
    <w:rsid w:val="00C43E25"/>
    <w:rsid w:val="00C45ADE"/>
    <w:rsid w:val="00C557DF"/>
    <w:rsid w:val="00C67D4B"/>
    <w:rsid w:val="00C7750F"/>
    <w:rsid w:val="00C8145F"/>
    <w:rsid w:val="00C830DE"/>
    <w:rsid w:val="00C907AB"/>
    <w:rsid w:val="00CA20BD"/>
    <w:rsid w:val="00CA23E5"/>
    <w:rsid w:val="00CA351C"/>
    <w:rsid w:val="00CA5E7E"/>
    <w:rsid w:val="00CB0384"/>
    <w:rsid w:val="00CB3A43"/>
    <w:rsid w:val="00CB74CD"/>
    <w:rsid w:val="00CB763D"/>
    <w:rsid w:val="00CC0F5E"/>
    <w:rsid w:val="00CC293C"/>
    <w:rsid w:val="00CC51FA"/>
    <w:rsid w:val="00CC53CA"/>
    <w:rsid w:val="00CD3137"/>
    <w:rsid w:val="00CD4F58"/>
    <w:rsid w:val="00CE1D23"/>
    <w:rsid w:val="00CE5836"/>
    <w:rsid w:val="00CE723F"/>
    <w:rsid w:val="00D03AA1"/>
    <w:rsid w:val="00D10614"/>
    <w:rsid w:val="00D259F8"/>
    <w:rsid w:val="00D267FE"/>
    <w:rsid w:val="00D30B9D"/>
    <w:rsid w:val="00D3279C"/>
    <w:rsid w:val="00D34889"/>
    <w:rsid w:val="00D35402"/>
    <w:rsid w:val="00D42CE1"/>
    <w:rsid w:val="00D4728C"/>
    <w:rsid w:val="00D47713"/>
    <w:rsid w:val="00D502C0"/>
    <w:rsid w:val="00D531E1"/>
    <w:rsid w:val="00D535E0"/>
    <w:rsid w:val="00D55AC3"/>
    <w:rsid w:val="00D560E6"/>
    <w:rsid w:val="00D62628"/>
    <w:rsid w:val="00D647E2"/>
    <w:rsid w:val="00D64F39"/>
    <w:rsid w:val="00D6766F"/>
    <w:rsid w:val="00D71DE8"/>
    <w:rsid w:val="00D7508E"/>
    <w:rsid w:val="00D907A3"/>
    <w:rsid w:val="00D92798"/>
    <w:rsid w:val="00D97878"/>
    <w:rsid w:val="00DA1E76"/>
    <w:rsid w:val="00DA66F2"/>
    <w:rsid w:val="00DB10B1"/>
    <w:rsid w:val="00DB55DD"/>
    <w:rsid w:val="00DB7331"/>
    <w:rsid w:val="00DC0A10"/>
    <w:rsid w:val="00DC3213"/>
    <w:rsid w:val="00DD044D"/>
    <w:rsid w:val="00DD144D"/>
    <w:rsid w:val="00DD67EB"/>
    <w:rsid w:val="00DF0409"/>
    <w:rsid w:val="00DF3AA7"/>
    <w:rsid w:val="00DF3FBE"/>
    <w:rsid w:val="00E02786"/>
    <w:rsid w:val="00E04123"/>
    <w:rsid w:val="00E04A6B"/>
    <w:rsid w:val="00E04CFC"/>
    <w:rsid w:val="00E12171"/>
    <w:rsid w:val="00E170BB"/>
    <w:rsid w:val="00E204AA"/>
    <w:rsid w:val="00E23C3E"/>
    <w:rsid w:val="00E2512A"/>
    <w:rsid w:val="00E25531"/>
    <w:rsid w:val="00E32CAD"/>
    <w:rsid w:val="00E34085"/>
    <w:rsid w:val="00E34FE1"/>
    <w:rsid w:val="00E35305"/>
    <w:rsid w:val="00E4284D"/>
    <w:rsid w:val="00E42C85"/>
    <w:rsid w:val="00E436D3"/>
    <w:rsid w:val="00E47A0C"/>
    <w:rsid w:val="00E51C96"/>
    <w:rsid w:val="00E60D00"/>
    <w:rsid w:val="00E65351"/>
    <w:rsid w:val="00E674CE"/>
    <w:rsid w:val="00E67C62"/>
    <w:rsid w:val="00E7079C"/>
    <w:rsid w:val="00E71750"/>
    <w:rsid w:val="00E720E6"/>
    <w:rsid w:val="00E72FB5"/>
    <w:rsid w:val="00E75F03"/>
    <w:rsid w:val="00E77DEC"/>
    <w:rsid w:val="00E80670"/>
    <w:rsid w:val="00E82705"/>
    <w:rsid w:val="00E877E7"/>
    <w:rsid w:val="00E90C2D"/>
    <w:rsid w:val="00E935FC"/>
    <w:rsid w:val="00E97A31"/>
    <w:rsid w:val="00EA0A1A"/>
    <w:rsid w:val="00EA0EF4"/>
    <w:rsid w:val="00EA29AD"/>
    <w:rsid w:val="00EA2D04"/>
    <w:rsid w:val="00EA5A66"/>
    <w:rsid w:val="00EA6474"/>
    <w:rsid w:val="00EB142A"/>
    <w:rsid w:val="00EB531D"/>
    <w:rsid w:val="00EC2B6C"/>
    <w:rsid w:val="00EC577D"/>
    <w:rsid w:val="00ED018A"/>
    <w:rsid w:val="00ED1DA1"/>
    <w:rsid w:val="00ED38D8"/>
    <w:rsid w:val="00EE1A84"/>
    <w:rsid w:val="00EF0175"/>
    <w:rsid w:val="00EF5DB9"/>
    <w:rsid w:val="00F0105C"/>
    <w:rsid w:val="00F01CE7"/>
    <w:rsid w:val="00F02BDF"/>
    <w:rsid w:val="00F06418"/>
    <w:rsid w:val="00F102EA"/>
    <w:rsid w:val="00F1198B"/>
    <w:rsid w:val="00F11EAC"/>
    <w:rsid w:val="00F1406A"/>
    <w:rsid w:val="00F156F2"/>
    <w:rsid w:val="00F16126"/>
    <w:rsid w:val="00F24816"/>
    <w:rsid w:val="00F36D4D"/>
    <w:rsid w:val="00F41227"/>
    <w:rsid w:val="00F41422"/>
    <w:rsid w:val="00F425B2"/>
    <w:rsid w:val="00F45A68"/>
    <w:rsid w:val="00F47327"/>
    <w:rsid w:val="00F5025A"/>
    <w:rsid w:val="00F557A4"/>
    <w:rsid w:val="00F66A82"/>
    <w:rsid w:val="00F7257E"/>
    <w:rsid w:val="00F77195"/>
    <w:rsid w:val="00F81E3A"/>
    <w:rsid w:val="00F82734"/>
    <w:rsid w:val="00F850FD"/>
    <w:rsid w:val="00F86562"/>
    <w:rsid w:val="00F8741A"/>
    <w:rsid w:val="00F87AE4"/>
    <w:rsid w:val="00F91D8C"/>
    <w:rsid w:val="00F939BA"/>
    <w:rsid w:val="00F93B6E"/>
    <w:rsid w:val="00FA1061"/>
    <w:rsid w:val="00FA17EC"/>
    <w:rsid w:val="00FA2D7C"/>
    <w:rsid w:val="00FA3BA6"/>
    <w:rsid w:val="00FA7BB6"/>
    <w:rsid w:val="00FB1CAB"/>
    <w:rsid w:val="00FB1CB6"/>
    <w:rsid w:val="00FB29B6"/>
    <w:rsid w:val="00FC1367"/>
    <w:rsid w:val="00FC1DC1"/>
    <w:rsid w:val="00FC37F3"/>
    <w:rsid w:val="00FC45A8"/>
    <w:rsid w:val="00FC67A8"/>
    <w:rsid w:val="00FC6BFB"/>
    <w:rsid w:val="00FD08F4"/>
    <w:rsid w:val="00FD431D"/>
    <w:rsid w:val="00FD4CF5"/>
    <w:rsid w:val="00FD5034"/>
    <w:rsid w:val="00FD5A48"/>
    <w:rsid w:val="00FE50CC"/>
    <w:rsid w:val="00FF01F9"/>
    <w:rsid w:val="00FF23D0"/>
    <w:rsid w:val="00FF51C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2FCC9C"/>
  <w15:docId w15:val="{C2721DE8-6FC7-4795-A3C4-68744AC052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uiPriority="9" w:qFormat="1"/>
    <w:lsdException w:name="heading 5" w:uiPriority="9" w:qFormat="1"/>
    <w:lsdException w:name="heading 6" w:semiHidden="1" w:uiPriority="9" w:unhideWhenUsed="1" w:qFormat="1"/>
    <w:lsdException w:name="heading 7" w:uiPriority="9"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E04A6B"/>
    <w:pPr>
      <w:widowControl w:val="0"/>
      <w:autoSpaceDE w:val="0"/>
      <w:autoSpaceDN w:val="0"/>
      <w:adjustRightInd w:val="0"/>
      <w:jc w:val="both"/>
    </w:pPr>
    <w:rPr>
      <w:rFonts w:ascii="Arial" w:hAnsi="Arial" w:cs="Arial"/>
    </w:rPr>
  </w:style>
  <w:style w:type="paragraph" w:styleId="Nagwek1">
    <w:name w:val="heading 1"/>
    <w:basedOn w:val="Normalny"/>
    <w:next w:val="Normalny"/>
    <w:link w:val="Nagwek1Znak"/>
    <w:uiPriority w:val="9"/>
    <w:qFormat/>
    <w:rsid w:val="00C31169"/>
    <w:pPr>
      <w:keepNext/>
      <w:spacing w:before="240" w:after="60"/>
      <w:jc w:val="center"/>
      <w:outlineLvl w:val="0"/>
    </w:pPr>
    <w:rPr>
      <w:rFonts w:ascii="Times New Roman" w:hAnsi="Times New Roman" w:cs="Times New Roman"/>
      <w:b/>
      <w:bCs/>
      <w:kern w:val="32"/>
      <w:sz w:val="28"/>
      <w:szCs w:val="32"/>
    </w:rPr>
  </w:style>
  <w:style w:type="paragraph" w:styleId="Nagwek2">
    <w:name w:val="heading 2"/>
    <w:basedOn w:val="Normalny"/>
    <w:next w:val="Normalny"/>
    <w:link w:val="Nagwek2Znak"/>
    <w:uiPriority w:val="9"/>
    <w:qFormat/>
    <w:rsid w:val="00283D88"/>
    <w:pPr>
      <w:keepNext/>
      <w:spacing w:before="240" w:after="60"/>
      <w:outlineLvl w:val="1"/>
    </w:pPr>
    <w:rPr>
      <w:rFonts w:ascii="Cambria" w:hAnsi="Cambria" w:cs="Times New Roman"/>
      <w:b/>
      <w:bCs/>
      <w:i/>
      <w:iCs/>
      <w:sz w:val="28"/>
      <w:szCs w:val="28"/>
    </w:rPr>
  </w:style>
  <w:style w:type="paragraph" w:styleId="Nagwek4">
    <w:name w:val="heading 4"/>
    <w:basedOn w:val="Normalny"/>
    <w:next w:val="Normalny"/>
    <w:link w:val="Nagwek4Znak"/>
    <w:uiPriority w:val="9"/>
    <w:qFormat/>
    <w:rsid w:val="00D259F8"/>
    <w:pPr>
      <w:keepNext/>
      <w:spacing w:before="240" w:after="60"/>
      <w:outlineLvl w:val="3"/>
    </w:pPr>
    <w:rPr>
      <w:rFonts w:ascii="Calibri" w:hAnsi="Calibri" w:cs="Times New Roman"/>
      <w:b/>
      <w:bCs/>
      <w:sz w:val="28"/>
      <w:szCs w:val="28"/>
    </w:rPr>
  </w:style>
  <w:style w:type="paragraph" w:styleId="Nagwek5">
    <w:name w:val="heading 5"/>
    <w:basedOn w:val="Normalny"/>
    <w:next w:val="Normalny"/>
    <w:link w:val="Nagwek5Znak"/>
    <w:qFormat/>
    <w:rsid w:val="00F81E3A"/>
    <w:pPr>
      <w:keepNext/>
      <w:widowControl/>
      <w:autoSpaceDE/>
      <w:autoSpaceDN/>
      <w:adjustRightInd/>
      <w:outlineLvl w:val="4"/>
    </w:pPr>
    <w:rPr>
      <w:rFonts w:ascii="Times New Roman" w:hAnsi="Times New Roman" w:cs="Times New Roman"/>
      <w:b/>
      <w:bCs/>
      <w:sz w:val="28"/>
      <w:szCs w:val="24"/>
    </w:rPr>
  </w:style>
  <w:style w:type="paragraph" w:styleId="Nagwek7">
    <w:name w:val="heading 7"/>
    <w:basedOn w:val="Normalny"/>
    <w:next w:val="Normalny"/>
    <w:link w:val="Nagwek7Znak"/>
    <w:uiPriority w:val="9"/>
    <w:qFormat/>
    <w:rsid w:val="00735CCA"/>
    <w:pPr>
      <w:spacing w:before="240" w:after="60"/>
      <w:outlineLvl w:val="6"/>
    </w:pPr>
    <w:rPr>
      <w:rFonts w:ascii="Calibri" w:hAnsi="Calibri" w:cs="Times New Roman"/>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uiPriority w:val="99"/>
    <w:unhideWhenUsed/>
    <w:rsid w:val="00D34889"/>
    <w:rPr>
      <w:color w:val="0000FF"/>
      <w:u w:val="single"/>
    </w:rPr>
  </w:style>
  <w:style w:type="paragraph" w:styleId="NormalnyWeb">
    <w:name w:val="Normal (Web)"/>
    <w:basedOn w:val="Normalny"/>
    <w:rsid w:val="00EA2D04"/>
    <w:pPr>
      <w:widowControl/>
      <w:autoSpaceDE/>
      <w:autoSpaceDN/>
      <w:adjustRightInd/>
      <w:spacing w:before="100" w:beforeAutospacing="1" w:after="100" w:afterAutospacing="1"/>
    </w:pPr>
    <w:rPr>
      <w:rFonts w:ascii="Arial Unicode MS" w:eastAsia="Arial Unicode MS" w:hAnsi="Arial Unicode MS" w:cs="Arial Unicode MS" w:hint="eastAsia"/>
      <w:sz w:val="24"/>
      <w:szCs w:val="24"/>
    </w:rPr>
  </w:style>
  <w:style w:type="character" w:customStyle="1" w:styleId="Nagwek5Znak">
    <w:name w:val="Nagłówek 5 Znak"/>
    <w:link w:val="Nagwek5"/>
    <w:rsid w:val="00F81E3A"/>
    <w:rPr>
      <w:rFonts w:ascii="Times New Roman" w:eastAsia="Times New Roman" w:hAnsi="Times New Roman" w:cs="Times New Roman"/>
      <w:b/>
      <w:bCs/>
      <w:sz w:val="28"/>
      <w:szCs w:val="24"/>
    </w:rPr>
  </w:style>
  <w:style w:type="paragraph" w:styleId="Tekstpodstawowy">
    <w:name w:val="Body Text"/>
    <w:basedOn w:val="Normalny"/>
    <w:link w:val="TekstpodstawowyZnak"/>
    <w:rsid w:val="00F81E3A"/>
    <w:pPr>
      <w:widowControl/>
      <w:autoSpaceDE/>
      <w:autoSpaceDN/>
      <w:adjustRightInd/>
    </w:pPr>
    <w:rPr>
      <w:rFonts w:ascii="Times New Roman" w:hAnsi="Times New Roman" w:cs="Times New Roman"/>
      <w:b/>
      <w:bCs/>
      <w:sz w:val="24"/>
      <w:szCs w:val="24"/>
    </w:rPr>
  </w:style>
  <w:style w:type="character" w:customStyle="1" w:styleId="TekstpodstawowyZnak">
    <w:name w:val="Tekst podstawowy Znak"/>
    <w:link w:val="Tekstpodstawowy"/>
    <w:uiPriority w:val="99"/>
    <w:rsid w:val="00F81E3A"/>
    <w:rPr>
      <w:rFonts w:ascii="Times New Roman" w:eastAsia="Times New Roman" w:hAnsi="Times New Roman" w:cs="Times New Roman"/>
      <w:b/>
      <w:bCs/>
      <w:sz w:val="24"/>
      <w:szCs w:val="24"/>
    </w:rPr>
  </w:style>
  <w:style w:type="paragraph" w:styleId="Tekstpodstawowy2">
    <w:name w:val="Body Text 2"/>
    <w:basedOn w:val="Normalny"/>
    <w:link w:val="Tekstpodstawowy2Znak"/>
    <w:rsid w:val="00F81E3A"/>
    <w:pPr>
      <w:widowControl/>
      <w:autoSpaceDE/>
      <w:autoSpaceDN/>
      <w:adjustRightInd/>
    </w:pPr>
    <w:rPr>
      <w:rFonts w:ascii="Times New Roman" w:hAnsi="Times New Roman" w:cs="Times New Roman"/>
      <w:i/>
      <w:iCs/>
      <w:sz w:val="24"/>
      <w:szCs w:val="24"/>
    </w:rPr>
  </w:style>
  <w:style w:type="character" w:customStyle="1" w:styleId="Tekstpodstawowy2Znak">
    <w:name w:val="Tekst podstawowy 2 Znak"/>
    <w:link w:val="Tekstpodstawowy2"/>
    <w:rsid w:val="00F81E3A"/>
    <w:rPr>
      <w:rFonts w:ascii="Times New Roman" w:eastAsia="Times New Roman" w:hAnsi="Times New Roman" w:cs="Times New Roman"/>
      <w:i/>
      <w:iCs/>
      <w:sz w:val="24"/>
      <w:szCs w:val="24"/>
    </w:rPr>
  </w:style>
  <w:style w:type="character" w:customStyle="1" w:styleId="Nagwek2Znak">
    <w:name w:val="Nagłówek 2 Znak"/>
    <w:link w:val="Nagwek2"/>
    <w:uiPriority w:val="9"/>
    <w:semiHidden/>
    <w:rsid w:val="00283D88"/>
    <w:rPr>
      <w:rFonts w:ascii="Cambria" w:eastAsia="Times New Roman" w:hAnsi="Cambria" w:cs="Times New Roman"/>
      <w:b/>
      <w:bCs/>
      <w:i/>
      <w:iCs/>
      <w:sz w:val="28"/>
      <w:szCs w:val="28"/>
    </w:rPr>
  </w:style>
  <w:style w:type="character" w:customStyle="1" w:styleId="Nagwek7Znak">
    <w:name w:val="Nagłówek 7 Znak"/>
    <w:link w:val="Nagwek7"/>
    <w:uiPriority w:val="9"/>
    <w:semiHidden/>
    <w:rsid w:val="00735CCA"/>
    <w:rPr>
      <w:rFonts w:ascii="Calibri" w:eastAsia="Times New Roman" w:hAnsi="Calibri" w:cs="Times New Roman"/>
      <w:sz w:val="24"/>
      <w:szCs w:val="24"/>
    </w:rPr>
  </w:style>
  <w:style w:type="paragraph" w:styleId="Tekstpodstawowywcity">
    <w:name w:val="Body Text Indent"/>
    <w:basedOn w:val="Normalny"/>
    <w:link w:val="TekstpodstawowywcityZnak"/>
    <w:uiPriority w:val="99"/>
    <w:unhideWhenUsed/>
    <w:rsid w:val="00735CCA"/>
    <w:pPr>
      <w:spacing w:after="120"/>
      <w:ind w:left="283"/>
    </w:pPr>
    <w:rPr>
      <w:rFonts w:cs="Times New Roman"/>
    </w:rPr>
  </w:style>
  <w:style w:type="character" w:customStyle="1" w:styleId="TekstpodstawowywcityZnak">
    <w:name w:val="Tekst podstawowy wcięty Znak"/>
    <w:link w:val="Tekstpodstawowywcity"/>
    <w:uiPriority w:val="99"/>
    <w:rsid w:val="00735CCA"/>
    <w:rPr>
      <w:rFonts w:ascii="Arial" w:hAnsi="Arial" w:cs="Arial"/>
    </w:rPr>
  </w:style>
  <w:style w:type="paragraph" w:styleId="Tekstpodstawowywcity3">
    <w:name w:val="Body Text Indent 3"/>
    <w:basedOn w:val="Normalny"/>
    <w:link w:val="Tekstpodstawowywcity3Znak"/>
    <w:uiPriority w:val="99"/>
    <w:semiHidden/>
    <w:unhideWhenUsed/>
    <w:rsid w:val="00735CCA"/>
    <w:pPr>
      <w:spacing w:after="120"/>
      <w:ind w:left="283"/>
    </w:pPr>
    <w:rPr>
      <w:rFonts w:cs="Times New Roman"/>
      <w:sz w:val="16"/>
      <w:szCs w:val="16"/>
    </w:rPr>
  </w:style>
  <w:style w:type="character" w:customStyle="1" w:styleId="Tekstpodstawowywcity3Znak">
    <w:name w:val="Tekst podstawowy wcięty 3 Znak"/>
    <w:link w:val="Tekstpodstawowywcity3"/>
    <w:uiPriority w:val="99"/>
    <w:semiHidden/>
    <w:rsid w:val="00735CCA"/>
    <w:rPr>
      <w:rFonts w:ascii="Arial" w:hAnsi="Arial" w:cs="Arial"/>
      <w:sz w:val="16"/>
      <w:szCs w:val="16"/>
    </w:rPr>
  </w:style>
  <w:style w:type="paragraph" w:styleId="Tekstpodstawowywcity2">
    <w:name w:val="Body Text Indent 2"/>
    <w:basedOn w:val="Normalny"/>
    <w:link w:val="Tekstpodstawowywcity2Znak"/>
    <w:uiPriority w:val="99"/>
    <w:semiHidden/>
    <w:unhideWhenUsed/>
    <w:rsid w:val="00735CCA"/>
    <w:pPr>
      <w:spacing w:after="120" w:line="480" w:lineRule="auto"/>
      <w:ind w:left="283"/>
    </w:pPr>
    <w:rPr>
      <w:rFonts w:cs="Times New Roman"/>
    </w:rPr>
  </w:style>
  <w:style w:type="character" w:customStyle="1" w:styleId="Tekstpodstawowywcity2Znak">
    <w:name w:val="Tekst podstawowy wcięty 2 Znak"/>
    <w:link w:val="Tekstpodstawowywcity2"/>
    <w:uiPriority w:val="99"/>
    <w:semiHidden/>
    <w:rsid w:val="00735CCA"/>
    <w:rPr>
      <w:rFonts w:ascii="Arial" w:hAnsi="Arial" w:cs="Arial"/>
    </w:rPr>
  </w:style>
  <w:style w:type="paragraph" w:styleId="Akapitzlist">
    <w:name w:val="List Paragraph"/>
    <w:aliases w:val="normalny tekst,Akapit z listą1"/>
    <w:basedOn w:val="Normalny"/>
    <w:link w:val="AkapitzlistZnak"/>
    <w:uiPriority w:val="34"/>
    <w:qFormat/>
    <w:rsid w:val="00735CCA"/>
    <w:pPr>
      <w:widowControl/>
      <w:autoSpaceDE/>
      <w:autoSpaceDN/>
      <w:adjustRightInd/>
      <w:ind w:left="708"/>
    </w:pPr>
    <w:rPr>
      <w:rFonts w:ascii="Times New Roman" w:hAnsi="Times New Roman" w:cs="Times New Roman"/>
      <w:bCs/>
      <w:sz w:val="24"/>
    </w:rPr>
  </w:style>
  <w:style w:type="paragraph" w:styleId="Tekstblokowy">
    <w:name w:val="Block Text"/>
    <w:basedOn w:val="Normalny"/>
    <w:rsid w:val="00735CCA"/>
    <w:pPr>
      <w:widowControl/>
      <w:tabs>
        <w:tab w:val="left" w:pos="2340"/>
      </w:tabs>
      <w:autoSpaceDE/>
      <w:autoSpaceDN/>
      <w:adjustRightInd/>
      <w:ind w:left="540" w:right="-470"/>
    </w:pPr>
    <w:rPr>
      <w:rFonts w:ascii="Times New Roman" w:hAnsi="Times New Roman" w:cs="Times New Roman"/>
      <w:sz w:val="24"/>
      <w:szCs w:val="24"/>
    </w:rPr>
  </w:style>
  <w:style w:type="character" w:customStyle="1" w:styleId="Nagwek1Znak">
    <w:name w:val="Nagłówek 1 Znak"/>
    <w:link w:val="Nagwek1"/>
    <w:uiPriority w:val="9"/>
    <w:rsid w:val="00C31169"/>
    <w:rPr>
      <w:rFonts w:ascii="Times New Roman" w:hAnsi="Times New Roman"/>
      <w:b/>
      <w:bCs/>
      <w:kern w:val="32"/>
      <w:sz w:val="28"/>
      <w:szCs w:val="32"/>
    </w:rPr>
  </w:style>
  <w:style w:type="character" w:customStyle="1" w:styleId="Nagwek4Znak">
    <w:name w:val="Nagłówek 4 Znak"/>
    <w:link w:val="Nagwek4"/>
    <w:uiPriority w:val="9"/>
    <w:rsid w:val="00D259F8"/>
    <w:rPr>
      <w:rFonts w:ascii="Calibri" w:eastAsia="Times New Roman" w:hAnsi="Calibri" w:cs="Times New Roman"/>
      <w:b/>
      <w:bCs/>
      <w:sz w:val="28"/>
      <w:szCs w:val="28"/>
    </w:rPr>
  </w:style>
  <w:style w:type="paragraph" w:styleId="Lista">
    <w:name w:val="List"/>
    <w:basedOn w:val="Normalny"/>
    <w:rsid w:val="00D259F8"/>
    <w:pPr>
      <w:widowControl/>
      <w:autoSpaceDE/>
      <w:autoSpaceDN/>
      <w:adjustRightInd/>
      <w:ind w:left="283" w:hanging="283"/>
    </w:pPr>
    <w:rPr>
      <w:rFonts w:ascii="Times New Roman" w:hAnsi="Times New Roman" w:cs="Times New Roman"/>
    </w:rPr>
  </w:style>
  <w:style w:type="paragraph" w:styleId="Lista2">
    <w:name w:val="List 2"/>
    <w:basedOn w:val="Normalny"/>
    <w:rsid w:val="00D259F8"/>
    <w:pPr>
      <w:widowControl/>
      <w:autoSpaceDE/>
      <w:autoSpaceDN/>
      <w:adjustRightInd/>
      <w:ind w:left="566" w:hanging="283"/>
      <w:contextualSpacing/>
    </w:pPr>
    <w:rPr>
      <w:rFonts w:ascii="Times New Roman" w:hAnsi="Times New Roman" w:cs="Times New Roman"/>
    </w:rPr>
  </w:style>
  <w:style w:type="paragraph" w:customStyle="1" w:styleId="Tekstpodstawowy22">
    <w:name w:val="Tekst podstawowy 22"/>
    <w:basedOn w:val="Normalny"/>
    <w:rsid w:val="00A2277A"/>
    <w:pPr>
      <w:widowControl/>
      <w:suppressAutoHyphens/>
      <w:autoSpaceDE/>
      <w:autoSpaceDN/>
      <w:adjustRightInd/>
      <w:jc w:val="left"/>
    </w:pPr>
    <w:rPr>
      <w:rFonts w:ascii="Times New Roman" w:hAnsi="Times New Roman" w:cs="Times New Roman"/>
      <w:b/>
      <w:bCs/>
      <w:sz w:val="26"/>
      <w:lang w:eastAsia="ar-SA"/>
    </w:rPr>
  </w:style>
  <w:style w:type="paragraph" w:styleId="Tekstprzypisudolnego">
    <w:name w:val="footnote text"/>
    <w:basedOn w:val="Normalny"/>
    <w:link w:val="TekstprzypisudolnegoZnak"/>
    <w:semiHidden/>
    <w:rsid w:val="000A46F3"/>
    <w:pPr>
      <w:widowControl/>
      <w:suppressAutoHyphens/>
      <w:autoSpaceDE/>
      <w:autoSpaceDN/>
      <w:adjustRightInd/>
      <w:jc w:val="left"/>
    </w:pPr>
    <w:rPr>
      <w:rFonts w:ascii="Times New Roman" w:hAnsi="Times New Roman" w:cs="Times New Roman"/>
      <w:lang w:eastAsia="ar-SA"/>
    </w:rPr>
  </w:style>
  <w:style w:type="character" w:customStyle="1" w:styleId="TekstprzypisudolnegoZnak">
    <w:name w:val="Tekst przypisu dolnego Znak"/>
    <w:link w:val="Tekstprzypisudolnego"/>
    <w:semiHidden/>
    <w:rsid w:val="000A46F3"/>
    <w:rPr>
      <w:rFonts w:ascii="Times New Roman" w:hAnsi="Times New Roman"/>
      <w:lang w:eastAsia="ar-SA"/>
    </w:rPr>
  </w:style>
  <w:style w:type="paragraph" w:styleId="Stopka">
    <w:name w:val="footer"/>
    <w:basedOn w:val="Normalny"/>
    <w:link w:val="StopkaZnak"/>
    <w:unhideWhenUsed/>
    <w:rsid w:val="007E6C37"/>
    <w:pPr>
      <w:widowControl/>
      <w:tabs>
        <w:tab w:val="center" w:pos="4536"/>
        <w:tab w:val="right" w:pos="9072"/>
      </w:tabs>
      <w:suppressAutoHyphens/>
      <w:autoSpaceDE/>
      <w:autoSpaceDN/>
      <w:adjustRightInd/>
      <w:jc w:val="left"/>
    </w:pPr>
    <w:rPr>
      <w:rFonts w:ascii="Times New Roman" w:hAnsi="Times New Roman" w:cs="Times New Roman"/>
      <w:lang w:eastAsia="ar-SA"/>
    </w:rPr>
  </w:style>
  <w:style w:type="character" w:customStyle="1" w:styleId="StopkaZnak">
    <w:name w:val="Stopka Znak"/>
    <w:link w:val="Stopka"/>
    <w:rsid w:val="007E6C37"/>
    <w:rPr>
      <w:rFonts w:ascii="Times New Roman" w:hAnsi="Times New Roman"/>
      <w:lang w:eastAsia="ar-SA"/>
    </w:rPr>
  </w:style>
  <w:style w:type="paragraph" w:styleId="Tekstdymka">
    <w:name w:val="Balloon Text"/>
    <w:basedOn w:val="Normalny"/>
    <w:link w:val="TekstdymkaZnak"/>
    <w:uiPriority w:val="99"/>
    <w:semiHidden/>
    <w:unhideWhenUsed/>
    <w:rsid w:val="00CA20BD"/>
    <w:rPr>
      <w:rFonts w:ascii="Segoe UI" w:hAnsi="Segoe UI" w:cs="Segoe UI"/>
      <w:sz w:val="18"/>
      <w:szCs w:val="18"/>
    </w:rPr>
  </w:style>
  <w:style w:type="character" w:customStyle="1" w:styleId="TekstdymkaZnak">
    <w:name w:val="Tekst dymka Znak"/>
    <w:link w:val="Tekstdymka"/>
    <w:uiPriority w:val="99"/>
    <w:semiHidden/>
    <w:rsid w:val="00CA20BD"/>
    <w:rPr>
      <w:rFonts w:ascii="Segoe UI" w:hAnsi="Segoe UI" w:cs="Segoe UI"/>
      <w:sz w:val="18"/>
      <w:szCs w:val="18"/>
    </w:rPr>
  </w:style>
  <w:style w:type="character" w:customStyle="1" w:styleId="AkapitzlistZnak">
    <w:name w:val="Akapit z listą Znak"/>
    <w:aliases w:val="normalny tekst Znak,Akapit z listą1 Znak"/>
    <w:link w:val="Akapitzlist"/>
    <w:uiPriority w:val="34"/>
    <w:qFormat/>
    <w:locked/>
    <w:rsid w:val="000B66E4"/>
    <w:rPr>
      <w:rFonts w:ascii="Times New Roman" w:hAnsi="Times New Roman"/>
      <w:bCs/>
      <w:sz w:val="24"/>
    </w:rPr>
  </w:style>
  <w:style w:type="paragraph" w:styleId="Nagwek">
    <w:name w:val="header"/>
    <w:basedOn w:val="Normalny"/>
    <w:link w:val="NagwekZnak"/>
    <w:uiPriority w:val="99"/>
    <w:unhideWhenUsed/>
    <w:rsid w:val="00BC435A"/>
    <w:pPr>
      <w:tabs>
        <w:tab w:val="center" w:pos="4536"/>
        <w:tab w:val="right" w:pos="9072"/>
      </w:tabs>
    </w:pPr>
  </w:style>
  <w:style w:type="character" w:customStyle="1" w:styleId="NagwekZnak">
    <w:name w:val="Nagłówek Znak"/>
    <w:basedOn w:val="Domylnaczcionkaakapitu"/>
    <w:link w:val="Nagwek"/>
    <w:uiPriority w:val="99"/>
    <w:rsid w:val="00BC435A"/>
    <w:rPr>
      <w:rFonts w:ascii="Arial" w:hAnsi="Arial" w:cs="Arial"/>
    </w:rPr>
  </w:style>
  <w:style w:type="character" w:customStyle="1" w:styleId="txt-new">
    <w:name w:val="txt-new"/>
    <w:rsid w:val="00F77195"/>
  </w:style>
  <w:style w:type="character" w:styleId="Odwoaniedokomentarza">
    <w:name w:val="annotation reference"/>
    <w:basedOn w:val="Domylnaczcionkaakapitu"/>
    <w:uiPriority w:val="99"/>
    <w:semiHidden/>
    <w:unhideWhenUsed/>
    <w:rsid w:val="005E1D0B"/>
    <w:rPr>
      <w:sz w:val="16"/>
      <w:szCs w:val="16"/>
    </w:rPr>
  </w:style>
  <w:style w:type="paragraph" w:styleId="Tekstkomentarza">
    <w:name w:val="annotation text"/>
    <w:basedOn w:val="Normalny"/>
    <w:link w:val="TekstkomentarzaZnak"/>
    <w:uiPriority w:val="99"/>
    <w:semiHidden/>
    <w:unhideWhenUsed/>
    <w:rsid w:val="005E1D0B"/>
  </w:style>
  <w:style w:type="character" w:customStyle="1" w:styleId="TekstkomentarzaZnak">
    <w:name w:val="Tekst komentarza Znak"/>
    <w:basedOn w:val="Domylnaczcionkaakapitu"/>
    <w:link w:val="Tekstkomentarza"/>
    <w:uiPriority w:val="99"/>
    <w:semiHidden/>
    <w:rsid w:val="005E1D0B"/>
    <w:rPr>
      <w:rFonts w:ascii="Arial" w:hAnsi="Arial" w:cs="Arial"/>
    </w:rPr>
  </w:style>
  <w:style w:type="paragraph" w:styleId="Tematkomentarza">
    <w:name w:val="annotation subject"/>
    <w:basedOn w:val="Tekstkomentarza"/>
    <w:next w:val="Tekstkomentarza"/>
    <w:link w:val="TematkomentarzaZnak"/>
    <w:uiPriority w:val="99"/>
    <w:semiHidden/>
    <w:unhideWhenUsed/>
    <w:rsid w:val="005E1D0B"/>
    <w:rPr>
      <w:b/>
      <w:bCs/>
    </w:rPr>
  </w:style>
  <w:style w:type="character" w:customStyle="1" w:styleId="TematkomentarzaZnak">
    <w:name w:val="Temat komentarza Znak"/>
    <w:basedOn w:val="TekstkomentarzaZnak"/>
    <w:link w:val="Tematkomentarza"/>
    <w:uiPriority w:val="99"/>
    <w:semiHidden/>
    <w:rsid w:val="005E1D0B"/>
    <w:rPr>
      <w:rFonts w:ascii="Arial" w:hAnsi="Arial" w:cs="Arial"/>
      <w:b/>
      <w:bCs/>
    </w:rPr>
  </w:style>
  <w:style w:type="numbering" w:customStyle="1" w:styleId="Styl1">
    <w:name w:val="Styl1"/>
    <w:uiPriority w:val="99"/>
    <w:rsid w:val="0029178E"/>
    <w:pPr>
      <w:numPr>
        <w:numId w:val="26"/>
      </w:numPr>
    </w:pPr>
  </w:style>
  <w:style w:type="character" w:styleId="Nierozpoznanawzmianka">
    <w:name w:val="Unresolved Mention"/>
    <w:basedOn w:val="Domylnaczcionkaakapitu"/>
    <w:uiPriority w:val="99"/>
    <w:semiHidden/>
    <w:unhideWhenUsed/>
    <w:rsid w:val="0018594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2504604">
      <w:bodyDiv w:val="1"/>
      <w:marLeft w:val="0"/>
      <w:marRight w:val="0"/>
      <w:marTop w:val="0"/>
      <w:marBottom w:val="0"/>
      <w:divBdr>
        <w:top w:val="none" w:sz="0" w:space="0" w:color="auto"/>
        <w:left w:val="none" w:sz="0" w:space="0" w:color="auto"/>
        <w:bottom w:val="none" w:sz="0" w:space="0" w:color="auto"/>
        <w:right w:val="none" w:sz="0" w:space="0" w:color="auto"/>
      </w:divBdr>
    </w:div>
    <w:div w:id="560754975">
      <w:bodyDiv w:val="1"/>
      <w:marLeft w:val="0"/>
      <w:marRight w:val="0"/>
      <w:marTop w:val="0"/>
      <w:marBottom w:val="0"/>
      <w:divBdr>
        <w:top w:val="none" w:sz="0" w:space="0" w:color="auto"/>
        <w:left w:val="none" w:sz="0" w:space="0" w:color="auto"/>
        <w:bottom w:val="none" w:sz="0" w:space="0" w:color="auto"/>
        <w:right w:val="none" w:sz="0" w:space="0" w:color="auto"/>
      </w:divBdr>
    </w:div>
    <w:div w:id="957219610">
      <w:bodyDiv w:val="1"/>
      <w:marLeft w:val="0"/>
      <w:marRight w:val="0"/>
      <w:marTop w:val="0"/>
      <w:marBottom w:val="0"/>
      <w:divBdr>
        <w:top w:val="none" w:sz="0" w:space="0" w:color="auto"/>
        <w:left w:val="none" w:sz="0" w:space="0" w:color="auto"/>
        <w:bottom w:val="none" w:sz="0" w:space="0" w:color="auto"/>
        <w:right w:val="none" w:sz="0" w:space="0" w:color="auto"/>
      </w:divBdr>
    </w:div>
    <w:div w:id="1342852642">
      <w:bodyDiv w:val="1"/>
      <w:marLeft w:val="0"/>
      <w:marRight w:val="0"/>
      <w:marTop w:val="0"/>
      <w:marBottom w:val="0"/>
      <w:divBdr>
        <w:top w:val="none" w:sz="0" w:space="0" w:color="auto"/>
        <w:left w:val="none" w:sz="0" w:space="0" w:color="auto"/>
        <w:bottom w:val="none" w:sz="0" w:space="0" w:color="auto"/>
        <w:right w:val="none" w:sz="0" w:space="0" w:color="auto"/>
      </w:divBdr>
    </w:div>
    <w:div w:id="1524904385">
      <w:bodyDiv w:val="1"/>
      <w:marLeft w:val="0"/>
      <w:marRight w:val="0"/>
      <w:marTop w:val="0"/>
      <w:marBottom w:val="0"/>
      <w:divBdr>
        <w:top w:val="none" w:sz="0" w:space="0" w:color="auto"/>
        <w:left w:val="none" w:sz="0" w:space="0" w:color="auto"/>
        <w:bottom w:val="none" w:sz="0" w:space="0" w:color="auto"/>
        <w:right w:val="none" w:sz="0" w:space="0" w:color="auto"/>
      </w:divBdr>
    </w:div>
    <w:div w:id="1655989399">
      <w:bodyDiv w:val="1"/>
      <w:marLeft w:val="0"/>
      <w:marRight w:val="0"/>
      <w:marTop w:val="0"/>
      <w:marBottom w:val="0"/>
      <w:divBdr>
        <w:top w:val="none" w:sz="0" w:space="0" w:color="auto"/>
        <w:left w:val="none" w:sz="0" w:space="0" w:color="auto"/>
        <w:bottom w:val="none" w:sz="0" w:space="0" w:color="auto"/>
        <w:right w:val="none" w:sz="0" w:space="0" w:color="auto"/>
      </w:divBdr>
    </w:div>
    <w:div w:id="1765298186">
      <w:bodyDiv w:val="1"/>
      <w:marLeft w:val="0"/>
      <w:marRight w:val="0"/>
      <w:marTop w:val="0"/>
      <w:marBottom w:val="0"/>
      <w:divBdr>
        <w:top w:val="none" w:sz="0" w:space="0" w:color="auto"/>
        <w:left w:val="none" w:sz="0" w:space="0" w:color="auto"/>
        <w:bottom w:val="none" w:sz="0" w:space="0" w:color="auto"/>
        <w:right w:val="none" w:sz="0" w:space="0" w:color="auto"/>
      </w:divBdr>
    </w:div>
    <w:div w:id="1825047671">
      <w:bodyDiv w:val="1"/>
      <w:marLeft w:val="0"/>
      <w:marRight w:val="0"/>
      <w:marTop w:val="0"/>
      <w:marBottom w:val="0"/>
      <w:divBdr>
        <w:top w:val="none" w:sz="0" w:space="0" w:color="auto"/>
        <w:left w:val="none" w:sz="0" w:space="0" w:color="auto"/>
        <w:bottom w:val="none" w:sz="0" w:space="0" w:color="auto"/>
        <w:right w:val="none" w:sz="0" w:space="0" w:color="auto"/>
      </w:divBdr>
    </w:div>
    <w:div w:id="1968046287">
      <w:bodyDiv w:val="1"/>
      <w:marLeft w:val="0"/>
      <w:marRight w:val="0"/>
      <w:marTop w:val="0"/>
      <w:marBottom w:val="0"/>
      <w:divBdr>
        <w:top w:val="none" w:sz="0" w:space="0" w:color="auto"/>
        <w:left w:val="none" w:sz="0" w:space="0" w:color="auto"/>
        <w:bottom w:val="none" w:sz="0" w:space="0" w:color="auto"/>
        <w:right w:val="none" w:sz="0" w:space="0" w:color="auto"/>
      </w:divBdr>
    </w:div>
    <w:div w:id="2003652953">
      <w:bodyDiv w:val="1"/>
      <w:marLeft w:val="0"/>
      <w:marRight w:val="0"/>
      <w:marTop w:val="0"/>
      <w:marBottom w:val="0"/>
      <w:divBdr>
        <w:top w:val="none" w:sz="0" w:space="0" w:color="auto"/>
        <w:left w:val="none" w:sz="0" w:space="0" w:color="auto"/>
        <w:bottom w:val="none" w:sz="0" w:space="0" w:color="auto"/>
        <w:right w:val="none" w:sz="0" w:space="0" w:color="auto"/>
      </w:divBdr>
    </w:div>
    <w:div w:id="20791329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b.stopyra@um.boguchwala.pl"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3C85B23-A9DB-4086-B5F2-0ECA2D68CE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360</TotalTime>
  <Pages>31</Pages>
  <Words>11892</Words>
  <Characters>71352</Characters>
  <Application>Microsoft Office Word</Application>
  <DocSecurity>0</DocSecurity>
  <Lines>594</Lines>
  <Paragraphs>166</Paragraphs>
  <ScaleCrop>false</ScaleCrop>
  <HeadingPairs>
    <vt:vector size="2" baseType="variant">
      <vt:variant>
        <vt:lpstr>Tytuł</vt:lpstr>
      </vt:variant>
      <vt:variant>
        <vt:i4>1</vt:i4>
      </vt:variant>
    </vt:vector>
  </HeadingPairs>
  <TitlesOfParts>
    <vt:vector size="1" baseType="lpstr">
      <vt:lpstr>Microsoft Word - SIWZ Pyszka dr 163   01.02.2013 _1_.doc - pdfMachine from Broadgun Software, http://pdfmachine.com, a great PDF writer utility!</vt:lpstr>
    </vt:vector>
  </TitlesOfParts>
  <Company>Usługi Projektowe i Budowlane</Company>
  <LinksUpToDate>false</LinksUpToDate>
  <CharactersWithSpaces>83078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SIWZ Pyszka dr 163   01.02.2013 _1_.doc - pdfMachine from Broadgun Software, http://pdfmachine.com, a great PDF writer utility!</dc:title>
  <dc:creator>GMINA WOJASZÓWKA 3</dc:creator>
  <cp:lastModifiedBy>Bogdan Stopyra</cp:lastModifiedBy>
  <cp:revision>6</cp:revision>
  <cp:lastPrinted>2026-04-14T11:47:00Z</cp:lastPrinted>
  <dcterms:created xsi:type="dcterms:W3CDTF">2026-04-08T07:08:00Z</dcterms:created>
  <dcterms:modified xsi:type="dcterms:W3CDTF">2026-04-14T11:54:00Z</dcterms:modified>
</cp:coreProperties>
</file>